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Sentences that contain all letters commonly used in a language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Markus Kuhn &lt;http://www.cl.cam.ac.uk/~mgk25/&gt; -- 2012-04-11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an example of a plain-text file encoded in UTF-8.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Danish (da)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Quizdeltagerne spiste jordbær med fløde, mens cirkusklovnen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Wolther spillede på xylofon.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(= Quiz contestants were eating strawbery with cream while Wolther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circus clown played on xylophone.)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 (de)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Falsches Üben von Xylophonmusik quält jeden größeren Zwerg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(= Wrongful practicing of xylophone music tortures every larger dwarf)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Zwölf Boxkämpfer jagten Eva quer über den Sylter Deich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(= Twelve boxing fighters hunted Eva across the dike of Sylt)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Heizölrückstoßabdämpfung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(= fuel oil recoil absorber)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(jqvwxy missing, but all non-ASCII letters in one word)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Greek (el)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Γαζέες καὶ μυρτιὲς δὲν θὰ βρῶ πιὰ στὸ χρυσαφὶ ξέφωτο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(= No more shall I see acacias or myrtles in the golden clearing)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Ξεσκεπάζω τὴν ψυχοφθόρα βδελυγμία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(= I uncover the soul-destroying abhorrence)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(en)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quick brown fox jumps over the lazy dog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Spanish (es)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 pingüino Wenceslao hizo kilómetros bajo exhaustiva lluvia y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frío, añoraba a su querido cachorro.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(Contains every letter and every accent, but not every combination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vowel + acute.)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 (fr)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Portez ce vieux whisky au juge blond qui fume sur son île intérieure, à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côté de l'alcôve ovoïde, où les bûches se consument dans l'âtre, ce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qui lui permet de penser à la cænogenèse de l'être dont il est question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dans la cause ambiguë entendue à Moÿ, dans un capharnaüm qui,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pense-t-il, diminue çà et là la qualité de son œuvre.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l'île exiguë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Où l'obèse jury mûr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Fête l'haï volapük,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Âne ex aéquo au whist,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Ôtez ce vœu déçu.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 cœur déçu mais l'âme plutôt naïve, Louÿs rêva de crapaüter en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canoë au delà des îles, près du mälström où brûlent les novæ.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 Gaelic (ga)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D'fhuascail Íosa, Úrmhac na hÓighe Beannaithe, pór Éava agus Ádhaimh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Hungarian (hu)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Árvíztűrő tükörfúrógép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(= flood-proof mirror-drilling machine, only all non-ASCII letters)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Icelandic (is)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Kæmi ný öxi hér ykist þjófum nú bæði víl og ádrepa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Sævör grét áðan því úlpan var ónýt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(some ASCII letters missing)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Japanese (jp)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Hiragana: (Iroha)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いろはにほへとちりぬるを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わかよたれそつねならむ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うゐのおくやまけふこえて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あさきゆめみしゑひもせす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Katakana: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イロハニホヘト チリヌルヲ ワカヨタレソ ツネナラム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ウヰノオクヤマ ケフコエテ アサキユメミシ ヱヒモセスン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Hebrew (iw)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מאוכזב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ולפתע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הקליטה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 (pl)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Pchnąć w tę łódź jeża lub ośm skrzyń fig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(= To push a hedgehog or eight bins of figs in this boat)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Russian (ru)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В чащах юга жил бы цитрус? Да, но фальшивый экземпляр!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(= Would a citrus live in the bushes of south? Yes, but only a fake one!)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Съешь же ещё этих мягких французских булок да выпей чаю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(= Eat some more of these fresh French loafs and have some tea)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Thai (th)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[--------------------------|------------------------]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๏ เป็นมนุษย์สุดประเสริฐเลิศคุณค่า  กว่าบรรดาฝูงสัตว์เดรัจฉาน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จงฝ่าฟันพัฒนาวิชาการ           อย่าล้างผลาญฤๅเข่นฆ่าบีฑาใคร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ไม่ถือโทษโกรธแช่งซัดฮึดฮัดด่า     หัดอภัยเหมือนกีฬาอัชฌาสัย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ปฏิบัติประพฤติกฎกำหนดใจ        พูดจาให้จ๊ะๆ จ๋าๆ น่าฟังเอย ฯ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[The copyright for the Thai example is owned by The Computer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Association of Thailand under the Royal Patronage of His Majesty the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King.]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Turkish (tr)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Pijamalı hasta, yağız şoföre çabucak güvendi.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(=Patient with pajamas, trusted swarthy driver quickly)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thanks to the people from all over the world who contributed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sentences since 1999.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much larger collection of such pangrams is now available at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http://en.wikipedia.org/wiki/List_of_pangrams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