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{{post.cogname}}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ffffff"/>
          <w:shd w:fill="2492d0" w:val="clear"/>
        </w:rPr>
      </w:pPr>
      <w:r w:rsidDel="00000000" w:rsidR="00000000" w:rsidRPr="00000000">
        <w:rPr>
          <w:color w:val="ffffff"/>
          <w:shd w:fill="2492d0" w:val="clear"/>
          <w:rtl w:val="0"/>
        </w:rPr>
        <w:t xml:space="preserve">Class Name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2492d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shd w:fill="2492d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Energy Transfer in Circuits and The World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ffffff"/>
          <w:shd w:fill="2492d0" w:val="clear"/>
        </w:rPr>
      </w:pPr>
      <w:r w:rsidDel="00000000" w:rsidR="00000000" w:rsidRPr="00000000">
        <w:rPr>
          <w:color w:val="ffffff"/>
          <w:shd w:fill="2492d0" w:val="clear"/>
          <w:rtl w:val="0"/>
        </w:rPr>
        <w:t xml:space="preserve">Level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2492d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shd w:fill="2492d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Fifth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7dc243"/>
        </w:rPr>
      </w:pPr>
      <w:r w:rsidDel="00000000" w:rsidR="00000000" w:rsidRPr="00000000">
        <w:rPr>
          <w:color w:val="7dc243"/>
          <w:rtl w:val="0"/>
        </w:rPr>
        <w:t xml:space="preserve">Class Introduction/Overview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 this unit of 5th grade STEM Academy, students will investigate the different types of force, matter, and energy. Students will observe and practice the basics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7dc243"/>
        </w:rPr>
      </w:pPr>
      <w:r w:rsidDel="00000000" w:rsidR="00000000" w:rsidRPr="00000000">
        <w:rPr>
          <w:color w:val="7dc243"/>
          <w:rtl w:val="0"/>
        </w:rPr>
        <w:t xml:space="preserve">Knoweledge And Skills Utilized And Gained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Force, motion, and energy: The student knows that energy occurs in many forms and can be observed in cycles,m patterns, and systems (TEKS 5.6 Science)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Explore the uses of energy including mechanical, light, thermal, electrical and sound energy (TEKS 5.6 A Science)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Demonstrate that the flow of electricity in closed circuits can produce light, heat, or sound. (TEKS 5.6 B Science)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Demonstrate that light travels in a straight line until it strikes an object and is reflected or travels through one medium to another and is refracted (TEKS 5.6 C Science)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 a simple experimental investigation that tests the effect of force on an object (TEKS 5.6 D Science)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Demonstrate and observe how position and motion can be changed by pushing and pulling objects such as swings, balls, and wagons (TEKS 3.6 B Science)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