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Post Assessment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True or False: A guitar changes what type of energy into what other type? Mechanical to Sound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  <w:t xml:space="preserve">A. True</w:t>
      </w:r>
    </w:p>
    <w:p w:rsidR="00000000" w:rsidDel="00000000" w:rsidP="00000000" w:rsidRDefault="00000000" w:rsidRPr="00000000" w14:paraId="0000001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Mechanical energy is the sum of _______________ and ________________ energy in an object.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  <w:t xml:space="preserve">A. Heat and light</w:t>
      </w:r>
    </w:p>
    <w:p w:rsidR="00000000" w:rsidDel="00000000" w:rsidP="00000000" w:rsidRDefault="00000000" w:rsidRPr="00000000" w14:paraId="0000001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B. Kinetic and potential</w:t>
      </w:r>
    </w:p>
    <w:p w:rsidR="00000000" w:rsidDel="00000000" w:rsidP="00000000" w:rsidRDefault="00000000" w:rsidRPr="00000000" w14:paraId="0000001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C. Sound energy</w:t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D. mechanical to sound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Match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Energy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Light energy</w:t>
      </w:r>
    </w:p>
    <w:p w:rsidR="00000000" w:rsidDel="00000000" w:rsidP="00000000" w:rsidRDefault="00000000" w:rsidRPr="00000000" w14:paraId="0000002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Electrical</w:t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Thermal energy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Vibration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Energy that can be measured by a thermometer</w:t>
      </w:r>
    </w:p>
    <w:p w:rsidR="00000000" w:rsidDel="00000000" w:rsidP="00000000" w:rsidRDefault="00000000" w:rsidRPr="00000000" w14:paraId="0000002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Which form of energy is used to power a computer?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What is sound made of?</w:t>
      </w:r>
    </w:p>
    <w:p w:rsidR="00000000" w:rsidDel="00000000" w:rsidP="00000000" w:rsidRDefault="00000000" w:rsidRPr="00000000" w14:paraId="0000002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What is needed to do or cause change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Electromagnetic energy that can be sensed by the eye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True or False: mechanical energy that travels as waves through the air or water and vibrates the eardrum upon contact is called sound energy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  <w:t xml:space="preserve">A. True</w:t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Define Force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Materials/Resources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4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5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Teachers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6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6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7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7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Before Starting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Prep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Special Instruction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Learn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How To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Message From Us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Please use a laptop, chromebook or tablet to better enjoy the experience on the Ideacodinghub. Thanks!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