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File: contract-and-execution.md ===</w:t>
      </w:r>
    </w:p>
    <w:bookmarkStart w:id="42" w:name="contract-and-execution"/>
    <w:p>
      <w:pPr>
        <w:pStyle w:val="Heading1"/>
      </w:pPr>
      <w:r>
        <w:t xml:space="preserve">Contract and Execution</w:t>
      </w:r>
    </w:p>
    <w:bookmarkStart w:id="20" w:name="overview"/>
    <w:p>
      <w:pPr>
        <w:pStyle w:val="Heading2"/>
      </w:pPr>
      <w:r>
        <w:t xml:space="preserve">Overview</w:t>
      </w:r>
    </w:p>
    <w:p>
      <w:pPr>
        <w:pStyle w:val="FirstParagraph"/>
      </w:pPr>
      <w:r>
        <w:t xml:space="preserve">The Contract and Execution module manages the post-acceptance lifecycle of an opportunity. When an application is accepted, the system automatically creates a contract record linking the opportunity creator and the accepted applicant. The module then provides tools for starting execution, managing milestones, confirming completion, and closing the opportunity. This module bridges the gap between agreement and delivery.</w:t>
      </w:r>
    </w:p>
    <w:bookmarkEnd w:id="20"/>
    <w:bookmarkStart w:id="21" w:name="actors"/>
    <w:p>
      <w:pPr>
        <w:pStyle w:val="Heading2"/>
      </w:pPr>
      <w:r>
        <w:t xml:space="preserve">Actors</w:t>
      </w:r>
    </w:p>
    <w:tbl>
      <w:tblPr>
        <w:tblStyle w:val="Table"/>
        <w:tblW w:type="pct" w:w="5000"/>
        <w:jc w:val="left"/>
        <w:tblLayout w:type="fixed"/>
        <w:tblLook w:firstRow="1" w:lastRow="0" w:firstColumn="0" w:lastColumn="0" w:noHBand="0" w:noVBand="0" w:val="0020"/>
      </w:tblPr>
      <w:tblGrid>
        <w:gridCol w:w="4702"/>
        <w:gridCol w:w="3217"/>
      </w:tblGrid>
      <w:tr>
        <w:trPr>
          <w:tblHeader w:val="on"/>
        </w:trPr>
        <w:tc>
          <w:tcPr/>
          <w:p>
            <w:pPr>
              <w:pStyle w:val="Compact"/>
              <w:jc w:val="left"/>
            </w:pPr>
            <w:r>
              <w:t xml:space="preserve">Actor</w:t>
            </w:r>
          </w:p>
        </w:tc>
        <w:tc>
          <w:tcPr/>
          <w:p>
            <w:pPr>
              <w:pStyle w:val="Compact"/>
              <w:jc w:val="left"/>
            </w:pPr>
            <w:r>
              <w:t xml:space="preserve">Description</w:t>
            </w:r>
          </w:p>
        </w:tc>
      </w:tr>
      <w:tr>
        <w:tc>
          <w:tcPr/>
          <w:p>
            <w:pPr>
              <w:pStyle w:val="Compact"/>
              <w:jc w:val="left"/>
            </w:pPr>
            <w:r>
              <w:t xml:space="preserve">Opportunity Owner</w:t>
            </w:r>
          </w:p>
        </w:tc>
        <w:tc>
          <w:tcPr/>
          <w:p>
            <w:pPr>
              <w:pStyle w:val="Compact"/>
              <w:jc w:val="left"/>
            </w:pPr>
            <w:r>
              <w:t xml:space="preserve">The user who created the opportunity. Controls execution start, milestone management, completion confirmation, and opportunity closure.</w:t>
            </w:r>
          </w:p>
        </w:tc>
      </w:tr>
      <w:tr>
        <w:tc>
          <w:tcPr/>
          <w:p>
            <w:pPr>
              <w:pStyle w:val="Compact"/>
              <w:jc w:val="left"/>
            </w:pPr>
            <w:r>
              <w:t xml:space="preserve">Contractor</w:t>
            </w:r>
          </w:p>
        </w:tc>
        <w:tc>
          <w:tcPr/>
          <w:p>
            <w:pPr>
              <w:pStyle w:val="Compact"/>
              <w:jc w:val="left"/>
            </w:pPr>
            <w:r>
              <w:t xml:space="preserve">The applicant whose application was accepted. Participates in the contracted engagement.</w:t>
            </w:r>
          </w:p>
        </w:tc>
      </w:tr>
      <w:tr>
        <w:tc>
          <w:tcPr/>
          <w:p>
            <w:pPr>
              <w:pStyle w:val="Compact"/>
              <w:jc w:val="left"/>
            </w:pPr>
            <w:r>
              <w:t xml:space="preserve">System</w:t>
            </w:r>
          </w:p>
        </w:tc>
        <w:tc>
          <w:tcPr/>
          <w:p>
            <w:pPr>
              <w:pStyle w:val="Compact"/>
              <w:jc w:val="left"/>
            </w:pPr>
            <w:r>
              <w:t xml:space="preserve">Automatically creates the contract on application acceptance. Manages status transitions, milestone tracking, and UI rendering.</w:t>
            </w:r>
          </w:p>
        </w:tc>
      </w:tr>
    </w:tbl>
    <w:p>
      <w:r>
        <w:pict>
          <v:rect style="width:0;height:1.5pt" o:hralign="center" o:hrstd="t" o:hr="t"/>
        </w:pict>
      </w:r>
    </w:p>
    <w:bookmarkEnd w:id="21"/>
    <w:bookmarkStart w:id="30" w:name="step-by-step-flow"/>
    <w:p>
      <w:pPr>
        <w:pStyle w:val="Heading2"/>
      </w:pPr>
      <w:r>
        <w:t xml:space="preserve">Step-by-Step Flow</w:t>
      </w:r>
    </w:p>
    <w:bookmarkStart w:id="22" w:name="Xc07839cea9218d03448489cea0d6c7f8d6222f4"/>
    <w:p>
      <w:pPr>
        <w:pStyle w:val="Heading3"/>
      </w:pPr>
      <w:r>
        <w:t xml:space="preserve">Step 1 – Contract Auto-Creation (System-Triggered)</w:t>
      </w:r>
    </w:p>
    <w:p>
      <w:pPr>
        <w:pStyle w:val="FirstParagraph"/>
      </w:pPr>
      <w:r>
        <w:rPr>
          <w:b/>
          <w:bCs/>
        </w:rPr>
        <w:t xml:space="preserve">Primary Question</w:t>
      </w:r>
      <w:r>
        <w:t xml:space="preserve"> </w:t>
      </w:r>
      <w:r>
        <w:t xml:space="preserve">N/A – this step is fully automated. No user interaction occurs.</w:t>
      </w:r>
    </w:p>
    <w:p>
      <w:pPr>
        <w:pStyle w:val="BodyText"/>
      </w:pPr>
      <w:r>
        <w:rPr>
          <w:b/>
          <w:bCs/>
        </w:rPr>
        <w:t xml:space="preserve">Why This Question Exists</w:t>
      </w:r>
      <w:r>
        <w:t xml:space="preserve"> </w:t>
      </w:r>
      <w:r>
        <w:t xml:space="preserve">When the opportunity owner accepts an application, the system must formalize the engagement by creating a contract record that captures the parties, scope, and payment terms.</w:t>
      </w:r>
    </w:p>
    <w:p>
      <w:pPr>
        <w:pStyle w:val="BodyText"/>
      </w:pPr>
      <w:r>
        <w:rPr>
          <w:b/>
          <w:bCs/>
        </w:rPr>
        <w:t xml:space="preserve">User Inputs</w:t>
      </w:r>
      <w:r>
        <w:t xml:space="preserve"> </w:t>
      </w:r>
      <w:r>
        <w:t xml:space="preserve">None.</w:t>
      </w:r>
    </w:p>
    <w:p>
      <w:pPr>
        <w:pStyle w:val="BodyText"/>
      </w:pPr>
      <w:r>
        <w:rPr>
          <w:b/>
          <w:bCs/>
        </w:rPr>
        <w:t xml:space="preserve">Dropdown Values</w:t>
      </w:r>
      <w:r>
        <w:t xml:space="preserve"> </w:t>
      </w:r>
      <w:r>
        <w:t xml:space="preserve">None.</w:t>
      </w:r>
    </w:p>
    <w:p>
      <w:pPr>
        <w:pStyle w:val="BodyText"/>
      </w:pPr>
      <w:r>
        <w:rPr>
          <w:b/>
          <w:bCs/>
        </w:rPr>
        <w:t xml:space="preserve">Conditional Logic</w:t>
      </w:r>
      <w:r>
        <w:t xml:space="preserve"> </w:t>
      </w:r>
      <w:r>
        <w:t xml:space="preserve">- Contract creation is triggered exclusively by the</w:t>
      </w:r>
      <w:r>
        <w:t xml:space="preserve"> </w:t>
      </w:r>
      <w:r>
        <w:rPr>
          <w:rStyle w:val="VerbatimChar"/>
        </w:rPr>
        <w:t xml:space="preserve">updateApplicationStatus(applicationId, 'accepted')</w:t>
      </w:r>
      <w:r>
        <w:t xml:space="preserve"> </w:t>
      </w:r>
      <w:r>
        <w:t xml:space="preserve">action.</w:t>
      </w:r>
      <w:r>
        <w:t xml:space="preserve"> </w:t>
      </w:r>
      <w:r>
        <w:t xml:space="preserve">- Only one application can be accepted per opportunity (acceptance changes the opportunity status to</w:t>
      </w:r>
      <w:r>
        <w:t xml:space="preserve"> </w:t>
      </w:r>
      <w:r>
        <w:rPr>
          <w:rStyle w:val="VerbatimChar"/>
        </w:rPr>
        <w:t xml:space="preserve">contracted</w:t>
      </w:r>
      <w:r>
        <w:t xml:space="preserve">).</w:t>
      </w:r>
    </w:p>
    <w:p>
      <w:pPr>
        <w:pStyle w:val="BodyText"/>
      </w:pPr>
      <w:r>
        <w:rPr>
          <w:b/>
          <w:bCs/>
        </w:rPr>
        <w:t xml:space="preserve">Validation Rules</w:t>
      </w:r>
      <w:r>
        <w:t xml:space="preserve"> </w:t>
      </w:r>
      <w:r>
        <w:t xml:space="preserve">None (system-initiated).</w:t>
      </w:r>
    </w:p>
    <w:p>
      <w:pPr>
        <w:pStyle w:val="BodyText"/>
      </w:pPr>
      <w:r>
        <w:rPr>
          <w:b/>
          <w:bCs/>
        </w:rPr>
        <w:t xml:space="preserve">System Actions</w:t>
      </w:r>
      <w:r>
        <w:t xml:space="preserve"> </w:t>
      </w:r>
      <w:r>
        <w:t xml:space="preserve">1. Application status updated to</w:t>
      </w:r>
      <w:r>
        <w:t xml:space="preserve"> </w:t>
      </w:r>
      <w:r>
        <w:rPr>
          <w:rStyle w:val="VerbatimChar"/>
        </w:rPr>
        <w:t xml:space="preserve">accepted</w:t>
      </w:r>
      <w:r>
        <w:t xml:space="preserve">.</w:t>
      </w:r>
      <w:r>
        <w:t xml:space="preserve"> </w:t>
      </w:r>
      <w:r>
        <w:t xml:space="preserve">2. System creates a contract record via</w:t>
      </w:r>
      <w:r>
        <w:t xml:space="preserve"> </w:t>
      </w:r>
      <w:r>
        <w:rPr>
          <w:rStyle w:val="VerbatimChar"/>
        </w:rPr>
        <w:t xml:space="preserve">dataService.createContract()</w:t>
      </w:r>
      <w:r>
        <w:t xml:space="preserve">:</w:t>
      </w:r>
    </w:p>
    <w:tbl>
      <w:tblPr>
        <w:tblStyle w:val="Table"/>
        <w:tblW w:type="pct" w:w="5000"/>
        <w:jc w:val="left"/>
        <w:tblLayout w:type="fixed"/>
        <w:tblLook w:firstRow="1" w:lastRow="0" w:firstColumn="0" w:lastColumn="0" w:noHBand="0" w:noVBand="0" w:val="0020"/>
      </w:tblPr>
      <w:tblGrid>
        <w:gridCol w:w="1512"/>
        <w:gridCol w:w="711"/>
        <w:gridCol w:w="5695"/>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Value</w:t>
            </w:r>
          </w:p>
        </w:tc>
      </w:tr>
      <w:tr>
        <w:tc>
          <w:tcPr/>
          <w:p>
            <w:pPr>
              <w:pStyle w:val="Compact"/>
              <w:jc w:val="left"/>
            </w:pPr>
            <w:r>
              <w:t xml:space="preserve">id</w:t>
            </w:r>
          </w:p>
        </w:tc>
        <w:tc>
          <w:tcPr/>
          <w:p>
            <w:pPr>
              <w:pStyle w:val="Compact"/>
              <w:jc w:val="left"/>
            </w:pPr>
            <w:r>
              <w:t xml:space="preserve">string</w:t>
            </w:r>
          </w:p>
        </w:tc>
        <w:tc>
          <w:tcPr/>
          <w:p>
            <w:pPr>
              <w:pStyle w:val="Compact"/>
              <w:jc w:val="left"/>
            </w:pPr>
            <w:r>
              <w:t xml:space="preserve">Auto-generated</w:t>
            </w:r>
          </w:p>
        </w:tc>
      </w:tr>
      <w:tr>
        <w:tc>
          <w:tcPr/>
          <w:p>
            <w:pPr>
              <w:pStyle w:val="Compact"/>
              <w:jc w:val="left"/>
            </w:pPr>
            <w:r>
              <w:t xml:space="preserve">opportunityId</w:t>
            </w:r>
          </w:p>
        </w:tc>
        <w:tc>
          <w:tcPr/>
          <w:p>
            <w:pPr>
              <w:pStyle w:val="Compact"/>
              <w:jc w:val="left"/>
            </w:pPr>
            <w:r>
              <w:t xml:space="preserve">string</w:t>
            </w:r>
          </w:p>
        </w:tc>
        <w:tc>
          <w:tcPr/>
          <w:p>
            <w:pPr>
              <w:pStyle w:val="Compact"/>
              <w:jc w:val="left"/>
            </w:pPr>
            <w:r>
              <w:t xml:space="preserve">ID of the opportunity</w:t>
            </w:r>
          </w:p>
        </w:tc>
      </w:tr>
      <w:tr>
        <w:tc>
          <w:tcPr/>
          <w:p>
            <w:pPr>
              <w:pStyle w:val="Compact"/>
              <w:jc w:val="left"/>
            </w:pPr>
            <w:r>
              <w:t xml:space="preserve">applicationId</w:t>
            </w:r>
          </w:p>
        </w:tc>
        <w:tc>
          <w:tcPr/>
          <w:p>
            <w:pPr>
              <w:pStyle w:val="Compact"/>
              <w:jc w:val="left"/>
            </w:pPr>
            <w:r>
              <w:t xml:space="preserve">string</w:t>
            </w:r>
          </w:p>
        </w:tc>
        <w:tc>
          <w:tcPr/>
          <w:p>
            <w:pPr>
              <w:pStyle w:val="Compact"/>
              <w:jc w:val="left"/>
            </w:pPr>
            <w:r>
              <w:t xml:space="preserve">ID of the accepted application</w:t>
            </w:r>
          </w:p>
        </w:tc>
      </w:tr>
      <w:tr>
        <w:tc>
          <w:tcPr/>
          <w:p>
            <w:pPr>
              <w:pStyle w:val="Compact"/>
              <w:jc w:val="left"/>
            </w:pPr>
            <w:r>
              <w:t xml:space="preserve">creatorId</w:t>
            </w:r>
          </w:p>
        </w:tc>
        <w:tc>
          <w:tcPr/>
          <w:p>
            <w:pPr>
              <w:pStyle w:val="Compact"/>
              <w:jc w:val="left"/>
            </w:pPr>
            <w:r>
              <w:t xml:space="preserve">string</w:t>
            </w:r>
          </w:p>
        </w:tc>
        <w:tc>
          <w:tcPr/>
          <w:p>
            <w:pPr>
              <w:pStyle w:val="Compact"/>
              <w:jc w:val="left"/>
            </w:pPr>
            <w:r>
              <w:t xml:space="preserve">ID of the opportunity creator</w:t>
            </w:r>
          </w:p>
        </w:tc>
      </w:tr>
      <w:tr>
        <w:tc>
          <w:tcPr/>
          <w:p>
            <w:pPr>
              <w:pStyle w:val="Compact"/>
              <w:jc w:val="left"/>
            </w:pPr>
            <w:r>
              <w:t xml:space="preserve">contractorId</w:t>
            </w:r>
          </w:p>
        </w:tc>
        <w:tc>
          <w:tcPr/>
          <w:p>
            <w:pPr>
              <w:pStyle w:val="Compact"/>
              <w:jc w:val="left"/>
            </w:pPr>
            <w:r>
              <w:t xml:space="preserve">string</w:t>
            </w:r>
          </w:p>
        </w:tc>
        <w:tc>
          <w:tcPr/>
          <w:p>
            <w:pPr>
              <w:pStyle w:val="Compact"/>
              <w:jc w:val="left"/>
            </w:pPr>
            <w:r>
              <w:t xml:space="preserve">ID of the applicant (accepted user)</w:t>
            </w:r>
          </w:p>
        </w:tc>
      </w:tr>
      <w:tr>
        <w:tc>
          <w:tcPr/>
          <w:p>
            <w:pPr>
              <w:pStyle w:val="Compact"/>
              <w:jc w:val="left"/>
            </w:pPr>
            <w:r>
              <w:t xml:space="preserve">scope</w:t>
            </w:r>
          </w:p>
        </w:tc>
        <w:tc>
          <w:tcPr/>
          <w:p>
            <w:pPr>
              <w:pStyle w:val="Compact"/>
              <w:jc w:val="left"/>
            </w:pPr>
            <w:r>
              <w:t xml:space="preserve">string</w:t>
            </w:r>
          </w:p>
        </w:tc>
        <w:tc>
          <w:tcPr/>
          <w:p>
            <w:pPr>
              <w:pStyle w:val="Compact"/>
              <w:jc w:val="left"/>
            </w:pPr>
            <w:r>
              <w:t xml:space="preserve">Opportunity title</w:t>
            </w:r>
          </w:p>
        </w:tc>
      </w:tr>
      <w:tr>
        <w:tc>
          <w:tcPr/>
          <w:p>
            <w:pPr>
              <w:pStyle w:val="Compact"/>
              <w:jc w:val="left"/>
            </w:pPr>
            <w:r>
              <w:t xml:space="preserve">paymentMode</w:t>
            </w:r>
          </w:p>
        </w:tc>
        <w:tc>
          <w:tcPr/>
          <w:p>
            <w:pPr>
              <w:pStyle w:val="Compact"/>
              <w:jc w:val="left"/>
            </w:pPr>
            <w:r>
              <w:t xml:space="preserve">string</w:t>
            </w:r>
          </w:p>
        </w:tc>
        <w:tc>
          <w:tcPr/>
          <w:p>
            <w:pPr>
              <w:pStyle w:val="Compact"/>
              <w:jc w:val="left"/>
            </w:pPr>
            <w:r>
              <w:t xml:space="preserve">Opportunity exchange mode (or first payment mode, default:</w:t>
            </w:r>
            <w:r>
              <w:t xml:space="preserve"> </w:t>
            </w:r>
            <w:r>
              <w:rPr>
                <w:rStyle w:val="VerbatimChar"/>
              </w:rPr>
              <w:t xml:space="preserve">cash</w:t>
            </w:r>
            <w:r>
              <w:t xml:space="preserve">)</w:t>
            </w:r>
          </w:p>
        </w:tc>
      </w:tr>
      <w:tr>
        <w:tc>
          <w:tcPr/>
          <w:p>
            <w:pPr>
              <w:pStyle w:val="Compact"/>
              <w:jc w:val="left"/>
            </w:pPr>
            <w:r>
              <w:t xml:space="preserve">duration</w:t>
            </w:r>
          </w:p>
        </w:tc>
        <w:tc>
          <w:tcPr/>
          <w:p>
            <w:pPr>
              <w:pStyle w:val="Compact"/>
              <w:jc w:val="left"/>
            </w:pPr>
            <w:r>
              <w:t xml:space="preserve">string</w:t>
            </w:r>
          </w:p>
        </w:tc>
        <w:tc>
          <w:tcPr/>
          <w:p>
            <w:pPr>
              <w:pStyle w:val="Compact"/>
              <w:jc w:val="left"/>
            </w:pPr>
            <w:r>
              <w:t xml:space="preserve">Empty string (to be defined during execution)</w:t>
            </w:r>
          </w:p>
        </w:tc>
      </w:tr>
      <w:tr>
        <w:tc>
          <w:tcPr/>
          <w:p>
            <w:pPr>
              <w:pStyle w:val="Compact"/>
              <w:jc w:val="left"/>
            </w:pPr>
            <w:r>
              <w:t xml:space="preserve">status</w:t>
            </w:r>
          </w:p>
        </w:tc>
        <w:tc>
          <w:tcPr/>
          <w:p>
            <w:pPr>
              <w:pStyle w:val="Compact"/>
              <w:jc w:val="left"/>
            </w:pPr>
            <w:r>
              <w:t xml:space="preserve">string</w:t>
            </w:r>
          </w:p>
        </w:tc>
        <w:tc>
          <w:tcPr/>
          <w:p>
            <w:pPr>
              <w:pStyle w:val="Compact"/>
              <w:jc w:val="left"/>
            </w:pPr>
            <w:r>
              <w:rPr>
                <w:rStyle w:val="VerbatimChar"/>
              </w:rPr>
              <w:t xml:space="preserve">pending</w:t>
            </w:r>
          </w:p>
        </w:tc>
      </w:tr>
      <w:tr>
        <w:tc>
          <w:tcPr/>
          <w:p>
            <w:pPr>
              <w:pStyle w:val="Compact"/>
              <w:jc w:val="left"/>
            </w:pPr>
            <w:r>
              <w:t xml:space="preserve">milestones</w:t>
            </w:r>
          </w:p>
        </w:tc>
        <w:tc>
          <w:tcPr/>
          <w:p>
            <w:pPr>
              <w:pStyle w:val="Compact"/>
              <w:jc w:val="left"/>
            </w:pPr>
            <w:r>
              <w:t xml:space="preserve">array</w:t>
            </w:r>
          </w:p>
        </w:tc>
        <w:tc>
          <w:tcPr/>
          <w:p>
            <w:pPr>
              <w:pStyle w:val="Compact"/>
              <w:jc w:val="left"/>
            </w:pPr>
            <w:r>
              <w:t xml:space="preserve">Empty array</w:t>
            </w:r>
            <w:r>
              <w:t xml:space="preserve"> </w:t>
            </w:r>
            <w:r>
              <w:rPr>
                <w:rStyle w:val="VerbatimChar"/>
              </w:rPr>
              <w:t xml:space="preserve">[]</w:t>
            </w:r>
          </w:p>
        </w:tc>
      </w:tr>
      <w:tr>
        <w:tc>
          <w:tcPr/>
          <w:p>
            <w:pPr>
              <w:pStyle w:val="Compact"/>
              <w:jc w:val="left"/>
            </w:pPr>
            <w:r>
              <w:t xml:space="preserve">signedAt</w:t>
            </w:r>
          </w:p>
        </w:tc>
        <w:tc>
          <w:tcPr/>
          <w:p>
            <w:pPr>
              <w:pStyle w:val="Compact"/>
              <w:jc w:val="left"/>
            </w:pPr>
            <w:r>
              <w:t xml:space="preserve">string</w:t>
            </w:r>
          </w:p>
        </w:tc>
        <w:tc>
          <w:tcPr/>
          <w:p>
            <w:pPr>
              <w:pStyle w:val="Compact"/>
              <w:jc w:val="left"/>
            </w:pPr>
            <w:r>
              <w:t xml:space="preserve">Not set at creation</w:t>
            </w:r>
          </w:p>
        </w:tc>
      </w:tr>
      <w:tr>
        <w:tc>
          <w:tcPr/>
          <w:p>
            <w:pPr>
              <w:pStyle w:val="Compact"/>
              <w:jc w:val="left"/>
            </w:pPr>
            <w:r>
              <w:t xml:space="preserve">createdAt</w:t>
            </w:r>
          </w:p>
        </w:tc>
        <w:tc>
          <w:tcPr/>
          <w:p>
            <w:pPr>
              <w:pStyle w:val="Compact"/>
              <w:jc w:val="left"/>
            </w:pPr>
            <w:r>
              <w:t xml:space="preserve">string</w:t>
            </w:r>
          </w:p>
        </w:tc>
        <w:tc>
          <w:tcPr/>
          <w:p>
            <w:pPr>
              <w:pStyle w:val="Compact"/>
              <w:jc w:val="left"/>
            </w:pPr>
            <w:r>
              <w:t xml:space="preserve">ISO timestamp</w:t>
            </w:r>
          </w:p>
        </w:tc>
      </w:tr>
      <w:tr>
        <w:tc>
          <w:tcPr/>
          <w:p>
            <w:pPr>
              <w:pStyle w:val="Compact"/>
              <w:jc w:val="left"/>
            </w:pPr>
            <w:r>
              <w:t xml:space="preserve">updatedAt</w:t>
            </w:r>
          </w:p>
        </w:tc>
        <w:tc>
          <w:tcPr/>
          <w:p>
            <w:pPr>
              <w:pStyle w:val="Compact"/>
              <w:jc w:val="left"/>
            </w:pPr>
            <w:r>
              <w:t xml:space="preserve">string</w:t>
            </w:r>
          </w:p>
        </w:tc>
        <w:tc>
          <w:tcPr/>
          <w:p>
            <w:pPr>
              <w:pStyle w:val="Compact"/>
              <w:jc w:val="left"/>
            </w:pPr>
            <w:r>
              <w:t xml:space="preserve">ISO timestamp</w:t>
            </w:r>
          </w:p>
        </w:tc>
      </w:tr>
    </w:tbl>
    <w:p>
      <w:pPr>
        <w:pStyle w:val="Compact"/>
        <w:numPr>
          <w:ilvl w:val="0"/>
          <w:numId w:val="1001"/>
        </w:numPr>
      </w:pPr>
      <w:r>
        <w:t xml:space="preserve">Opportunity status updated to</w:t>
      </w:r>
      <w:r>
        <w:t xml:space="preserve"> </w:t>
      </w:r>
      <w:r>
        <w:rPr>
          <w:rStyle w:val="VerbatimChar"/>
        </w:rPr>
        <w:t xml:space="preserve">contracted</w:t>
      </w:r>
      <w:r>
        <w:t xml:space="preserve">.</w:t>
      </w:r>
    </w:p>
    <w:p>
      <w:pPr>
        <w:pStyle w:val="Compact"/>
        <w:numPr>
          <w:ilvl w:val="0"/>
          <w:numId w:val="1001"/>
        </w:numPr>
      </w:pPr>
      <w:r>
        <w:t xml:space="preserve">Notification sent to applicant:</w:t>
      </w:r>
    </w:p>
    <w:p>
      <w:pPr>
        <w:pStyle w:val="Compact"/>
        <w:numPr>
          <w:ilvl w:val="1"/>
          <w:numId w:val="1002"/>
        </w:numPr>
      </w:pPr>
      <w:r>
        <w:rPr>
          <w:rStyle w:val="VerbatimChar"/>
        </w:rPr>
        <w:t xml:space="preserve">type</w:t>
      </w:r>
      <w:r>
        <w:t xml:space="preserve">:</w:t>
      </w:r>
      <w:r>
        <w:t xml:space="preserve"> </w:t>
      </w:r>
      <w:r>
        <w:rPr>
          <w:rStyle w:val="VerbatimChar"/>
        </w:rPr>
        <w:t xml:space="preserve">application_status_changed</w:t>
      </w:r>
    </w:p>
    <w:p>
      <w:pPr>
        <w:pStyle w:val="Compact"/>
        <w:numPr>
          <w:ilvl w:val="1"/>
          <w:numId w:val="1002"/>
        </w:numPr>
      </w:pPr>
      <w:r>
        <w:rPr>
          <w:rStyle w:val="VerbatimChar"/>
        </w:rPr>
        <w:t xml:space="preserve">title</w:t>
      </w:r>
      <w:r>
        <w:t xml:space="preserve">:</w:t>
      </w:r>
      <w:r>
        <w:t xml:space="preserve"> </w:t>
      </w:r>
      <w:r>
        <w:t xml:space="preserve">“</w:t>
      </w:r>
      <w:r>
        <w:t xml:space="preserve">Application Status Updated</w:t>
      </w:r>
      <w:r>
        <w:t xml:space="preserve">”</w:t>
      </w:r>
    </w:p>
    <w:p>
      <w:pPr>
        <w:pStyle w:val="Compact"/>
        <w:numPr>
          <w:ilvl w:val="1"/>
          <w:numId w:val="1002"/>
        </w:numPr>
      </w:pPr>
      <w:r>
        <w:rPr>
          <w:rStyle w:val="VerbatimChar"/>
        </w:rPr>
        <w:t xml:space="preserve">message</w:t>
      </w:r>
      <w:r>
        <w:t xml:space="preserve">:</w:t>
      </w:r>
      <w:r>
        <w:t xml:space="preserve"> </w:t>
      </w:r>
      <w:r>
        <w:t xml:space="preserve">“</w:t>
      </w:r>
      <w:r>
        <w:t xml:space="preserve">Your application for</w:t>
      </w:r>
      <w:r>
        <w:t xml:space="preserve"> </w:t>
      </w:r>
      <w:r>
        <w:t xml:space="preserve">‘</w:t>
      </w:r>
      <w:r>
        <w:t xml:space="preserve">[opportunity title]</w:t>
      </w:r>
      <w:r>
        <w:t xml:space="preserve">’</w:t>
      </w:r>
      <w:r>
        <w:t xml:space="preserve"> </w:t>
      </w:r>
      <w:r>
        <w:t xml:space="preserve">has been accepted</w:t>
      </w:r>
      <w:r>
        <w:t xml:space="preserve">”</w:t>
      </w:r>
    </w:p>
    <w:p>
      <w:r>
        <w:pict>
          <v:rect style="width:0;height:1.5pt" o:hralign="center" o:hrstd="t" o:hr="t"/>
        </w:pict>
      </w:r>
    </w:p>
    <w:bookmarkEnd w:id="22"/>
    <w:bookmarkStart w:id="23" w:name="step-2-contract-view"/>
    <w:p>
      <w:pPr>
        <w:pStyle w:val="Heading3"/>
      </w:pPr>
      <w:r>
        <w:t xml:space="preserve">Step 2 – Contract View</w:t>
      </w:r>
    </w:p>
    <w:p>
      <w:pPr>
        <w:pStyle w:val="FirstParagraph"/>
      </w:pPr>
      <w:r>
        <w:rPr>
          <w:b/>
          <w:bCs/>
        </w:rPr>
        <w:t xml:space="preserve">Primary Question</w:t>
      </w:r>
      <w:r>
        <w:t xml:space="preserve"> </w:t>
      </w:r>
      <w:r>
        <w:t xml:space="preserve">N/A – this is a display step.</w:t>
      </w:r>
    </w:p>
    <w:p>
      <w:pPr>
        <w:pStyle w:val="BodyText"/>
      </w:pPr>
      <w:r>
        <w:rPr>
          <w:b/>
          <w:bCs/>
        </w:rPr>
        <w:t xml:space="preserve">Why This Question Exists</w:t>
      </w:r>
      <w:r>
        <w:t xml:space="preserve"> </w:t>
      </w:r>
      <w:r>
        <w:t xml:space="preserve">Both the opportunity owner and contractor need to view the contract details, including parties, scope, payment terms, and current milestone status.</w:t>
      </w:r>
    </w:p>
    <w:p>
      <w:pPr>
        <w:pStyle w:val="BodyText"/>
      </w:pPr>
      <w:r>
        <w:rPr>
          <w:b/>
          <w:bCs/>
        </w:rPr>
        <w:t xml:space="preserve">User Inputs</w:t>
      </w:r>
      <w:r>
        <w:t xml:space="preserve"> </w:t>
      </w:r>
      <w:r>
        <w:t xml:space="preserve">None.</w:t>
      </w:r>
    </w:p>
    <w:p>
      <w:pPr>
        <w:pStyle w:val="BodyText"/>
      </w:pPr>
      <w:r>
        <w:rPr>
          <w:b/>
          <w:bCs/>
        </w:rPr>
        <w:t xml:space="preserve">Displayed Information</w:t>
      </w:r>
      <w:r>
        <w:t xml:space="preserve"> </w:t>
      </w:r>
      <w:r>
        <w:t xml:space="preserve">The contract section is shown on the opportunity detail page when the opportunity status is</w:t>
      </w:r>
      <w:r>
        <w:t xml:space="preserve"> </w:t>
      </w:r>
      <w:r>
        <w:rPr>
          <w:rStyle w:val="VerbatimChar"/>
        </w:rPr>
        <w:t xml:space="preserve">contracted</w:t>
      </w:r>
      <w:r>
        <w:t xml:space="preserve">,</w:t>
      </w:r>
      <w:r>
        <w:t xml:space="preserve"> </w:t>
      </w:r>
      <w:r>
        <w:rPr>
          <w:rStyle w:val="VerbatimChar"/>
        </w:rPr>
        <w:t xml:space="preserve">in_execution</w:t>
      </w:r>
      <w:r>
        <w:t xml:space="preserve">, or</w:t>
      </w:r>
      <w:r>
        <w:t xml:space="preserve"> </w:t>
      </w:r>
      <w:r>
        <w:rPr>
          <w:rStyle w:val="VerbatimChar"/>
        </w:rPr>
        <w:t xml:space="preserve">completed</w:t>
      </w:r>
      <w:r>
        <w:t xml:space="preserve">.</w:t>
      </w:r>
    </w:p>
    <w:tbl>
      <w:tblPr>
        <w:tblStyle w:val="Table"/>
        <w:tblW w:type="pct" w:w="5000"/>
        <w:jc w:val="left"/>
        <w:tblLayout w:type="fixed"/>
        <w:tblLook w:firstRow="1" w:lastRow="0" w:firstColumn="0" w:lastColumn="0" w:noHBand="0" w:noVBand="0" w:val="0020"/>
      </w:tblPr>
      <w:tblGrid>
        <w:gridCol w:w="2178"/>
        <w:gridCol w:w="574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Parties</w:t>
            </w:r>
          </w:p>
        </w:tc>
        <w:tc>
          <w:tcPr/>
          <w:p>
            <w:pPr>
              <w:pStyle w:val="Compact"/>
              <w:jc w:val="left"/>
            </w:pPr>
            <w:r>
              <w:t xml:space="preserve">Creator name/email (creator) and Contractor name/email (contractor)</w:t>
            </w:r>
          </w:p>
        </w:tc>
      </w:tr>
      <w:tr>
        <w:tc>
          <w:tcPr/>
          <w:p>
            <w:pPr>
              <w:pStyle w:val="Compact"/>
              <w:jc w:val="left"/>
            </w:pPr>
            <w:r>
              <w:t xml:space="preserve">Scope</w:t>
            </w:r>
          </w:p>
        </w:tc>
        <w:tc>
          <w:tcPr/>
          <w:p>
            <w:pPr>
              <w:pStyle w:val="Compact"/>
              <w:jc w:val="left"/>
            </w:pPr>
            <w:r>
              <w:t xml:space="preserve">Contract scope (defaults to opportunity title)</w:t>
            </w:r>
          </w:p>
        </w:tc>
      </w:tr>
      <w:tr>
        <w:tc>
          <w:tcPr/>
          <w:p>
            <w:pPr>
              <w:pStyle w:val="Compact"/>
              <w:jc w:val="left"/>
            </w:pPr>
            <w:r>
              <w:t xml:space="preserve">Payment</w:t>
            </w:r>
          </w:p>
        </w:tc>
        <w:tc>
          <w:tcPr/>
          <w:p>
            <w:pPr>
              <w:pStyle w:val="Compact"/>
              <w:jc w:val="left"/>
            </w:pPr>
            <w:r>
              <w:t xml:space="preserve">Payment mode / exchange mode</w:t>
            </w:r>
          </w:p>
        </w:tc>
      </w:tr>
      <w:tr>
        <w:tc>
          <w:tcPr/>
          <w:p>
            <w:pPr>
              <w:pStyle w:val="Compact"/>
              <w:jc w:val="left"/>
            </w:pPr>
            <w:r>
              <w:t xml:space="preserve">Duration</w:t>
            </w:r>
          </w:p>
        </w:tc>
        <w:tc>
          <w:tcPr/>
          <w:p>
            <w:pPr>
              <w:pStyle w:val="Compact"/>
              <w:jc w:val="left"/>
            </w:pPr>
            <w:r>
              <w:t xml:space="preserve">Contract duration (if specified)</w:t>
            </w:r>
          </w:p>
        </w:tc>
      </w:tr>
      <w:tr>
        <w:tc>
          <w:tcPr/>
          <w:p>
            <w:pPr>
              <w:pStyle w:val="Compact"/>
              <w:jc w:val="left"/>
            </w:pPr>
            <w:r>
              <w:t xml:space="preserve">Milestones</w:t>
            </w:r>
          </w:p>
        </w:tc>
        <w:tc>
          <w:tcPr/>
          <w:p>
            <w:pPr>
              <w:pStyle w:val="Compact"/>
              <w:jc w:val="left"/>
            </w:pPr>
            <w:r>
              <w:t xml:space="preserve">List of milestones with title, due date, and status</w:t>
            </w:r>
          </w:p>
        </w:tc>
      </w:tr>
    </w:tbl>
    <w:p>
      <w:pPr>
        <w:pStyle w:val="BodyText"/>
      </w:pPr>
      <w:r>
        <w:rPr>
          <w:b/>
          <w:bCs/>
        </w:rPr>
        <w:t xml:space="preserve">Conditional Logic</w:t>
      </w:r>
      <w:r>
        <w:t xml:space="preserve"> </w:t>
      </w:r>
      <w:r>
        <w:t xml:space="preserve">- The contract section is hidden if no contract record exists for the opportunity.</w:t>
      </w:r>
      <w:r>
        <w:t xml:space="preserve"> </w:t>
      </w:r>
      <w:r>
        <w:t xml:space="preserve">- If no contract is found but the opportunity status implies one should exist, the message</w:t>
      </w:r>
      <w:r>
        <w:t xml:space="preserve"> </w:t>
      </w:r>
      <w:r>
        <w:t xml:space="preserve">“</w:t>
      </w:r>
      <w:r>
        <w:t xml:space="preserve">No contract record found.</w:t>
      </w:r>
      <w:r>
        <w:t xml:space="preserve">”</w:t>
      </w:r>
      <w:r>
        <w:t xml:space="preserve"> </w:t>
      </w:r>
      <w:r>
        <w:t xml:space="preserve">is shown.</w:t>
      </w:r>
    </w:p>
    <w:p>
      <w:pPr>
        <w:pStyle w:val="BodyText"/>
      </w:pPr>
      <w:r>
        <w:rPr>
          <w:b/>
          <w:bCs/>
        </w:rPr>
        <w:t xml:space="preserve">Validation Rules</w:t>
      </w:r>
      <w:r>
        <w:t xml:space="preserve"> </w:t>
      </w:r>
      <w:r>
        <w:t xml:space="preserve">None.</w:t>
      </w:r>
    </w:p>
    <w:p>
      <w:pPr>
        <w:pStyle w:val="BodyText"/>
      </w:pPr>
      <w:r>
        <w:rPr>
          <w:b/>
          <w:bCs/>
        </w:rPr>
        <w:t xml:space="preserve">System Actions</w:t>
      </w:r>
      <w:r>
        <w:t xml:space="preserve"> </w:t>
      </w:r>
      <w:r>
        <w:t xml:space="preserve">- Load contract by opportunity ID via</w:t>
      </w:r>
      <w:r>
        <w:t xml:space="preserve"> </w:t>
      </w:r>
      <w:r>
        <w:rPr>
          <w:rStyle w:val="VerbatimChar"/>
        </w:rPr>
        <w:t xml:space="preserve">dataService.getContractByOpportunityId(opportunityId)</w:t>
      </w:r>
      <w:r>
        <w:t xml:space="preserve">.</w:t>
      </w:r>
      <w:r>
        <w:t xml:space="preserve"> </w:t>
      </w:r>
      <w:r>
        <w:t xml:space="preserve">- Load creator and contractor user records for display names.</w:t>
      </w:r>
      <w:r>
        <w:t xml:space="preserve"> </w:t>
      </w:r>
      <w:r>
        <w:t xml:space="preserve">- Render contract summary and milestones.</w:t>
      </w:r>
    </w:p>
    <w:p>
      <w:r>
        <w:pict>
          <v:rect style="width:0;height:1.5pt" o:hralign="center" o:hrstd="t" o:hr="t"/>
        </w:pict>
      </w:r>
    </w:p>
    <w:bookmarkEnd w:id="23"/>
    <w:bookmarkStart w:id="24" w:name="step-3-start-execution"/>
    <w:p>
      <w:pPr>
        <w:pStyle w:val="Heading3"/>
      </w:pPr>
      <w:r>
        <w:t xml:space="preserve">Step 3 – Start Execution</w:t>
      </w:r>
    </w:p>
    <w:p>
      <w:pPr>
        <w:pStyle w:val="FirstParagraph"/>
      </w:pPr>
      <w:r>
        <w:rPr>
          <w:b/>
          <w:bCs/>
        </w:rPr>
        <w:t xml:space="preserve">Primary Question</w:t>
      </w:r>
      <w:r>
        <w:t xml:space="preserve"> </w:t>
      </w:r>
      <w:r>
        <w:t xml:space="preserve">“</w:t>
      </w:r>
      <w:r>
        <w:t xml:space="preserve">Ready to begin execution?</w:t>
      </w:r>
      <w:r>
        <w:t xml:space="preserve">”</w:t>
      </w:r>
    </w:p>
    <w:p>
      <w:pPr>
        <w:pStyle w:val="BodyText"/>
      </w:pPr>
      <w:r>
        <w:rPr>
          <w:b/>
          <w:bCs/>
        </w:rPr>
        <w:t xml:space="preserve">Why This Question Exists</w:t>
      </w:r>
      <w:r>
        <w:t xml:space="preserve"> </w:t>
      </w:r>
      <w:r>
        <w:t xml:space="preserve">The transition from</w:t>
      </w:r>
      <w:r>
        <w:t xml:space="preserve"> </w:t>
      </w:r>
      <w:r>
        <w:rPr>
          <w:rStyle w:val="VerbatimChar"/>
        </w:rPr>
        <w:t xml:space="preserve">contracted</w:t>
      </w:r>
      <w:r>
        <w:t xml:space="preserve"> </w:t>
      </w:r>
      <w:r>
        <w:t xml:space="preserve">to</w:t>
      </w:r>
      <w:r>
        <w:t xml:space="preserve"> </w:t>
      </w:r>
      <w:r>
        <w:rPr>
          <w:rStyle w:val="VerbatimChar"/>
        </w:rPr>
        <w:t xml:space="preserve">in_execution</w:t>
      </w:r>
      <w:r>
        <w:t xml:space="preserve"> </w:t>
      </w:r>
      <w:r>
        <w:t xml:space="preserve">is an explicit action by the opportunity owner, signaling that work has formally begun. This separates the agreement phase from the active delivery phase.</w:t>
      </w:r>
    </w:p>
    <w:p>
      <w:pPr>
        <w:pStyle w:val="BodyText"/>
      </w:pPr>
      <w:r>
        <w:rPr>
          <w:b/>
          <w:bCs/>
        </w:rPr>
        <w:t xml:space="preserve">User Inputs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N/A</w:t>
            </w:r>
          </w:p>
        </w:tc>
        <w:tc>
          <w:tcPr/>
          <w:p>
            <w:pPr>
              <w:pStyle w:val="Compact"/>
              <w:jc w:val="left"/>
            </w:pPr>
            <w:r>
              <w:t xml:space="preserve">button</w:t>
            </w:r>
          </w:p>
        </w:tc>
        <w:tc>
          <w:tcPr/>
          <w:p>
            <w:pPr>
              <w:pStyle w:val="Compact"/>
              <w:jc w:val="left"/>
            </w:pPr>
            <w:r>
              <w:t xml:space="preserve">Yes</w:t>
            </w:r>
          </w:p>
        </w:tc>
        <w:tc>
          <w:tcPr/>
          <w:p>
            <w:pPr>
              <w:pStyle w:val="Compact"/>
              <w:jc w:val="left"/>
            </w:pPr>
            <w:r>
              <w:t xml:space="preserve">“</w:t>
            </w:r>
            <w:r>
              <w:t xml:space="preserve">Start execution</w:t>
            </w:r>
            <w:r>
              <w:t xml:space="preserve">”</w:t>
            </w:r>
            <w:r>
              <w:t xml:space="preserve"> </w:t>
            </w:r>
            <w:r>
              <w:t xml:space="preserve">button</w:t>
            </w:r>
          </w:p>
        </w:tc>
      </w:tr>
    </w:tbl>
    <w:p>
      <w:pPr>
        <w:pStyle w:val="BodyText"/>
      </w:pPr>
      <w:r>
        <w:rPr>
          <w:b/>
          <w:bCs/>
        </w:rPr>
        <w:t xml:space="preserve">Dropdown Values</w:t>
      </w:r>
      <w:r>
        <w:t xml:space="preserve"> </w:t>
      </w:r>
      <w:r>
        <w:t xml:space="preserve">None.</w:t>
      </w:r>
    </w:p>
    <w:p>
      <w:pPr>
        <w:pStyle w:val="BodyText"/>
      </w:pPr>
      <w:r>
        <w:rPr>
          <w:b/>
          <w:bCs/>
        </w:rPr>
        <w:t xml:space="preserve">Conditional Logic</w:t>
      </w:r>
      <w:r>
        <w:t xml:space="preserve"> </w:t>
      </w:r>
      <w:r>
        <w:t xml:space="preserve">- The</w:t>
      </w:r>
      <w:r>
        <w:t xml:space="preserve"> </w:t>
      </w:r>
      <w:r>
        <w:t xml:space="preserve">“</w:t>
      </w:r>
      <w:r>
        <w:t xml:space="preserve">Start execution</w:t>
      </w:r>
      <w:r>
        <w:t xml:space="preserve">”</w:t>
      </w:r>
      <w:r>
        <w:t xml:space="preserve"> </w:t>
      </w:r>
      <w:r>
        <w:t xml:space="preserve">button is shown only when:</w:t>
      </w:r>
      <w:r>
        <w:t xml:space="preserve"> </w:t>
      </w:r>
      <w:r>
        <w:t xml:space="preserve">- Opportunity status is</w:t>
      </w:r>
      <w:r>
        <w:t xml:space="preserve"> </w:t>
      </w:r>
      <w:r>
        <w:rPr>
          <w:rStyle w:val="VerbatimChar"/>
        </w:rPr>
        <w:t xml:space="preserve">contracted</w:t>
      </w:r>
      <w:r>
        <w:t xml:space="preserve"> </w:t>
      </w:r>
      <w:r>
        <w:t xml:space="preserve">- Current user is the opportunity owner</w:t>
      </w:r>
    </w:p>
    <w:p>
      <w:pPr>
        <w:pStyle w:val="BodyText"/>
      </w:pPr>
      <w:r>
        <w:rPr>
          <w:b/>
          <w:bCs/>
        </w:rPr>
        <w:t xml:space="preserve">Validation Rules</w:t>
      </w:r>
      <w:r>
        <w:t xml:space="preserve"> </w:t>
      </w:r>
      <w:r>
        <w:t xml:space="preserve">None.</w:t>
      </w:r>
    </w:p>
    <w:p>
      <w:pPr>
        <w:pStyle w:val="BodyText"/>
      </w:pPr>
      <w:r>
        <w:rPr>
          <w:b/>
          <w:bCs/>
        </w:rPr>
        <w:t xml:space="preserve">System Actions</w:t>
      </w:r>
      <w:r>
        <w:t xml:space="preserve"> </w:t>
      </w:r>
      <w:r>
        <w:t xml:space="preserve">1. Update opportunity status from</w:t>
      </w:r>
      <w:r>
        <w:t xml:space="preserve"> </w:t>
      </w:r>
      <w:r>
        <w:rPr>
          <w:rStyle w:val="VerbatimChar"/>
        </w:rPr>
        <w:t xml:space="preserve">contracted</w:t>
      </w:r>
      <w:r>
        <w:t xml:space="preserve"> </w:t>
      </w:r>
      <w:r>
        <w:t xml:space="preserve">to</w:t>
      </w:r>
      <w:r>
        <w:t xml:space="preserve"> </w:t>
      </w:r>
      <w:r>
        <w:rPr>
          <w:rStyle w:val="VerbatimChar"/>
        </w:rPr>
        <w:t xml:space="preserve">in_execution</w:t>
      </w:r>
      <w:r>
        <w:t xml:space="preserve"> </w:t>
      </w:r>
      <w:r>
        <w:t xml:space="preserve">via</w:t>
      </w:r>
      <w:r>
        <w:t xml:space="preserve"> </w:t>
      </w:r>
      <w:r>
        <w:rPr>
          <w:rStyle w:val="VerbatimChar"/>
        </w:rPr>
        <w:t xml:space="preserve">dataService.updateOpportunity()</w:t>
      </w:r>
      <w:r>
        <w:t xml:space="preserve">.</w:t>
      </w:r>
      <w:r>
        <w:t xml:space="preserve"> </w:t>
      </w:r>
      <w:r>
        <w:t xml:space="preserve">2. Update contract status from</w:t>
      </w:r>
      <w:r>
        <w:t xml:space="preserve"> </w:t>
      </w:r>
      <w:r>
        <w:rPr>
          <w:rStyle w:val="VerbatimChar"/>
        </w:rPr>
        <w:t xml:space="preserve">pending</w:t>
      </w:r>
      <w:r>
        <w:t xml:space="preserve"> </w:t>
      </w:r>
      <w:r>
        <w:t xml:space="preserve">to</w:t>
      </w:r>
      <w:r>
        <w:t xml:space="preserve"> </w:t>
      </w:r>
      <w:r>
        <w:rPr>
          <w:rStyle w:val="VerbatimChar"/>
        </w:rPr>
        <w:t xml:space="preserve">active</w:t>
      </w:r>
      <w:r>
        <w:t xml:space="preserve"> </w:t>
      </w:r>
      <w:r>
        <w:t xml:space="preserve">via</w:t>
      </w:r>
      <w:r>
        <w:t xml:space="preserve"> </w:t>
      </w:r>
      <w:r>
        <w:rPr>
          <w:rStyle w:val="VerbatimChar"/>
        </w:rPr>
        <w:t xml:space="preserve">dataService.updateContract()</w:t>
      </w:r>
      <w:r>
        <w:t xml:space="preserve">.</w:t>
      </w:r>
      <w:r>
        <w:t xml:space="preserve"> </w:t>
      </w:r>
      <w:r>
        <w:t xml:space="preserve">3. Reload the opportunity detail page to reflect the new state.</w:t>
      </w:r>
    </w:p>
    <w:p>
      <w:r>
        <w:pict>
          <v:rect style="width:0;height:1.5pt" o:hralign="center" o:hrstd="t" o:hr="t"/>
        </w:pict>
      </w:r>
    </w:p>
    <w:bookmarkEnd w:id="24"/>
    <w:bookmarkStart w:id="27" w:name="step-4-milestone-management"/>
    <w:p>
      <w:pPr>
        <w:pStyle w:val="Heading3"/>
      </w:pPr>
      <w:r>
        <w:t xml:space="preserve">Step 4 – Milestone Management</w:t>
      </w:r>
    </w:p>
    <w:p>
      <w:pPr>
        <w:pStyle w:val="FirstParagraph"/>
      </w:pPr>
      <w:r>
        <w:rPr>
          <w:b/>
          <w:bCs/>
        </w:rPr>
        <w:t xml:space="preserve">Primary Question</w:t>
      </w:r>
      <w:r>
        <w:t xml:space="preserve"> </w:t>
      </w:r>
      <w:r>
        <w:t xml:space="preserve">“</w:t>
      </w:r>
      <w:r>
        <w:t xml:space="preserve">What milestones need to be tracked for this engagement?</w:t>
      </w:r>
      <w:r>
        <w:t xml:space="preserve">”</w:t>
      </w:r>
    </w:p>
    <w:p>
      <w:pPr>
        <w:pStyle w:val="BodyText"/>
      </w:pPr>
      <w:r>
        <w:rPr>
          <w:b/>
          <w:bCs/>
        </w:rPr>
        <w:t xml:space="preserve">Why This Question Exists</w:t>
      </w:r>
      <w:r>
        <w:t xml:space="preserve"> </w:t>
      </w:r>
      <w:r>
        <w:t xml:space="preserve">Milestones provide structured progress tracking for the contracted work. They enable both parties to monitor deliverables and timelines.</w:t>
      </w:r>
    </w:p>
    <w:bookmarkStart w:id="25" w:name="step-4a-add-milestone"/>
    <w:p>
      <w:pPr>
        <w:pStyle w:val="Heading4"/>
      </w:pPr>
      <w:r>
        <w:t xml:space="preserve">Step 4a – Add Milestone</w:t>
      </w:r>
    </w:p>
    <w:p>
      <w:pPr>
        <w:pStyle w:val="FirstParagraph"/>
      </w:pPr>
      <w:r>
        <w:rPr>
          <w:b/>
          <w:bCs/>
        </w:rPr>
        <w:t xml:space="preserve">User Inputs</w:t>
      </w:r>
    </w:p>
    <w:tbl>
      <w:tblPr>
        <w:tblStyle w:val="Table"/>
        <w:tblW w:type="pct" w:w="5000"/>
        <w:jc w:val="left"/>
        <w:tblLayout w:type="fixed"/>
        <w:tblLook w:firstRow="1" w:lastRow="0" w:firstColumn="0" w:lastColumn="0" w:noHBand="0" w:noVBand="0" w:val="0020"/>
      </w:tblPr>
      <w:tblGrid>
        <w:gridCol w:w="1200"/>
        <w:gridCol w:w="960"/>
        <w:gridCol w:w="1200"/>
        <w:gridCol w:w="456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title</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Entered via browser prompt dialog</w:t>
            </w:r>
          </w:p>
        </w:tc>
      </w:tr>
      <w:tr>
        <w:tc>
          <w:tcPr/>
          <w:p>
            <w:pPr>
              <w:pStyle w:val="Compact"/>
              <w:jc w:val="left"/>
            </w:pPr>
            <w:r>
              <w:t xml:space="preserve">dueDate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Format: YYYY-MM-DD, entered via prompt</w:t>
            </w:r>
          </w:p>
        </w:tc>
      </w:tr>
    </w:tbl>
    <w:p>
      <w:pPr>
        <w:pStyle w:val="BodyText"/>
      </w:pPr>
      <w:r>
        <w:rPr>
          <w:b/>
          <w:bCs/>
        </w:rPr>
        <w:t xml:space="preserve">Conditional Logic</w:t>
      </w:r>
      <w:r>
        <w:t xml:space="preserve"> </w:t>
      </w:r>
      <w:r>
        <w:t xml:space="preserve">- The</w:t>
      </w:r>
      <w:r>
        <w:t xml:space="preserve"> </w:t>
      </w:r>
      <w:r>
        <w:t xml:space="preserve">“</w:t>
      </w:r>
      <w:r>
        <w:t xml:space="preserve">Add milestone</w:t>
      </w:r>
      <w:r>
        <w:t xml:space="preserve">”</w:t>
      </w:r>
      <w:r>
        <w:t xml:space="preserve"> </w:t>
      </w:r>
      <w:r>
        <w:t xml:space="preserve">button is shown only when:</w:t>
      </w:r>
      <w:r>
        <w:t xml:space="preserve"> </w:t>
      </w:r>
      <w:r>
        <w:t xml:space="preserve">- Opportunity status is</w:t>
      </w:r>
      <w:r>
        <w:t xml:space="preserve"> </w:t>
      </w:r>
      <w:r>
        <w:rPr>
          <w:rStyle w:val="VerbatimChar"/>
        </w:rPr>
        <w:t xml:space="preserve">in_execution</w:t>
      </w:r>
    </w:p>
    <w:p>
      <w:pPr>
        <w:pStyle w:val="BodyText"/>
      </w:pPr>
      <w:r>
        <w:rPr>
          <w:b/>
          <w:bCs/>
        </w:rPr>
        <w:t xml:space="preserve">Validation Rules</w:t>
      </w:r>
      <w:r>
        <w:t xml:space="preserve"> </w:t>
      </w:r>
      <w:r>
        <w:t xml:space="preserve">-</w:t>
      </w:r>
      <w:r>
        <w:t xml:space="preserve"> </w:t>
      </w:r>
      <w:r>
        <w:rPr>
          <w:rStyle w:val="VerbatimChar"/>
        </w:rPr>
        <w:t xml:space="preserve">title</w:t>
      </w:r>
      <w:r>
        <w:t xml:space="preserve"> </w:t>
      </w:r>
      <w:r>
        <w:t xml:space="preserve">– Required. If empty (user cancels prompt), the action is aborted.</w:t>
      </w:r>
    </w:p>
    <w:p>
      <w:pPr>
        <w:pStyle w:val="BodyText"/>
      </w:pPr>
      <w:r>
        <w:rPr>
          <w:b/>
          <w:bCs/>
        </w:rPr>
        <w:t xml:space="preserve">System Actions</w:t>
      </w:r>
      <w:r>
        <w:t xml:space="preserve"> </w:t>
      </w:r>
      <w:r>
        <w:t xml:space="preserve">1. Create a new milestone object:</w:t>
      </w:r>
      <w:r>
        <w:t xml:space="preserve"> </w:t>
      </w:r>
      <w:r>
        <w:rPr>
          <w:rStyle w:val="VerbatimChar"/>
        </w:rPr>
        <w:t xml:space="preserve">{      id:          "m" + Date.now(),      title:       string,      dueDate:     string (YYYY-MM-DD or empty),      status:      "pending"    }</w:t>
      </w:r>
      <w:r>
        <w:t xml:space="preserve"> </w:t>
      </w:r>
      <w:r>
        <w:t xml:space="preserve">2. Append to the contract’s</w:t>
      </w:r>
      <w:r>
        <w:t xml:space="preserve"> </w:t>
      </w:r>
      <w:r>
        <w:rPr>
          <w:rStyle w:val="VerbatimChar"/>
        </w:rPr>
        <w:t xml:space="preserve">milestones</w:t>
      </w:r>
      <w:r>
        <w:t xml:space="preserve"> </w:t>
      </w:r>
      <w:r>
        <w:t xml:space="preserve">array.</w:t>
      </w:r>
      <w:r>
        <w:t xml:space="preserve"> </w:t>
      </w:r>
      <w:r>
        <w:t xml:space="preserve">3. Update contract via</w:t>
      </w:r>
      <w:r>
        <w:t xml:space="preserve"> </w:t>
      </w:r>
      <w:r>
        <w:rPr>
          <w:rStyle w:val="VerbatimChar"/>
        </w:rPr>
        <w:t xml:space="preserve">dataService.updateContract()</w:t>
      </w:r>
      <w:r>
        <w:t xml:space="preserve">.</w:t>
      </w:r>
      <w:r>
        <w:t xml:space="preserve"> </w:t>
      </w:r>
      <w:r>
        <w:t xml:space="preserve">4. Re-render the contract section.</w:t>
      </w:r>
    </w:p>
    <w:bookmarkEnd w:id="25"/>
    <w:bookmarkStart w:id="26" w:name="step-4b-mark-milestone-complete"/>
    <w:p>
      <w:pPr>
        <w:pStyle w:val="Heading4"/>
      </w:pPr>
      <w:r>
        <w:t xml:space="preserve">Step 4b – Mark Milestone Complete</w:t>
      </w:r>
    </w:p>
    <w:p>
      <w:pPr>
        <w:pStyle w:val="FirstParagraph"/>
      </w:pPr>
      <w:r>
        <w:rPr>
          <w:b/>
          <w:bCs/>
        </w:rPr>
        <w:t xml:space="preserve">User Inputs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N/A</w:t>
            </w:r>
          </w:p>
        </w:tc>
        <w:tc>
          <w:tcPr/>
          <w:p>
            <w:pPr>
              <w:pStyle w:val="Compact"/>
              <w:jc w:val="left"/>
            </w:pPr>
            <w:r>
              <w:t xml:space="preserve">button</w:t>
            </w:r>
          </w:p>
        </w:tc>
        <w:tc>
          <w:tcPr/>
          <w:p>
            <w:pPr>
              <w:pStyle w:val="Compact"/>
              <w:jc w:val="left"/>
            </w:pPr>
            <w:r>
              <w:t xml:space="preserve">Yes</w:t>
            </w:r>
          </w:p>
        </w:tc>
        <w:tc>
          <w:tcPr/>
          <w:p>
            <w:pPr>
              <w:pStyle w:val="Compact"/>
              <w:jc w:val="left"/>
            </w:pPr>
            <w:r>
              <w:t xml:space="preserve">“</w:t>
            </w:r>
            <w:r>
              <w:t xml:space="preserve">Mark complete</w:t>
            </w:r>
            <w:r>
              <w:t xml:space="preserve">”</w:t>
            </w:r>
            <w:r>
              <w:t xml:space="preserve"> </w:t>
            </w:r>
            <w:r>
              <w:t xml:space="preserve">button per milestone</w:t>
            </w:r>
          </w:p>
        </w:tc>
      </w:tr>
    </w:tbl>
    <w:p>
      <w:pPr>
        <w:pStyle w:val="BodyText"/>
      </w:pPr>
      <w:r>
        <w:rPr>
          <w:b/>
          <w:bCs/>
        </w:rPr>
        <w:t xml:space="preserve">Conditional Logic</w:t>
      </w:r>
      <w:r>
        <w:t xml:space="preserve"> </w:t>
      </w:r>
      <w:r>
        <w:t xml:space="preserve">- The</w:t>
      </w:r>
      <w:r>
        <w:t xml:space="preserve"> </w:t>
      </w:r>
      <w:r>
        <w:t xml:space="preserve">“</w:t>
      </w:r>
      <w:r>
        <w:t xml:space="preserve">Mark complete</w:t>
      </w:r>
      <w:r>
        <w:t xml:space="preserve">”</w:t>
      </w:r>
      <w:r>
        <w:t xml:space="preserve"> </w:t>
      </w:r>
      <w:r>
        <w:t xml:space="preserve">button is shown only for milestones where:</w:t>
      </w:r>
      <w:r>
        <w:t xml:space="preserve"> </w:t>
      </w:r>
      <w:r>
        <w:t xml:space="preserve">-</w:t>
      </w:r>
      <w:r>
        <w:t xml:space="preserve"> </w:t>
      </w:r>
      <w:r>
        <w:rPr>
          <w:rStyle w:val="VerbatimChar"/>
        </w:rPr>
        <w:t xml:space="preserve">milestone.status !== 'completed'</w:t>
      </w:r>
      <w:r>
        <w:t xml:space="preserve"> </w:t>
      </w:r>
      <w:r>
        <w:t xml:space="preserve">- Opportunity status is</w:t>
      </w:r>
      <w:r>
        <w:t xml:space="preserve"> </w:t>
      </w:r>
      <w:r>
        <w:rPr>
          <w:rStyle w:val="VerbatimChar"/>
        </w:rPr>
        <w:t xml:space="preserve">in_execution</w:t>
      </w:r>
    </w:p>
    <w:p>
      <w:pPr>
        <w:pStyle w:val="BodyText"/>
      </w:pPr>
      <w:r>
        <w:rPr>
          <w:b/>
          <w:bCs/>
        </w:rPr>
        <w:t xml:space="preserve">Validation Rules</w:t>
      </w:r>
      <w:r>
        <w:t xml:space="preserve"> </w:t>
      </w:r>
      <w:r>
        <w:t xml:space="preserve">None.</w:t>
      </w:r>
    </w:p>
    <w:p>
      <w:pPr>
        <w:pStyle w:val="BodyText"/>
      </w:pPr>
      <w:r>
        <w:rPr>
          <w:b/>
          <w:bCs/>
        </w:rPr>
        <w:t xml:space="preserve">System Actions</w:t>
      </w:r>
      <w:r>
        <w:t xml:space="preserve"> </w:t>
      </w:r>
      <w:r>
        <w:t xml:space="preserve">1. Update the milestone at the specified index:</w:t>
      </w:r>
      <w:r>
        <w:t xml:space="preserve"> </w:t>
      </w:r>
      <w:r>
        <w:t xml:space="preserve">-</w:t>
      </w:r>
      <w:r>
        <w:t xml:space="preserve"> </w:t>
      </w:r>
      <w:r>
        <w:rPr>
          <w:rStyle w:val="VerbatimChar"/>
        </w:rPr>
        <w:t xml:space="preserve">status</w:t>
      </w:r>
      <w:r>
        <w:t xml:space="preserve">:</w:t>
      </w:r>
      <w:r>
        <w:t xml:space="preserve"> </w:t>
      </w:r>
      <w:r>
        <w:rPr>
          <w:rStyle w:val="VerbatimChar"/>
        </w:rPr>
        <w:t xml:space="preserve">completed</w:t>
      </w:r>
      <w:r>
        <w:t xml:space="preserve"> </w:t>
      </w:r>
      <w:r>
        <w:t xml:space="preserve">-</w:t>
      </w:r>
      <w:r>
        <w:t xml:space="preserve"> </w:t>
      </w:r>
      <w:r>
        <w:rPr>
          <w:rStyle w:val="VerbatimChar"/>
        </w:rPr>
        <w:t xml:space="preserve">completedAt</w:t>
      </w:r>
      <w:r>
        <w:t xml:space="preserve">: current ISO timestamp</w:t>
      </w:r>
      <w:r>
        <w:t xml:space="preserve"> </w:t>
      </w:r>
      <w:r>
        <w:t xml:space="preserve">2. Update contract via</w:t>
      </w:r>
      <w:r>
        <w:t xml:space="preserve"> </w:t>
      </w:r>
      <w:r>
        <w:rPr>
          <w:rStyle w:val="VerbatimChar"/>
        </w:rPr>
        <w:t xml:space="preserve">dataService.updateContract()</w:t>
      </w:r>
      <w:r>
        <w:t xml:space="preserve">.</w:t>
      </w:r>
      <w:r>
        <w:t xml:space="preserve"> </w:t>
      </w:r>
      <w:r>
        <w:t xml:space="preserve">3. Re-render the contract section.</w:t>
      </w:r>
    </w:p>
    <w:p>
      <w:r>
        <w:pict>
          <v:rect style="width:0;height:1.5pt" o:hralign="center" o:hrstd="t" o:hr="t"/>
        </w:pict>
      </w:r>
    </w:p>
    <w:bookmarkEnd w:id="26"/>
    <w:bookmarkEnd w:id="27"/>
    <w:bookmarkStart w:id="28" w:name="step-5-confirm-completion"/>
    <w:p>
      <w:pPr>
        <w:pStyle w:val="Heading3"/>
      </w:pPr>
      <w:r>
        <w:t xml:space="preserve">Step 5 – Confirm Completion</w:t>
      </w:r>
    </w:p>
    <w:p>
      <w:pPr>
        <w:pStyle w:val="FirstParagraph"/>
      </w:pPr>
      <w:r>
        <w:rPr>
          <w:b/>
          <w:bCs/>
        </w:rPr>
        <w:t xml:space="preserve">Primary Question</w:t>
      </w:r>
      <w:r>
        <w:t xml:space="preserve"> </w:t>
      </w:r>
      <w:r>
        <w:t xml:space="preserve">“</w:t>
      </w:r>
      <w:r>
        <w:t xml:space="preserve">All milestones are complete. Confirm that the engagement is finished?</w:t>
      </w:r>
      <w:r>
        <w:t xml:space="preserve">”</w:t>
      </w:r>
    </w:p>
    <w:p>
      <w:pPr>
        <w:pStyle w:val="BodyText"/>
      </w:pPr>
      <w:r>
        <w:rPr>
          <w:b/>
          <w:bCs/>
        </w:rPr>
        <w:t xml:space="preserve">Why This Question Exists</w:t>
      </w:r>
      <w:r>
        <w:t xml:space="preserve"> </w:t>
      </w:r>
      <w:r>
        <w:t xml:space="preserve">Even when all milestones are marked as complete, the owner must explicitly confirm that the overall engagement is satisfactorily completed. This prevents premature closure.</w:t>
      </w:r>
    </w:p>
    <w:p>
      <w:pPr>
        <w:pStyle w:val="BodyText"/>
      </w:pPr>
      <w:r>
        <w:rPr>
          <w:b/>
          <w:bCs/>
        </w:rPr>
        <w:t xml:space="preserve">User Inputs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N/A</w:t>
            </w:r>
          </w:p>
        </w:tc>
        <w:tc>
          <w:tcPr/>
          <w:p>
            <w:pPr>
              <w:pStyle w:val="Compact"/>
              <w:jc w:val="left"/>
            </w:pPr>
            <w:r>
              <w:t xml:space="preserve">button</w:t>
            </w:r>
          </w:p>
        </w:tc>
        <w:tc>
          <w:tcPr/>
          <w:p>
            <w:pPr>
              <w:pStyle w:val="Compact"/>
              <w:jc w:val="left"/>
            </w:pPr>
            <w:r>
              <w:t xml:space="preserve">Yes</w:t>
            </w:r>
          </w:p>
        </w:tc>
        <w:tc>
          <w:tcPr/>
          <w:p>
            <w:pPr>
              <w:pStyle w:val="Compact"/>
              <w:jc w:val="left"/>
            </w:pPr>
            <w:r>
              <w:t xml:space="preserve">“</w:t>
            </w:r>
            <w:r>
              <w:t xml:space="preserve">Confirm completion</w:t>
            </w:r>
            <w:r>
              <w:t xml:space="preserve">”</w:t>
            </w:r>
            <w:r>
              <w:t xml:space="preserve"> </w:t>
            </w:r>
            <w:r>
              <w:t xml:space="preserve">button</w:t>
            </w:r>
          </w:p>
        </w:tc>
      </w:tr>
    </w:tbl>
    <w:p>
      <w:pPr>
        <w:pStyle w:val="BodyText"/>
      </w:pPr>
      <w:r>
        <w:rPr>
          <w:b/>
          <w:bCs/>
        </w:rPr>
        <w:t xml:space="preserve">Conditional Logic</w:t>
      </w:r>
      <w:r>
        <w:t xml:space="preserve"> </w:t>
      </w:r>
      <w:r>
        <w:t xml:space="preserve">- The</w:t>
      </w:r>
      <w:r>
        <w:t xml:space="preserve"> </w:t>
      </w:r>
      <w:r>
        <w:t xml:space="preserve">“</w:t>
      </w:r>
      <w:r>
        <w:t xml:space="preserve">Confirm completion</w:t>
      </w:r>
      <w:r>
        <w:t xml:space="preserve">”</w:t>
      </w:r>
      <w:r>
        <w:t xml:space="preserve"> </w:t>
      </w:r>
      <w:r>
        <w:t xml:space="preserve">button is shown only when:</w:t>
      </w:r>
      <w:r>
        <w:t xml:space="preserve"> </w:t>
      </w:r>
      <w:r>
        <w:t xml:space="preserve">- Opportunity status is</w:t>
      </w:r>
      <w:r>
        <w:t xml:space="preserve"> </w:t>
      </w:r>
      <w:r>
        <w:rPr>
          <w:rStyle w:val="VerbatimChar"/>
        </w:rPr>
        <w:t xml:space="preserve">in_execution</w:t>
      </w:r>
      <w:r>
        <w:t xml:space="preserve"> </w:t>
      </w:r>
      <w:r>
        <w:t xml:space="preserve">- ALL milestones have</w:t>
      </w:r>
      <w:r>
        <w:t xml:space="preserve"> </w:t>
      </w:r>
      <w:r>
        <w:rPr>
          <w:rStyle w:val="VerbatimChar"/>
        </w:rPr>
        <w:t xml:space="preserve">status: 'completed'</w:t>
      </w:r>
      <w:r>
        <w:t xml:space="preserve"> </w:t>
      </w:r>
      <w:r>
        <w:t xml:space="preserve">(i.e.,</w:t>
      </w:r>
      <w:r>
        <w:t xml:space="preserve"> </w:t>
      </w:r>
      <w:r>
        <w:rPr>
          <w:rStyle w:val="VerbatimChar"/>
        </w:rPr>
        <w:t xml:space="preserve">milestones.length &gt; 0 &amp;&amp; milestones.every(m =&gt; m.status === 'completed')</w:t>
      </w:r>
      <w:r>
        <w:t xml:space="preserve">)</w:t>
      </w:r>
      <w:r>
        <w:t xml:space="preserve"> </w:t>
      </w:r>
      <w:r>
        <w:t xml:space="preserve">- Current user is the opportunity owner</w:t>
      </w:r>
    </w:p>
    <w:p>
      <w:pPr>
        <w:pStyle w:val="BodyText"/>
      </w:pPr>
      <w:r>
        <w:rPr>
          <w:b/>
          <w:bCs/>
        </w:rPr>
        <w:t xml:space="preserve">Validation Rules</w:t>
      </w:r>
      <w:r>
        <w:t xml:space="preserve"> </w:t>
      </w:r>
      <w:r>
        <w:t xml:space="preserve">- At least one milestone must exist and all must be completed.</w:t>
      </w:r>
    </w:p>
    <w:p>
      <w:pPr>
        <w:pStyle w:val="BodyText"/>
      </w:pPr>
      <w:r>
        <w:rPr>
          <w:b/>
          <w:bCs/>
        </w:rPr>
        <w:t xml:space="preserve">System Actions</w:t>
      </w:r>
      <w:r>
        <w:t xml:space="preserve"> </w:t>
      </w:r>
      <w:r>
        <w:t xml:space="preserve">1. Update opportunity status from</w:t>
      </w:r>
      <w:r>
        <w:t xml:space="preserve"> </w:t>
      </w:r>
      <w:r>
        <w:rPr>
          <w:rStyle w:val="VerbatimChar"/>
        </w:rPr>
        <w:t xml:space="preserve">in_execution</w:t>
      </w:r>
      <w:r>
        <w:t xml:space="preserve"> </w:t>
      </w:r>
      <w:r>
        <w:t xml:space="preserve">to</w:t>
      </w:r>
      <w:r>
        <w:t xml:space="preserve"> </w:t>
      </w:r>
      <w:r>
        <w:rPr>
          <w:rStyle w:val="VerbatimChar"/>
        </w:rPr>
        <w:t xml:space="preserve">completed</w:t>
      </w:r>
      <w:r>
        <w:t xml:space="preserve">.</w:t>
      </w:r>
      <w:r>
        <w:t xml:space="preserve"> </w:t>
      </w:r>
      <w:r>
        <w:t xml:space="preserve">2. Reload the opportunity detail page.</w:t>
      </w:r>
    </w:p>
    <w:p>
      <w:r>
        <w:pict>
          <v:rect style="width:0;height:1.5pt" o:hralign="center" o:hrstd="t" o:hr="t"/>
        </w:pict>
      </w:r>
    </w:p>
    <w:bookmarkEnd w:id="28"/>
    <w:bookmarkStart w:id="29" w:name="step-6-close-opportunity"/>
    <w:p>
      <w:pPr>
        <w:pStyle w:val="Heading3"/>
      </w:pPr>
      <w:r>
        <w:t xml:space="preserve">Step 6 – Close Opportunity</w:t>
      </w:r>
    </w:p>
    <w:p>
      <w:pPr>
        <w:pStyle w:val="FirstParagraph"/>
      </w:pPr>
      <w:r>
        <w:rPr>
          <w:b/>
          <w:bCs/>
        </w:rPr>
        <w:t xml:space="preserve">Primary Question</w:t>
      </w:r>
      <w:r>
        <w:t xml:space="preserve"> </w:t>
      </w:r>
      <w:r>
        <w:t xml:space="preserve">“</w:t>
      </w:r>
      <w:r>
        <w:t xml:space="preserve">Close this opportunity?</w:t>
      </w:r>
      <w:r>
        <w:t xml:space="preserve">”</w:t>
      </w:r>
    </w:p>
    <w:p>
      <w:pPr>
        <w:pStyle w:val="BodyText"/>
      </w:pPr>
      <w:r>
        <w:rPr>
          <w:b/>
          <w:bCs/>
        </w:rPr>
        <w:t xml:space="preserve">Why This Question Exists</w:t>
      </w:r>
      <w:r>
        <w:t xml:space="preserve"> </w:t>
      </w:r>
      <w:r>
        <w:t xml:space="preserve">Closing is the final state transition, indicating the engagement is fully concluded. This is a separate action from completion to allow for post-completion activities (e.g., feedback, final payments).</w:t>
      </w:r>
    </w:p>
    <w:p>
      <w:pPr>
        <w:pStyle w:val="BodyText"/>
      </w:pPr>
      <w:r>
        <w:rPr>
          <w:b/>
          <w:bCs/>
        </w:rPr>
        <w:t xml:space="preserve">User Inputs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Notes</w:t>
            </w:r>
          </w:p>
        </w:tc>
      </w:tr>
      <w:tr>
        <w:tc>
          <w:tcPr/>
          <w:p>
            <w:pPr>
              <w:pStyle w:val="Compact"/>
              <w:jc w:val="left"/>
            </w:pPr>
            <w:r>
              <w:t xml:space="preserve">N/A</w:t>
            </w:r>
          </w:p>
        </w:tc>
        <w:tc>
          <w:tcPr/>
          <w:p>
            <w:pPr>
              <w:pStyle w:val="Compact"/>
              <w:jc w:val="left"/>
            </w:pPr>
            <w:r>
              <w:t xml:space="preserve">button</w:t>
            </w:r>
          </w:p>
        </w:tc>
        <w:tc>
          <w:tcPr/>
          <w:p>
            <w:pPr>
              <w:pStyle w:val="Compact"/>
              <w:jc w:val="left"/>
            </w:pPr>
            <w:r>
              <w:t xml:space="preserve">Yes</w:t>
            </w:r>
          </w:p>
        </w:tc>
        <w:tc>
          <w:tcPr/>
          <w:p>
            <w:pPr>
              <w:pStyle w:val="Compact"/>
              <w:jc w:val="left"/>
            </w:pPr>
            <w:r>
              <w:t xml:space="preserve">“</w:t>
            </w:r>
            <w:r>
              <w:t xml:space="preserve">Close opportunity</w:t>
            </w:r>
            <w:r>
              <w:t xml:space="preserve">”</w:t>
            </w:r>
            <w:r>
              <w:t xml:space="preserve"> </w:t>
            </w:r>
            <w:r>
              <w:t xml:space="preserve">button</w:t>
            </w:r>
          </w:p>
        </w:tc>
      </w:tr>
    </w:tbl>
    <w:p>
      <w:pPr>
        <w:pStyle w:val="BodyText"/>
      </w:pPr>
      <w:r>
        <w:rPr>
          <w:b/>
          <w:bCs/>
        </w:rPr>
        <w:t xml:space="preserve">Conditional Logic</w:t>
      </w:r>
      <w:r>
        <w:t xml:space="preserve"> </w:t>
      </w:r>
      <w:r>
        <w:t xml:space="preserve">- The</w:t>
      </w:r>
      <w:r>
        <w:t xml:space="preserve"> </w:t>
      </w:r>
      <w:r>
        <w:t xml:space="preserve">“</w:t>
      </w:r>
      <w:r>
        <w:t xml:space="preserve">Close opportunity</w:t>
      </w:r>
      <w:r>
        <w:t xml:space="preserve">”</w:t>
      </w:r>
      <w:r>
        <w:t xml:space="preserve"> </w:t>
      </w:r>
      <w:r>
        <w:t xml:space="preserve">button is shown only when:</w:t>
      </w:r>
      <w:r>
        <w:t xml:space="preserve"> </w:t>
      </w:r>
      <w:r>
        <w:t xml:space="preserve">- Opportunity status is</w:t>
      </w:r>
      <w:r>
        <w:t xml:space="preserve"> </w:t>
      </w:r>
      <w:r>
        <w:rPr>
          <w:rStyle w:val="VerbatimChar"/>
        </w:rPr>
        <w:t xml:space="preserve">completed</w:t>
      </w:r>
      <w:r>
        <w:t xml:space="preserve"> </w:t>
      </w:r>
      <w:r>
        <w:t xml:space="preserve">- Current user is the opportunity owner</w:t>
      </w:r>
    </w:p>
    <w:p>
      <w:pPr>
        <w:pStyle w:val="BodyText"/>
      </w:pPr>
      <w:r>
        <w:rPr>
          <w:b/>
          <w:bCs/>
        </w:rPr>
        <w:t xml:space="preserve">Validation Rules</w:t>
      </w:r>
      <w:r>
        <w:t xml:space="preserve"> </w:t>
      </w:r>
      <w:r>
        <w:t xml:space="preserve">None.</w:t>
      </w:r>
    </w:p>
    <w:p>
      <w:pPr>
        <w:pStyle w:val="BodyText"/>
      </w:pPr>
      <w:r>
        <w:rPr>
          <w:b/>
          <w:bCs/>
        </w:rPr>
        <w:t xml:space="preserve">System Actions</w:t>
      </w:r>
      <w:r>
        <w:t xml:space="preserve"> </w:t>
      </w:r>
      <w:r>
        <w:t xml:space="preserve">1. Update opportunity status from</w:t>
      </w:r>
      <w:r>
        <w:t xml:space="preserve"> </w:t>
      </w:r>
      <w:r>
        <w:rPr>
          <w:rStyle w:val="VerbatimChar"/>
        </w:rPr>
        <w:t xml:space="preserve">completed</w:t>
      </w:r>
      <w:r>
        <w:t xml:space="preserve"> </w:t>
      </w:r>
      <w:r>
        <w:t xml:space="preserve">to</w:t>
      </w:r>
      <w:r>
        <w:t xml:space="preserve"> </w:t>
      </w:r>
      <w:r>
        <w:rPr>
          <w:rStyle w:val="VerbatimChar"/>
        </w:rPr>
        <w:t xml:space="preserve">closed</w:t>
      </w:r>
      <w:r>
        <w:t xml:space="preserve">.</w:t>
      </w:r>
      <w:r>
        <w:t xml:space="preserve"> </w:t>
      </w:r>
      <w:r>
        <w:t xml:space="preserve">2. Reload the opportunity detail page.</w:t>
      </w:r>
    </w:p>
    <w:p>
      <w:r>
        <w:pict>
          <v:rect style="width:0;height:1.5pt" o:hralign="center" o:hrstd="t" o:hr="t"/>
        </w:pict>
      </w:r>
    </w:p>
    <w:bookmarkEnd w:id="29"/>
    <w:bookmarkEnd w:id="30"/>
    <w:bookmarkStart w:id="31" w:name="contract-data-model"/>
    <w:p>
      <w:pPr>
        <w:pStyle w:val="Heading2"/>
      </w:pPr>
      <w:r>
        <w:t xml:space="preserve">Contract Data Model</w:t>
      </w:r>
    </w:p>
    <w:p>
      <w:pPr>
        <w:pStyle w:val="SourceCode"/>
      </w:pPr>
      <w:r>
        <w:rPr>
          <w:rStyle w:val="VerbatimChar"/>
        </w:rPr>
        <w:t xml:space="preserve">{</w:t>
      </w:r>
      <w:r>
        <w:br/>
      </w:r>
      <w:r>
        <w:rPr>
          <w:rStyle w:val="VerbatimChar"/>
        </w:rPr>
        <w:t xml:space="preserve">  id:              string (generated),</w:t>
      </w:r>
      <w:r>
        <w:br/>
      </w:r>
      <w:r>
        <w:rPr>
          <w:rStyle w:val="VerbatimChar"/>
        </w:rPr>
        <w:t xml:space="preserve">  opportunityId:   string,</w:t>
      </w:r>
      <w:r>
        <w:br/>
      </w:r>
      <w:r>
        <w:rPr>
          <w:rStyle w:val="VerbatimChar"/>
        </w:rPr>
        <w:t xml:space="preserve">  applicationId:   string,</w:t>
      </w:r>
      <w:r>
        <w:br/>
      </w:r>
      <w:r>
        <w:rPr>
          <w:rStyle w:val="VerbatimChar"/>
        </w:rPr>
        <w:t xml:space="preserve">  creatorId:       string,</w:t>
      </w:r>
      <w:r>
        <w:br/>
      </w:r>
      <w:r>
        <w:rPr>
          <w:rStyle w:val="VerbatimChar"/>
        </w:rPr>
        <w:t xml:space="preserve">  contractorId:    string,</w:t>
      </w:r>
      <w:r>
        <w:br/>
      </w:r>
      <w:r>
        <w:rPr>
          <w:rStyle w:val="VerbatimChar"/>
        </w:rPr>
        <w:t xml:space="preserve">  scope:           string,</w:t>
      </w:r>
      <w:r>
        <w:br/>
      </w:r>
      <w:r>
        <w:rPr>
          <w:rStyle w:val="VerbatimChar"/>
        </w:rPr>
        <w:t xml:space="preserve">  paymentMode:     string,</w:t>
      </w:r>
      <w:r>
        <w:br/>
      </w:r>
      <w:r>
        <w:rPr>
          <w:rStyle w:val="VerbatimChar"/>
        </w:rPr>
        <w:t xml:space="preserve">  duration:        string,</w:t>
      </w:r>
      <w:r>
        <w:br/>
      </w:r>
      <w:r>
        <w:rPr>
          <w:rStyle w:val="VerbatimChar"/>
        </w:rPr>
        <w:t xml:space="preserve">  status:          "pending" | "active" | "completed" | "terminated",</w:t>
      </w:r>
      <w:r>
        <w:br/>
      </w:r>
      <w:r>
        <w:rPr>
          <w:rStyle w:val="VerbatimChar"/>
        </w:rPr>
        <w:t xml:space="preserve">  milestones: [</w:t>
      </w:r>
      <w:r>
        <w:br/>
      </w:r>
      <w:r>
        <w:rPr>
          <w:rStyle w:val="VerbatimChar"/>
        </w:rPr>
        <w:t xml:space="preserve">    {</w:t>
      </w:r>
      <w:r>
        <w:br/>
      </w:r>
      <w:r>
        <w:rPr>
          <w:rStyle w:val="VerbatimChar"/>
        </w:rPr>
        <w:t xml:space="preserve">      id:          string,</w:t>
      </w:r>
      <w:r>
        <w:br/>
      </w:r>
      <w:r>
        <w:rPr>
          <w:rStyle w:val="VerbatimChar"/>
        </w:rPr>
        <w:t xml:space="preserve">      title:       string,</w:t>
      </w:r>
      <w:r>
        <w:br/>
      </w:r>
      <w:r>
        <w:rPr>
          <w:rStyle w:val="VerbatimChar"/>
        </w:rPr>
        <w:t xml:space="preserve">      dueDate:     string (YYYY-MM-DD or empty),</w:t>
      </w:r>
      <w:r>
        <w:br/>
      </w:r>
      <w:r>
        <w:rPr>
          <w:rStyle w:val="VerbatimChar"/>
        </w:rPr>
        <w:t xml:space="preserve">      status:      "pending" | "completed",</w:t>
      </w:r>
      <w:r>
        <w:br/>
      </w:r>
      <w:r>
        <w:rPr>
          <w:rStyle w:val="VerbatimChar"/>
        </w:rPr>
        <w:t xml:space="preserve">      completedAt: string (ISO timestamp, set when completed)</w:t>
      </w:r>
      <w:r>
        <w:br/>
      </w:r>
      <w:r>
        <w:rPr>
          <w:rStyle w:val="VerbatimChar"/>
        </w:rPr>
        <w:t xml:space="preserve">    }</w:t>
      </w:r>
      <w:r>
        <w:br/>
      </w:r>
      <w:r>
        <w:rPr>
          <w:rStyle w:val="VerbatimChar"/>
        </w:rPr>
        <w:t xml:space="preserve">  ],</w:t>
      </w:r>
      <w:r>
        <w:br/>
      </w:r>
      <w:r>
        <w:rPr>
          <w:rStyle w:val="VerbatimChar"/>
        </w:rPr>
        <w:t xml:space="preserve">  signedAt:        string | null,</w:t>
      </w:r>
      <w:r>
        <w:br/>
      </w:r>
      <w:r>
        <w:rPr>
          <w:rStyle w:val="VerbatimChar"/>
        </w:rPr>
        <w:t xml:space="preserve">  createdAt:       string (ISO timestamp),</w:t>
      </w:r>
      <w:r>
        <w:br/>
      </w:r>
      <w:r>
        <w:rPr>
          <w:rStyle w:val="VerbatimChar"/>
        </w:rPr>
        <w:t xml:space="preserve">  updatedAt:       string (ISO timestamp)</w:t>
      </w:r>
      <w:r>
        <w:br/>
      </w:r>
      <w:r>
        <w:rPr>
          <w:rStyle w:val="VerbatimChar"/>
        </w:rPr>
        <w:t xml:space="preserve">}</w:t>
      </w:r>
    </w:p>
    <w:p>
      <w:r>
        <w:pict>
          <v:rect style="width:0;height:1.5pt" o:hralign="center" o:hrstd="t" o:hr="t"/>
        </w:pict>
      </w:r>
    </w:p>
    <w:bookmarkEnd w:id="31"/>
    <w:bookmarkStart w:id="35" w:name="state-changes"/>
    <w:p>
      <w:pPr>
        <w:pStyle w:val="Heading2"/>
      </w:pPr>
      <w:r>
        <w:t xml:space="preserve">State Changes</w:t>
      </w:r>
    </w:p>
    <w:bookmarkStart w:id="32" w:name="contract-status-transitions"/>
    <w:p>
      <w:pPr>
        <w:pStyle w:val="Heading3"/>
      </w:pPr>
      <w:r>
        <w:t xml:space="preserve">Contract Status Transitions</w:t>
      </w:r>
    </w:p>
    <w:tbl>
      <w:tblPr>
        <w:tblStyle w:val="Table"/>
        <w:tblW w:type="pct" w:w="5000"/>
        <w:jc w:val="left"/>
        <w:tblLayout w:type="fixed"/>
        <w:tblLook w:firstRow="1" w:lastRow="0" w:firstColumn="0" w:lastColumn="0" w:noHBand="0" w:noVBand="0" w:val="0020"/>
      </w:tblPr>
      <w:tblGrid>
        <w:gridCol w:w="1638"/>
        <w:gridCol w:w="1775"/>
        <w:gridCol w:w="4506"/>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r>
      <w:tr>
        <w:tc>
          <w:tcPr/>
          <w:p>
            <w:pPr>
              <w:pStyle w:val="Compact"/>
              <w:jc w:val="left"/>
            </w:pPr>
            <w:r>
              <w:t xml:space="preserve">(new)</w:t>
            </w:r>
          </w:p>
        </w:tc>
        <w:tc>
          <w:tcPr/>
          <w:p>
            <w:pPr>
              <w:pStyle w:val="Compact"/>
              <w:jc w:val="left"/>
            </w:pPr>
            <w:r>
              <w:rPr>
                <w:rStyle w:val="VerbatimChar"/>
              </w:rPr>
              <w:t xml:space="preserve">pending</w:t>
            </w:r>
          </w:p>
        </w:tc>
        <w:tc>
          <w:tcPr/>
          <w:p>
            <w:pPr>
              <w:pStyle w:val="Compact"/>
              <w:jc w:val="left"/>
            </w:pPr>
            <w:r>
              <w:t xml:space="preserve">Application accepted</w:t>
            </w:r>
          </w:p>
        </w:tc>
      </w:tr>
      <w:tr>
        <w:tc>
          <w:tcPr/>
          <w:p>
            <w:pPr>
              <w:pStyle w:val="Compact"/>
              <w:jc w:val="left"/>
            </w:pPr>
            <w:r>
              <w:rPr>
                <w:rStyle w:val="VerbatimChar"/>
              </w:rPr>
              <w:t xml:space="preserve">pending</w:t>
            </w:r>
          </w:p>
        </w:tc>
        <w:tc>
          <w:tcPr/>
          <w:p>
            <w:pPr>
              <w:pStyle w:val="Compact"/>
              <w:jc w:val="left"/>
            </w:pPr>
            <w:r>
              <w:rPr>
                <w:rStyle w:val="VerbatimChar"/>
              </w:rPr>
              <w:t xml:space="preserve">active</w:t>
            </w:r>
          </w:p>
        </w:tc>
        <w:tc>
          <w:tcPr/>
          <w:p>
            <w:pPr>
              <w:pStyle w:val="Compact"/>
              <w:jc w:val="left"/>
            </w:pPr>
            <w:r>
              <w:t xml:space="preserve">Owner clicks</w:t>
            </w:r>
            <w:r>
              <w:t xml:space="preserve"> </w:t>
            </w:r>
            <w:r>
              <w:t xml:space="preserve">“</w:t>
            </w:r>
            <w:r>
              <w:t xml:space="preserve">Start execution</w:t>
            </w:r>
            <w:r>
              <w:t xml:space="preserve">”</w:t>
            </w:r>
          </w:p>
        </w:tc>
      </w:tr>
      <w:tr>
        <w:tc>
          <w:tcPr/>
          <w:p>
            <w:pPr>
              <w:pStyle w:val="Compact"/>
              <w:jc w:val="left"/>
            </w:pPr>
            <w:r>
              <w:rPr>
                <w:rStyle w:val="VerbatimChar"/>
              </w:rPr>
              <w:t xml:space="preserve">active</w:t>
            </w:r>
          </w:p>
        </w:tc>
        <w:tc>
          <w:tcPr/>
          <w:p>
            <w:pPr>
              <w:pStyle w:val="Compact"/>
              <w:jc w:val="left"/>
            </w:pPr>
            <w:r>
              <w:rPr>
                <w:rStyle w:val="VerbatimChar"/>
              </w:rPr>
              <w:t xml:space="preserve">completed</w:t>
            </w:r>
          </w:p>
        </w:tc>
        <w:tc>
          <w:tcPr/>
          <w:p>
            <w:pPr>
              <w:pStyle w:val="Compact"/>
              <w:jc w:val="left"/>
            </w:pPr>
            <w:r>
              <w:t xml:space="preserve">All milestones done (implicit via opportunity status)</w:t>
            </w:r>
          </w:p>
        </w:tc>
      </w:tr>
      <w:tr>
        <w:tc>
          <w:tcPr/>
          <w:p>
            <w:pPr>
              <w:pStyle w:val="Compact"/>
              <w:jc w:val="left"/>
            </w:pPr>
            <w:r>
              <w:rPr>
                <w:rStyle w:val="VerbatimChar"/>
              </w:rPr>
              <w:t xml:space="preserve">active</w:t>
            </w:r>
          </w:p>
        </w:tc>
        <w:tc>
          <w:tcPr/>
          <w:p>
            <w:pPr>
              <w:pStyle w:val="Compact"/>
              <w:jc w:val="left"/>
            </w:pPr>
            <w:r>
              <w:rPr>
                <w:rStyle w:val="VerbatimChar"/>
              </w:rPr>
              <w:t xml:space="preserve">terminated</w:t>
            </w:r>
          </w:p>
        </w:tc>
        <w:tc>
          <w:tcPr/>
          <w:p>
            <w:pPr>
              <w:pStyle w:val="Compact"/>
              <w:jc w:val="left"/>
            </w:pPr>
            <w:r>
              <w:t xml:space="preserve">Contract terminated early</w:t>
            </w:r>
          </w:p>
        </w:tc>
      </w:tr>
    </w:tbl>
    <w:bookmarkEnd w:id="32"/>
    <w:bookmarkStart w:id="33" w:name="Xad4806c103b2f95411ffb2544de0187e891ce98"/>
    <w:p>
      <w:pPr>
        <w:pStyle w:val="Heading3"/>
      </w:pPr>
      <w:r>
        <w:t xml:space="preserve">Opportunity Status Transitions (Contract-Related)</w:t>
      </w:r>
    </w:p>
    <w:tbl>
      <w:tblPr>
        <w:tblStyle w:val="Table"/>
        <w:tblW w:type="pct" w:w="5000"/>
        <w:jc w:val="left"/>
        <w:tblLayout w:type="fixed"/>
        <w:tblLook w:firstRow="1" w:lastRow="0" w:firstColumn="0" w:lastColumn="0" w:noHBand="0" w:noVBand="0" w:val="0020"/>
      </w:tblPr>
      <w:tblGrid>
        <w:gridCol w:w="1638"/>
        <w:gridCol w:w="1547"/>
        <w:gridCol w:w="4733"/>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r>
      <w:tr>
        <w:tc>
          <w:tcPr/>
          <w:p>
            <w:pPr>
              <w:pStyle w:val="Compact"/>
              <w:jc w:val="left"/>
            </w:pPr>
            <w:r>
              <w:rPr>
                <w:rStyle w:val="VerbatimChar"/>
              </w:rPr>
              <w:t xml:space="preserve">in_negotiation</w:t>
            </w:r>
          </w:p>
        </w:tc>
        <w:tc>
          <w:tcPr/>
          <w:p>
            <w:pPr>
              <w:pStyle w:val="Compact"/>
              <w:jc w:val="left"/>
            </w:pPr>
            <w:r>
              <w:rPr>
                <w:rStyle w:val="VerbatimChar"/>
              </w:rPr>
              <w:t xml:space="preserve">contracted</w:t>
            </w:r>
          </w:p>
        </w:tc>
        <w:tc>
          <w:tcPr/>
          <w:p>
            <w:pPr>
              <w:pStyle w:val="Compact"/>
              <w:jc w:val="left"/>
            </w:pPr>
            <w:r>
              <w:t xml:space="preserve">Application accepted; contract created</w:t>
            </w:r>
          </w:p>
        </w:tc>
      </w:tr>
      <w:tr>
        <w:tc>
          <w:tcPr/>
          <w:p>
            <w:pPr>
              <w:pStyle w:val="Compact"/>
              <w:jc w:val="left"/>
            </w:pPr>
            <w:r>
              <w:rPr>
                <w:rStyle w:val="VerbatimChar"/>
              </w:rPr>
              <w:t xml:space="preserve">contracted</w:t>
            </w:r>
          </w:p>
        </w:tc>
        <w:tc>
          <w:tcPr/>
          <w:p>
            <w:pPr>
              <w:pStyle w:val="Compact"/>
              <w:jc w:val="left"/>
            </w:pPr>
            <w:r>
              <w:rPr>
                <w:rStyle w:val="VerbatimChar"/>
              </w:rPr>
              <w:t xml:space="preserve">in_execution</w:t>
            </w:r>
          </w:p>
        </w:tc>
        <w:tc>
          <w:tcPr/>
          <w:p>
            <w:pPr>
              <w:pStyle w:val="Compact"/>
              <w:jc w:val="left"/>
            </w:pPr>
            <w:r>
              <w:t xml:space="preserve">Owner clicks</w:t>
            </w:r>
            <w:r>
              <w:t xml:space="preserve"> </w:t>
            </w:r>
            <w:r>
              <w:t xml:space="preserve">“</w:t>
            </w:r>
            <w:r>
              <w:t xml:space="preserve">Start execution</w:t>
            </w:r>
            <w:r>
              <w:t xml:space="preserve">”</w:t>
            </w:r>
          </w:p>
        </w:tc>
      </w:tr>
      <w:tr>
        <w:tc>
          <w:tcPr/>
          <w:p>
            <w:pPr>
              <w:pStyle w:val="Compact"/>
              <w:jc w:val="left"/>
            </w:pPr>
            <w:r>
              <w:rPr>
                <w:rStyle w:val="VerbatimChar"/>
              </w:rPr>
              <w:t xml:space="preserve">in_execution</w:t>
            </w:r>
          </w:p>
        </w:tc>
        <w:tc>
          <w:tcPr/>
          <w:p>
            <w:pPr>
              <w:pStyle w:val="Compact"/>
              <w:jc w:val="left"/>
            </w:pPr>
            <w:r>
              <w:rPr>
                <w:rStyle w:val="VerbatimChar"/>
              </w:rPr>
              <w:t xml:space="preserve">completed</w:t>
            </w:r>
          </w:p>
        </w:tc>
        <w:tc>
          <w:tcPr/>
          <w:p>
            <w:pPr>
              <w:pStyle w:val="Compact"/>
              <w:jc w:val="left"/>
            </w:pPr>
            <w:r>
              <w:t xml:space="preserve">Owner confirms completion (all milestones done)</w:t>
            </w:r>
          </w:p>
        </w:tc>
      </w:tr>
      <w:tr>
        <w:tc>
          <w:tcPr/>
          <w:p>
            <w:pPr>
              <w:pStyle w:val="Compact"/>
              <w:jc w:val="left"/>
            </w:pPr>
            <w:r>
              <w:rPr>
                <w:rStyle w:val="VerbatimChar"/>
              </w:rPr>
              <w:t xml:space="preserve">completed</w:t>
            </w:r>
          </w:p>
        </w:tc>
        <w:tc>
          <w:tcPr/>
          <w:p>
            <w:pPr>
              <w:pStyle w:val="Compact"/>
              <w:jc w:val="left"/>
            </w:pPr>
            <w:r>
              <w:rPr>
                <w:rStyle w:val="VerbatimChar"/>
              </w:rPr>
              <w:t xml:space="preserve">closed</w:t>
            </w:r>
          </w:p>
        </w:tc>
        <w:tc>
          <w:tcPr/>
          <w:p>
            <w:pPr>
              <w:pStyle w:val="Compact"/>
              <w:jc w:val="left"/>
            </w:pPr>
            <w:r>
              <w:t xml:space="preserve">Owner clicks</w:t>
            </w:r>
            <w:r>
              <w:t xml:space="preserve"> </w:t>
            </w:r>
            <w:r>
              <w:t xml:space="preserve">“</w:t>
            </w:r>
            <w:r>
              <w:t xml:space="preserve">Close opportunity</w:t>
            </w:r>
            <w:r>
              <w:t xml:space="preserve">”</w:t>
            </w:r>
          </w:p>
        </w:tc>
      </w:tr>
    </w:tbl>
    <w:bookmarkEnd w:id="33"/>
    <w:bookmarkStart w:id="34" w:name="milestone-status-transitions"/>
    <w:p>
      <w:pPr>
        <w:pStyle w:val="Heading3"/>
      </w:pPr>
      <w:r>
        <w:t xml:space="preserve">Milestone Status Transitions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From</w:t>
            </w:r>
          </w:p>
        </w:tc>
        <w:tc>
          <w:tcPr/>
          <w:p>
            <w:pPr>
              <w:pStyle w:val="Compact"/>
              <w:jc w:val="left"/>
            </w:pPr>
            <w:r>
              <w:t xml:space="preserve">To</w:t>
            </w:r>
          </w:p>
        </w:tc>
        <w:tc>
          <w:tcPr/>
          <w:p>
            <w:pPr>
              <w:pStyle w:val="Compact"/>
              <w:jc w:val="left"/>
            </w:pPr>
            <w:r>
              <w:t xml:space="preserve">Trigger</w:t>
            </w:r>
          </w:p>
        </w:tc>
      </w:tr>
      <w:tr>
        <w:tc>
          <w:tcPr/>
          <w:p>
            <w:pPr>
              <w:pStyle w:val="Compact"/>
              <w:jc w:val="left"/>
            </w:pPr>
            <w:r>
              <w:rPr>
                <w:rStyle w:val="VerbatimChar"/>
              </w:rPr>
              <w:t xml:space="preserve">pending</w:t>
            </w:r>
          </w:p>
        </w:tc>
        <w:tc>
          <w:tcPr/>
          <w:p>
            <w:pPr>
              <w:pStyle w:val="Compact"/>
              <w:jc w:val="left"/>
            </w:pPr>
            <w:r>
              <w:rPr>
                <w:rStyle w:val="VerbatimChar"/>
              </w:rPr>
              <w:t xml:space="preserve">completed</w:t>
            </w:r>
          </w:p>
        </w:tc>
        <w:tc>
          <w:tcPr/>
          <w:p>
            <w:pPr>
              <w:pStyle w:val="Compact"/>
              <w:jc w:val="left"/>
            </w:pPr>
            <w:r>
              <w:t xml:space="preserve">Owner clicks</w:t>
            </w:r>
            <w:r>
              <w:t xml:space="preserve"> </w:t>
            </w:r>
            <w:r>
              <w:t xml:space="preserve">“</w:t>
            </w:r>
            <w:r>
              <w:t xml:space="preserve">Mark complete</w:t>
            </w:r>
            <w:r>
              <w:t xml:space="preserve">”</w:t>
            </w:r>
          </w:p>
        </w:tc>
      </w:tr>
    </w:tbl>
    <w:p>
      <w:r>
        <w:pict>
          <v:rect style="width:0;height:1.5pt" o:hralign="center" o:hrstd="t" o:hr="t"/>
        </w:pict>
      </w:r>
    </w:p>
    <w:bookmarkEnd w:id="34"/>
    <w:bookmarkEnd w:id="35"/>
    <w:bookmarkStart w:id="36" w:name="error-and-edge-cases"/>
    <w:p>
      <w:pPr>
        <w:pStyle w:val="Heading2"/>
      </w:pPr>
      <w:r>
        <w:t xml:space="preserve">Error and Edge Cases</w:t>
      </w:r>
    </w:p>
    <w:tbl>
      <w:tblPr>
        <w:tblStyle w:val="Table"/>
        <w:tblW w:type="pct" w:w="5000"/>
        <w:jc w:val="left"/>
        <w:tblLayout w:type="fixed"/>
        <w:tblLook w:firstRow="1" w:lastRow="0" w:firstColumn="0" w:lastColumn="0" w:noHBand="0" w:noVBand="0" w:val="0020"/>
      </w:tblPr>
      <w:tblGrid>
        <w:gridCol w:w="3682"/>
        <w:gridCol w:w="4237"/>
      </w:tblGrid>
      <w:tr>
        <w:trPr>
          <w:tblHeader w:val="on"/>
        </w:trPr>
        <w:tc>
          <w:tcPr/>
          <w:p>
            <w:pPr>
              <w:pStyle w:val="Compact"/>
              <w:jc w:val="left"/>
            </w:pPr>
            <w:r>
              <w:t xml:space="preserve">Scenario</w:t>
            </w:r>
          </w:p>
        </w:tc>
        <w:tc>
          <w:tcPr/>
          <w:p>
            <w:pPr>
              <w:pStyle w:val="Compact"/>
              <w:jc w:val="left"/>
            </w:pPr>
            <w:r>
              <w:t xml:space="preserve">Behavior</w:t>
            </w:r>
          </w:p>
        </w:tc>
      </w:tr>
      <w:tr>
        <w:tc>
          <w:tcPr/>
          <w:p>
            <w:pPr>
              <w:pStyle w:val="Compact"/>
              <w:jc w:val="left"/>
            </w:pPr>
            <w:r>
              <w:t xml:space="preserve">No contract found for opportunity</w:t>
            </w:r>
          </w:p>
        </w:tc>
        <w:tc>
          <w:tcPr/>
          <w:p>
            <w:pPr>
              <w:pStyle w:val="Compact"/>
              <w:jc w:val="left"/>
            </w:pPr>
            <w:r>
              <w:t xml:space="preserve">“</w:t>
            </w:r>
            <w:r>
              <w:t xml:space="preserve">No contract record found.</w:t>
            </w:r>
            <w:r>
              <w:t xml:space="preserve">”</w:t>
            </w:r>
            <w:r>
              <w:t xml:space="preserve"> </w:t>
            </w:r>
            <w:r>
              <w:t xml:space="preserve">displayed in contract section</w:t>
            </w:r>
          </w:p>
        </w:tc>
      </w:tr>
      <w:tr>
        <w:tc>
          <w:tcPr/>
          <w:p>
            <w:pPr>
              <w:pStyle w:val="Compact"/>
              <w:jc w:val="left"/>
            </w:pPr>
            <w:r>
              <w:t xml:space="preserve">Contract section shown for wrong status</w:t>
            </w:r>
          </w:p>
        </w:tc>
        <w:tc>
          <w:tcPr/>
          <w:p>
            <w:pPr>
              <w:pStyle w:val="Compact"/>
              <w:jc w:val="left"/>
            </w:pPr>
            <w:r>
              <w:t xml:space="preserve">Section hidden unless status is</w:t>
            </w:r>
            <w:r>
              <w:t xml:space="preserve"> </w:t>
            </w:r>
            <w:r>
              <w:rPr>
                <w:rStyle w:val="VerbatimChar"/>
              </w:rPr>
              <w:t xml:space="preserve">contracted</w:t>
            </w:r>
            <w:r>
              <w:t xml:space="preserve">,</w:t>
            </w:r>
            <w:r>
              <w:t xml:space="preserve"> </w:t>
            </w:r>
            <w:r>
              <w:rPr>
                <w:rStyle w:val="VerbatimChar"/>
              </w:rPr>
              <w:t xml:space="preserve">in_execution</w:t>
            </w:r>
            <w:r>
              <w:t xml:space="preserve">, or</w:t>
            </w:r>
            <w:r>
              <w:t xml:space="preserve"> </w:t>
            </w:r>
            <w:r>
              <w:rPr>
                <w:rStyle w:val="VerbatimChar"/>
              </w:rPr>
              <w:t xml:space="preserve">completed</w:t>
            </w:r>
          </w:p>
        </w:tc>
      </w:tr>
      <w:tr>
        <w:tc>
          <w:tcPr/>
          <w:p>
            <w:pPr>
              <w:pStyle w:val="Compact"/>
              <w:jc w:val="left"/>
            </w:pPr>
            <w:r>
              <w:t xml:space="preserve">No milestones exist</w:t>
            </w:r>
          </w:p>
        </w:tc>
        <w:tc>
          <w:tcPr/>
          <w:p>
            <w:pPr>
              <w:pStyle w:val="Compact"/>
              <w:jc w:val="left"/>
            </w:pPr>
            <w:r>
              <w:t xml:space="preserve">“</w:t>
            </w:r>
            <w:r>
              <w:t xml:space="preserve">No milestones yet.</w:t>
            </w:r>
            <w:r>
              <w:t xml:space="preserve">”</w:t>
            </w:r>
            <w:r>
              <w:t xml:space="preserve"> </w:t>
            </w:r>
            <w:r>
              <w:t xml:space="preserve">with</w:t>
            </w:r>
            <w:r>
              <w:t xml:space="preserve"> </w:t>
            </w:r>
            <w:r>
              <w:t xml:space="preserve">“</w:t>
            </w:r>
            <w:r>
              <w:t xml:space="preserve">Add milestone</w:t>
            </w:r>
            <w:r>
              <w:t xml:space="preserve">”</w:t>
            </w:r>
            <w:r>
              <w:t xml:space="preserve"> </w:t>
            </w:r>
            <w:r>
              <w:t xml:space="preserve">button</w:t>
            </w:r>
          </w:p>
        </w:tc>
      </w:tr>
      <w:tr>
        <w:tc>
          <w:tcPr/>
          <w:p>
            <w:pPr>
              <w:pStyle w:val="Compact"/>
              <w:jc w:val="left"/>
            </w:pPr>
            <w:r>
              <w:t xml:space="preserve">Milestone title empty (user cancels prompt)</w:t>
            </w:r>
          </w:p>
        </w:tc>
        <w:tc>
          <w:tcPr/>
          <w:p>
            <w:pPr>
              <w:pStyle w:val="Compact"/>
              <w:jc w:val="left"/>
            </w:pPr>
            <w:r>
              <w:t xml:space="preserve">Add milestone action aborted silently</w:t>
            </w:r>
          </w:p>
        </w:tc>
      </w:tr>
      <w:tr>
        <w:tc>
          <w:tcPr/>
          <w:p>
            <w:pPr>
              <w:pStyle w:val="Compact"/>
              <w:jc w:val="left"/>
            </w:pPr>
            <w:r>
              <w:t xml:space="preserve">Not all milestones completed</w:t>
            </w:r>
          </w:p>
        </w:tc>
        <w:tc>
          <w:tcPr/>
          <w:p>
            <w:pPr>
              <w:pStyle w:val="Compact"/>
              <w:jc w:val="left"/>
            </w:pPr>
            <w:r>
              <w:t xml:space="preserve">“</w:t>
            </w:r>
            <w:r>
              <w:t xml:space="preserve">Confirm completion</w:t>
            </w:r>
            <w:r>
              <w:t xml:space="preserve">”</w:t>
            </w:r>
            <w:r>
              <w:t xml:space="preserve"> </w:t>
            </w:r>
            <w:r>
              <w:t xml:space="preserve">button not shown</w:t>
            </w:r>
          </w:p>
        </w:tc>
      </w:tr>
      <w:tr>
        <w:tc>
          <w:tcPr/>
          <w:p>
            <w:pPr>
              <w:pStyle w:val="Compact"/>
              <w:jc w:val="left"/>
            </w:pPr>
            <w:r>
              <w:t xml:space="preserve">Zero milestones exist</w:t>
            </w:r>
          </w:p>
        </w:tc>
        <w:tc>
          <w:tcPr/>
          <w:p>
            <w:pPr>
              <w:pStyle w:val="Compact"/>
              <w:jc w:val="left"/>
            </w:pPr>
            <w:r>
              <w:t xml:space="preserve">“</w:t>
            </w:r>
            <w:r>
              <w:t xml:space="preserve">Confirm completion</w:t>
            </w:r>
            <w:r>
              <w:t xml:space="preserve">”</w:t>
            </w:r>
            <w:r>
              <w:t xml:space="preserve"> </w:t>
            </w:r>
            <w:r>
              <w:t xml:space="preserve">button not shown (requires at least one completed milestone)</w:t>
            </w:r>
          </w:p>
        </w:tc>
      </w:tr>
      <w:tr>
        <w:tc>
          <w:tcPr/>
          <w:p>
            <w:pPr>
              <w:pStyle w:val="Compact"/>
              <w:jc w:val="left"/>
            </w:pPr>
            <w:r>
              <w:t xml:space="preserve">Non-owner tries to manage contract</w:t>
            </w:r>
          </w:p>
        </w:tc>
        <w:tc>
          <w:tcPr/>
          <w:p>
            <w:pPr>
              <w:pStyle w:val="Compact"/>
              <w:jc w:val="left"/>
            </w:pPr>
            <w:r>
              <w:t xml:space="preserve">Action buttons not rendered for non-owners</w:t>
            </w:r>
          </w:p>
        </w:tc>
      </w:tr>
      <w:tr>
        <w:tc>
          <w:tcPr/>
          <w:p>
            <w:pPr>
              <w:pStyle w:val="Compact"/>
              <w:jc w:val="left"/>
            </w:pPr>
            <w:r>
              <w:t xml:space="preserve">Contract signing ceremony</w:t>
            </w:r>
          </w:p>
        </w:tc>
        <w:tc>
          <w:tcPr/>
          <w:p>
            <w:pPr>
              <w:pStyle w:val="Compact"/>
              <w:jc w:val="left"/>
            </w:pPr>
            <w:r>
              <w:rPr>
                <w:b/>
                <w:bCs/>
              </w:rPr>
              <w:t xml:space="preserve">SCHEMA GAP DETECTED</w:t>
            </w:r>
            <w:r>
              <w:t xml:space="preserve"> </w:t>
            </w:r>
            <w:r>
              <w:t xml:space="preserve">– No digital signature flow is implemented. The</w:t>
            </w:r>
            <w:r>
              <w:t xml:space="preserve"> </w:t>
            </w:r>
            <w:r>
              <w:rPr>
                <w:rStyle w:val="VerbatimChar"/>
              </w:rPr>
              <w:t xml:space="preserve">signedAt</w:t>
            </w:r>
            <w:r>
              <w:t xml:space="preserve"> </w:t>
            </w:r>
            <w:r>
              <w:t xml:space="preserve">field exists in the data model but is not set through any UI flow.</w:t>
            </w:r>
          </w:p>
        </w:tc>
      </w:tr>
      <w:tr>
        <w:tc>
          <w:tcPr/>
          <w:p>
            <w:pPr>
              <w:pStyle w:val="Compact"/>
              <w:jc w:val="left"/>
            </w:pPr>
            <w:r>
              <w:t xml:space="preserve">Payment processing</w:t>
            </w:r>
          </w:p>
        </w:tc>
        <w:tc>
          <w:tcPr/>
          <w:p>
            <w:pPr>
              <w:pStyle w:val="Compact"/>
              <w:jc w:val="left"/>
            </w:pPr>
            <w:r>
              <w:rPr>
                <w:b/>
                <w:bCs/>
              </w:rPr>
              <w:t xml:space="preserve">SCHEMA GAP DETECTED</w:t>
            </w:r>
            <w:r>
              <w:t xml:space="preserve"> </w:t>
            </w:r>
            <w:r>
              <w:t xml:space="preserve">– No actual payment integration exists. Payment mode is recorded but no payment transactions are processed.</w:t>
            </w:r>
          </w:p>
        </w:tc>
      </w:tr>
      <w:tr>
        <w:tc>
          <w:tcPr/>
          <w:p>
            <w:pPr>
              <w:pStyle w:val="Compact"/>
              <w:jc w:val="left"/>
            </w:pPr>
            <w:r>
              <w:t xml:space="preserve">Dispute resolution during execution</w:t>
            </w:r>
          </w:p>
        </w:tc>
        <w:tc>
          <w:tcPr/>
          <w:p>
            <w:pPr>
              <w:pStyle w:val="Compact"/>
              <w:jc w:val="left"/>
            </w:pPr>
            <w:r>
              <w:rPr>
                <w:b/>
                <w:bCs/>
              </w:rPr>
              <w:t xml:space="preserve">SCHEMA GAP DETECTED</w:t>
            </w:r>
            <w:r>
              <w:t xml:space="preserve"> </w:t>
            </w:r>
            <w:r>
              <w:t xml:space="preserve">– No dispute resolution process is implemented beyond the dispute resolution field selection in opportunity creation.</w:t>
            </w:r>
          </w:p>
        </w:tc>
      </w:tr>
      <w:tr>
        <w:tc>
          <w:tcPr/>
          <w:p>
            <w:pPr>
              <w:pStyle w:val="Compact"/>
              <w:jc w:val="left"/>
            </w:pPr>
            <w:r>
              <w:t xml:space="preserve">Contract termination</w:t>
            </w:r>
          </w:p>
        </w:tc>
        <w:tc>
          <w:tcPr/>
          <w:p>
            <w:pPr>
              <w:pStyle w:val="Compact"/>
              <w:jc w:val="left"/>
            </w:pPr>
            <w:r>
              <w:rPr>
                <w:b/>
                <w:bCs/>
              </w:rPr>
              <w:t xml:space="preserve">SCHEMA GAP DETECTED</w:t>
            </w:r>
            <w:r>
              <w:t xml:space="preserve"> </w:t>
            </w:r>
            <w:r>
              <w:t xml:space="preserve">– The</w:t>
            </w:r>
            <w:r>
              <w:t xml:space="preserve"> </w:t>
            </w:r>
            <w:r>
              <w:rPr>
                <w:rStyle w:val="VerbatimChar"/>
              </w:rPr>
              <w:t xml:space="preserve">terminated</w:t>
            </w:r>
            <w:r>
              <w:t xml:space="preserve"> </w:t>
            </w:r>
            <w:r>
              <w:t xml:space="preserve">status exists in the contract status enum but no UI flow or action triggers it.</w:t>
            </w:r>
          </w:p>
        </w:tc>
      </w:tr>
      <w:tr>
        <w:tc>
          <w:tcPr/>
          <w:p>
            <w:pPr>
              <w:pStyle w:val="Compact"/>
              <w:jc w:val="left"/>
            </w:pPr>
            <w:r>
              <w:t xml:space="preserve">Feedback / rating after completion</w:t>
            </w:r>
          </w:p>
        </w:tc>
        <w:tc>
          <w:tcPr/>
          <w:p>
            <w:pPr>
              <w:pStyle w:val="Compact"/>
              <w:jc w:val="left"/>
            </w:pPr>
            <w:r>
              <w:rPr>
                <w:b/>
                <w:bCs/>
              </w:rPr>
              <w:t xml:space="preserve">SCHEMA GAP DETECTED</w:t>
            </w:r>
            <w:r>
              <w:t xml:space="preserve"> </w:t>
            </w:r>
            <w:r>
              <w:t xml:space="preserve">– No feedback or rating system is implemented post-completion.</w:t>
            </w:r>
          </w:p>
        </w:tc>
      </w:tr>
      <w:tr>
        <w:tc>
          <w:tcPr/>
          <w:p>
            <w:pPr>
              <w:pStyle w:val="Compact"/>
              <w:jc w:val="left"/>
            </w:pPr>
            <w:r>
              <w:t xml:space="preserve">Multiple application acceptance</w:t>
            </w:r>
          </w:p>
        </w:tc>
        <w:tc>
          <w:tcPr/>
          <w:p>
            <w:pPr>
              <w:pStyle w:val="Compact"/>
              <w:jc w:val="left"/>
            </w:pPr>
            <w:r>
              <w:t xml:space="preserve">Not possible – accepting one application changes opportunity to</w:t>
            </w:r>
            <w:r>
              <w:t xml:space="preserve"> </w:t>
            </w:r>
            <w:r>
              <w:rPr>
                <w:rStyle w:val="VerbatimChar"/>
              </w:rPr>
              <w:t xml:space="preserve">contracted</w:t>
            </w:r>
            <w:r>
              <w:t xml:space="preserve">, preventing further acceptances.</w:t>
            </w:r>
          </w:p>
        </w:tc>
      </w:tr>
    </w:tbl>
    <w:p>
      <w:r>
        <w:pict>
          <v:rect style="width:0;height:1.5pt" o:hralign="center" o:hrstd="t" o:hr="t"/>
        </w:pict>
      </w:r>
    </w:p>
    <w:bookmarkEnd w:id="36"/>
    <w:bookmarkStart w:id="37" w:name="audit-log-entries"/>
    <w:p>
      <w:pPr>
        <w:pStyle w:val="Heading2"/>
      </w:pPr>
      <w:r>
        <w:t xml:space="preserve">Audit Log Entries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Trigger</w:t>
            </w:r>
          </w:p>
        </w:tc>
      </w:tr>
      <w:tr>
        <w:tc>
          <w:tcPr/>
          <w:p>
            <w:pPr>
              <w:pStyle w:val="Compact"/>
              <w:jc w:val="left"/>
            </w:pPr>
            <w:r>
              <w:rPr>
                <w:rStyle w:val="VerbatimChar"/>
              </w:rPr>
              <w:t xml:space="preserve">opportunity_deleted</w:t>
            </w:r>
          </w:p>
        </w:tc>
        <w:tc>
          <w:tcPr/>
          <w:p>
            <w:pPr>
              <w:pStyle w:val="Compact"/>
              <w:jc w:val="left"/>
            </w:pPr>
            <w:r>
              <w:t xml:space="preserve">Owner deletes the opportunity</w:t>
            </w:r>
          </w:p>
        </w:tc>
      </w:tr>
    </w:tbl>
    <w:p>
      <w:pPr>
        <w:pStyle w:val="BodyText"/>
      </w:pPr>
      <w:r>
        <w:t xml:space="preserve">Note: Contract-specific audit log entries for milestone updates, execution start, and completion are</w:t>
      </w:r>
      <w:r>
        <w:t xml:space="preserve"> </w:t>
      </w:r>
      <w:r>
        <w:rPr>
          <w:b/>
          <w:bCs/>
        </w:rPr>
        <w:t xml:space="preserve">SCHEMA GAP DETECTED</w:t>
      </w:r>
      <w:r>
        <w:t xml:space="preserve"> </w:t>
      </w:r>
      <w:r>
        <w:t xml:space="preserve">– not explicitly implemented in the current codebase. Status changes are persisted but not individually audited.</w:t>
      </w:r>
    </w:p>
    <w:p>
      <w:r>
        <w:pict>
          <v:rect style="width:0;height:1.5pt" o:hralign="center" o:hrstd="t" o:hr="t"/>
        </w:pict>
      </w:r>
    </w:p>
    <w:bookmarkEnd w:id="37"/>
    <w:bookmarkStart w:id="38" w:name="notifications"/>
    <w:p>
      <w:pPr>
        <w:pStyle w:val="Heading2"/>
      </w:pPr>
      <w:r>
        <w:t xml:space="preserve">Notifications</w:t>
      </w:r>
    </w:p>
    <w:tbl>
      <w:tblPr>
        <w:tblStyle w:val="Table"/>
        <w:tblW w:type="pct" w:w="5000"/>
        <w:jc w:val="left"/>
        <w:tblLayout w:type="fixed"/>
        <w:tblLook w:firstRow="1" w:lastRow="0" w:firstColumn="0" w:lastColumn="0" w:noHBand="0" w:noVBand="0" w:val="0020"/>
      </w:tblPr>
      <w:tblGrid>
        <w:gridCol w:w="1877"/>
        <w:gridCol w:w="704"/>
        <w:gridCol w:w="1818"/>
        <w:gridCol w:w="3520"/>
      </w:tblGrid>
      <w:tr>
        <w:trPr>
          <w:tblHeader w:val="on"/>
        </w:trPr>
        <w:tc>
          <w:tcPr/>
          <w:p>
            <w:pPr>
              <w:pStyle w:val="Compact"/>
              <w:jc w:val="left"/>
            </w:pPr>
            <w:r>
              <w:t xml:space="preserve">Trigger</w:t>
            </w:r>
          </w:p>
        </w:tc>
        <w:tc>
          <w:tcPr/>
          <w:p>
            <w:pPr>
              <w:pStyle w:val="Compact"/>
              <w:jc w:val="left"/>
            </w:pPr>
            <w:r>
              <w:t xml:space="preserve">Recipient</w:t>
            </w:r>
          </w:p>
        </w:tc>
        <w:tc>
          <w:tcPr/>
          <w:p>
            <w:pPr>
              <w:pStyle w:val="Compact"/>
              <w:jc w:val="left"/>
            </w:pPr>
            <w:r>
              <w:t xml:space="preserve">Type</w:t>
            </w:r>
          </w:p>
        </w:tc>
        <w:tc>
          <w:tcPr/>
          <w:p>
            <w:pPr>
              <w:pStyle w:val="Compact"/>
              <w:jc w:val="left"/>
            </w:pPr>
            <w:r>
              <w:t xml:space="preserve">Message</w:t>
            </w:r>
          </w:p>
        </w:tc>
      </w:tr>
      <w:tr>
        <w:tc>
          <w:tcPr/>
          <w:p>
            <w:pPr>
              <w:pStyle w:val="Compact"/>
              <w:jc w:val="left"/>
            </w:pPr>
            <w:r>
              <w:t xml:space="preserve">Application accepted</w:t>
            </w:r>
          </w:p>
        </w:tc>
        <w:tc>
          <w:tcPr/>
          <w:p>
            <w:pPr>
              <w:pStyle w:val="Compact"/>
              <w:jc w:val="left"/>
            </w:pPr>
            <w:r>
              <w:t xml:space="preserve">Applicant</w:t>
            </w:r>
          </w:p>
        </w:tc>
        <w:tc>
          <w:tcPr/>
          <w:p>
            <w:pPr>
              <w:pStyle w:val="Compact"/>
              <w:jc w:val="left"/>
            </w:pPr>
            <w:r>
              <w:rPr>
                <w:rStyle w:val="VerbatimChar"/>
              </w:rPr>
              <w:t xml:space="preserve">application_status_changed</w:t>
            </w:r>
          </w:p>
        </w:tc>
        <w:tc>
          <w:tcPr/>
          <w:p>
            <w:pPr>
              <w:pStyle w:val="Compact"/>
              <w:jc w:val="left"/>
            </w:pPr>
            <w:r>
              <w:t xml:space="preserve">“</w:t>
            </w:r>
            <w:r>
              <w:t xml:space="preserve">Your application for</w:t>
            </w:r>
            <w:r>
              <w:t xml:space="preserve"> </w:t>
            </w:r>
            <w:r>
              <w:t xml:space="preserve">‘</w:t>
            </w:r>
            <w:r>
              <w:t xml:space="preserve">[title]</w:t>
            </w:r>
            <w:r>
              <w:t xml:space="preserve">’</w:t>
            </w:r>
            <w:r>
              <w:t xml:space="preserve"> </w:t>
            </w:r>
            <w:r>
              <w:t xml:space="preserve">has been accepted</w:t>
            </w:r>
            <w:r>
              <w:t xml:space="preserve">”</w:t>
            </w:r>
          </w:p>
        </w:tc>
      </w:tr>
      <w:tr>
        <w:tc>
          <w:tcPr/>
          <w:p>
            <w:pPr>
              <w:pStyle w:val="Compact"/>
              <w:jc w:val="left"/>
            </w:pPr>
            <w:r>
              <w:t xml:space="preserve">Application rejected</w:t>
            </w:r>
          </w:p>
        </w:tc>
        <w:tc>
          <w:tcPr/>
          <w:p>
            <w:pPr>
              <w:pStyle w:val="Compact"/>
              <w:jc w:val="left"/>
            </w:pPr>
            <w:r>
              <w:t xml:space="preserve">Applicant</w:t>
            </w:r>
          </w:p>
        </w:tc>
        <w:tc>
          <w:tcPr/>
          <w:p>
            <w:pPr>
              <w:pStyle w:val="Compact"/>
              <w:jc w:val="left"/>
            </w:pPr>
            <w:r>
              <w:rPr>
                <w:rStyle w:val="VerbatimChar"/>
              </w:rPr>
              <w:t xml:space="preserve">application_status_changed</w:t>
            </w:r>
          </w:p>
        </w:tc>
        <w:tc>
          <w:tcPr/>
          <w:p>
            <w:pPr>
              <w:pStyle w:val="Compact"/>
              <w:jc w:val="left"/>
            </w:pPr>
            <w:r>
              <w:t xml:space="preserve">“</w:t>
            </w:r>
            <w:r>
              <w:t xml:space="preserve">Your application for</w:t>
            </w:r>
            <w:r>
              <w:t xml:space="preserve"> </w:t>
            </w:r>
            <w:r>
              <w:t xml:space="preserve">‘</w:t>
            </w:r>
            <w:r>
              <w:t xml:space="preserve">[title]</w:t>
            </w:r>
            <w:r>
              <w:t xml:space="preserve">’</w:t>
            </w:r>
            <w:r>
              <w:t xml:space="preserve"> </w:t>
            </w:r>
            <w:r>
              <w:t xml:space="preserve">has been rejected</w:t>
            </w:r>
            <w:r>
              <w:t xml:space="preserve">”</w:t>
            </w:r>
          </w:p>
        </w:tc>
      </w:tr>
    </w:tbl>
    <w:p>
      <w:pPr>
        <w:pStyle w:val="BodyText"/>
      </w:pPr>
      <w:r>
        <w:t xml:space="preserve">Note: Notifications for execution start, milestone completion, and opportunity completion are</w:t>
      </w:r>
      <w:r>
        <w:t xml:space="preserve"> </w:t>
      </w:r>
      <w:r>
        <w:rPr>
          <w:b/>
          <w:bCs/>
        </w:rPr>
        <w:t xml:space="preserve">SCHEMA GAP DETECTED</w:t>
      </w:r>
      <w:r>
        <w:t xml:space="preserve"> </w:t>
      </w:r>
      <w:r>
        <w:t xml:space="preserve">– not explicitly implemented in the current codebase.</w:t>
      </w:r>
    </w:p>
    <w:p>
      <w:r>
        <w:pict>
          <v:rect style="width:0;height:1.5pt" o:hralign="center" o:hrstd="t" o:hr="t"/>
        </w:pict>
      </w:r>
    </w:p>
    <w:bookmarkEnd w:id="38"/>
    <w:bookmarkStart w:id="41" w:name="output-data"/>
    <w:p>
      <w:pPr>
        <w:pStyle w:val="Heading2"/>
      </w:pPr>
      <w:r>
        <w:t xml:space="preserve">Output Data</w:t>
      </w:r>
    </w:p>
    <w:bookmarkStart w:id="39" w:name="X9d5fc5c34eb239b10ba08985a297656cbab2766"/>
    <w:p>
      <w:pPr>
        <w:pStyle w:val="Heading3"/>
      </w:pPr>
      <w:r>
        <w:t xml:space="preserve">Contract Object (final state after full lifecycle)</w:t>
      </w:r>
    </w:p>
    <w:p>
      <w:pPr>
        <w:pStyle w:val="SourceCode"/>
      </w:pPr>
      <w:r>
        <w:rPr>
          <w:rStyle w:val="VerbatimChar"/>
        </w:rPr>
        <w:t xml:space="preserve">{</w:t>
      </w:r>
      <w:r>
        <w:br/>
      </w:r>
      <w:r>
        <w:rPr>
          <w:rStyle w:val="VerbatimChar"/>
        </w:rPr>
        <w:t xml:space="preserve">  id:              "contract_abc123",</w:t>
      </w:r>
      <w:r>
        <w:br/>
      </w:r>
      <w:r>
        <w:rPr>
          <w:rStyle w:val="VerbatimChar"/>
        </w:rPr>
        <w:t xml:space="preserve">  opportunityId:   "opp_xyz789",</w:t>
      </w:r>
      <w:r>
        <w:br/>
      </w:r>
      <w:r>
        <w:rPr>
          <w:rStyle w:val="VerbatimChar"/>
        </w:rPr>
        <w:t xml:space="preserve">  applicationId:   "app_def456",</w:t>
      </w:r>
      <w:r>
        <w:br/>
      </w:r>
      <w:r>
        <w:rPr>
          <w:rStyle w:val="VerbatimChar"/>
        </w:rPr>
        <w:t xml:space="preserve">  creatorId:       "user_001",</w:t>
      </w:r>
      <w:r>
        <w:br/>
      </w:r>
      <w:r>
        <w:rPr>
          <w:rStyle w:val="VerbatimChar"/>
        </w:rPr>
        <w:t xml:space="preserve">  contractorId:    "user_002",</w:t>
      </w:r>
      <w:r>
        <w:br/>
      </w:r>
      <w:r>
        <w:rPr>
          <w:rStyle w:val="VerbatimChar"/>
        </w:rPr>
        <w:t xml:space="preserve">  scope:           "Structural Engineering Consultation",</w:t>
      </w:r>
      <w:r>
        <w:br/>
      </w:r>
      <w:r>
        <w:rPr>
          <w:rStyle w:val="VerbatimChar"/>
        </w:rPr>
        <w:t xml:space="preserve">  paymentMode:     "cash",</w:t>
      </w:r>
      <w:r>
        <w:br/>
      </w:r>
      <w:r>
        <w:rPr>
          <w:rStyle w:val="VerbatimChar"/>
        </w:rPr>
        <w:t xml:space="preserve">  duration:        "",</w:t>
      </w:r>
      <w:r>
        <w:br/>
      </w:r>
      <w:r>
        <w:rPr>
          <w:rStyle w:val="VerbatimChar"/>
        </w:rPr>
        <w:t xml:space="preserve">  status:          "completed",</w:t>
      </w:r>
      <w:r>
        <w:br/>
      </w:r>
      <w:r>
        <w:rPr>
          <w:rStyle w:val="VerbatimChar"/>
        </w:rPr>
        <w:t xml:space="preserve">  milestones: [</w:t>
      </w:r>
      <w:r>
        <w:br/>
      </w:r>
      <w:r>
        <w:rPr>
          <w:rStyle w:val="VerbatimChar"/>
        </w:rPr>
        <w:t xml:space="preserve">    {</w:t>
      </w:r>
      <w:r>
        <w:br/>
      </w:r>
      <w:r>
        <w:rPr>
          <w:rStyle w:val="VerbatimChar"/>
        </w:rPr>
        <w:t xml:space="preserve">      id:          "m1707000000000",</w:t>
      </w:r>
      <w:r>
        <w:br/>
      </w:r>
      <w:r>
        <w:rPr>
          <w:rStyle w:val="VerbatimChar"/>
        </w:rPr>
        <w:t xml:space="preserve">      title:       "Initial Assessment",</w:t>
      </w:r>
      <w:r>
        <w:br/>
      </w:r>
      <w:r>
        <w:rPr>
          <w:rStyle w:val="VerbatimChar"/>
        </w:rPr>
        <w:t xml:space="preserve">      dueDate:     "2026-03-15",</w:t>
      </w:r>
      <w:r>
        <w:br/>
      </w:r>
      <w:r>
        <w:rPr>
          <w:rStyle w:val="VerbatimChar"/>
        </w:rPr>
        <w:t xml:space="preserve">      status:      "completed",</w:t>
      </w:r>
      <w:r>
        <w:br/>
      </w:r>
      <w:r>
        <w:rPr>
          <w:rStyle w:val="VerbatimChar"/>
        </w:rPr>
        <w:t xml:space="preserve">      completedAt: "2026-03-14T10:30:00.000Z"</w:t>
      </w:r>
      <w:r>
        <w:br/>
      </w:r>
      <w:r>
        <w:rPr>
          <w:rStyle w:val="VerbatimChar"/>
        </w:rPr>
        <w:t xml:space="preserve">    },</w:t>
      </w:r>
      <w:r>
        <w:br/>
      </w:r>
      <w:r>
        <w:rPr>
          <w:rStyle w:val="VerbatimChar"/>
        </w:rPr>
        <w:t xml:space="preserve">    {</w:t>
      </w:r>
      <w:r>
        <w:br/>
      </w:r>
      <w:r>
        <w:rPr>
          <w:rStyle w:val="VerbatimChar"/>
        </w:rPr>
        <w:t xml:space="preserve">      id:          "m1707000100000",</w:t>
      </w:r>
      <w:r>
        <w:br/>
      </w:r>
      <w:r>
        <w:rPr>
          <w:rStyle w:val="VerbatimChar"/>
        </w:rPr>
        <w:t xml:space="preserve">      title:       "Final Delivery",</w:t>
      </w:r>
      <w:r>
        <w:br/>
      </w:r>
      <w:r>
        <w:rPr>
          <w:rStyle w:val="VerbatimChar"/>
        </w:rPr>
        <w:t xml:space="preserve">      dueDate:     "2026-04-30",</w:t>
      </w:r>
      <w:r>
        <w:br/>
      </w:r>
      <w:r>
        <w:rPr>
          <w:rStyle w:val="VerbatimChar"/>
        </w:rPr>
        <w:t xml:space="preserve">      status:      "completed",</w:t>
      </w:r>
      <w:r>
        <w:br/>
      </w:r>
      <w:r>
        <w:rPr>
          <w:rStyle w:val="VerbatimChar"/>
        </w:rPr>
        <w:t xml:space="preserve">      completedAt: "2026-04-28T16:45:00.000Z"</w:t>
      </w:r>
      <w:r>
        <w:br/>
      </w:r>
      <w:r>
        <w:rPr>
          <w:rStyle w:val="VerbatimChar"/>
        </w:rPr>
        <w:t xml:space="preserve">    }</w:t>
      </w:r>
      <w:r>
        <w:br/>
      </w:r>
      <w:r>
        <w:rPr>
          <w:rStyle w:val="VerbatimChar"/>
        </w:rPr>
        <w:t xml:space="preserve">  ],</w:t>
      </w:r>
      <w:r>
        <w:br/>
      </w:r>
      <w:r>
        <w:rPr>
          <w:rStyle w:val="VerbatimChar"/>
        </w:rPr>
        <w:t xml:space="preserve">  signedAt:        null,</w:t>
      </w:r>
      <w:r>
        <w:br/>
      </w:r>
      <w:r>
        <w:rPr>
          <w:rStyle w:val="VerbatimChar"/>
        </w:rPr>
        <w:t xml:space="preserve">  createdAt:       "2026-02-01T08:00:00.000Z",</w:t>
      </w:r>
      <w:r>
        <w:br/>
      </w:r>
      <w:r>
        <w:rPr>
          <w:rStyle w:val="VerbatimChar"/>
        </w:rPr>
        <w:t xml:space="preserve">  updatedAt:       "2026-04-28T16:45:00.000Z"</w:t>
      </w:r>
      <w:r>
        <w:br/>
      </w:r>
      <w:r>
        <w:rPr>
          <w:rStyle w:val="VerbatimChar"/>
        </w:rPr>
        <w:t xml:space="preserve">}</w:t>
      </w:r>
    </w:p>
    <w:bookmarkEnd w:id="39"/>
    <w:bookmarkStart w:id="40" w:name="opportunity-object-final-state"/>
    <w:p>
      <w:pPr>
        <w:pStyle w:val="Heading3"/>
      </w:pPr>
      <w:r>
        <w:t xml:space="preserve">Opportunity Object (final state)</w:t>
      </w:r>
    </w:p>
    <w:p>
      <w:pPr>
        <w:pStyle w:val="SourceCode"/>
      </w:pPr>
      <w:r>
        <w:rPr>
          <w:rStyle w:val="VerbatimChar"/>
        </w:rPr>
        <w:t xml:space="preserve">{</w:t>
      </w:r>
      <w:r>
        <w:br/>
      </w:r>
      <w:r>
        <w:rPr>
          <w:rStyle w:val="VerbatimChar"/>
        </w:rPr>
        <w:t xml:space="preserve">  id:     "opp_xyz789",</w:t>
      </w:r>
      <w:r>
        <w:br/>
      </w:r>
      <w:r>
        <w:rPr>
          <w:rStyle w:val="VerbatimChar"/>
        </w:rPr>
        <w:t xml:space="preserve">  status: "closed",</w:t>
      </w:r>
      <w:r>
        <w:br/>
      </w:r>
      <w:r>
        <w:rPr>
          <w:rStyle w:val="VerbatimChar"/>
        </w:rPr>
        <w:t xml:space="preserve">  ...</w:t>
      </w:r>
      <w:r>
        <w:br/>
      </w:r>
      <w:r>
        <w:rPr>
          <w:rStyle w:val="VerbatimChar"/>
        </w:rPr>
        <w:t xml:space="preserv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2026-02-09T12:31:27Z</dcterms:created>
  <dcterms:modified xsi:type="dcterms:W3CDTF">2026-02-09T12:31:27Z</dcterms:modified>
</cp:coreProperties>
</file>

<file path=docProps/custom.xml><?xml version="1.0" encoding="utf-8"?>
<Properties xmlns="http://schemas.openxmlformats.org/officeDocument/2006/custom-properties" xmlns:vt="http://schemas.openxmlformats.org/officeDocument/2006/docPropsVTypes"/>
</file>