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630" w:rsidRPr="00370ACE" w:rsidRDefault="007907D9" w:rsidP="00370ACE">
      <w:pPr>
        <w:pStyle w:val="Heading1"/>
        <w:jc w:val="center"/>
        <w:rPr>
          <w:b/>
          <w:bCs/>
          <w:sz w:val="40"/>
          <w:szCs w:val="40"/>
        </w:rPr>
      </w:pPr>
      <w:r>
        <w:rPr>
          <w:b/>
          <w:bCs/>
          <w:sz w:val="40"/>
          <w:szCs w:val="40"/>
        </w:rPr>
        <w:t>Lecture 2</w:t>
      </w:r>
      <w:r w:rsidR="00370ACE" w:rsidRPr="00370ACE">
        <w:rPr>
          <w:b/>
          <w:bCs/>
          <w:sz w:val="40"/>
          <w:szCs w:val="40"/>
        </w:rPr>
        <w:t>-</w:t>
      </w:r>
      <w:r w:rsidR="00276630" w:rsidRPr="00370ACE">
        <w:rPr>
          <w:b/>
          <w:bCs/>
          <w:sz w:val="40"/>
          <w:szCs w:val="40"/>
        </w:rPr>
        <w:t>Asymptotic Analysis</w:t>
      </w:r>
    </w:p>
    <w:p w:rsidR="004E4B28" w:rsidRPr="004E4B28" w:rsidRDefault="004E4B28" w:rsidP="004E4B28"/>
    <w:p w:rsidR="002B193B" w:rsidRPr="00370ACE" w:rsidRDefault="00276630">
      <w:pPr>
        <w:rPr>
          <w:b/>
          <w:bCs/>
          <w:sz w:val="28"/>
          <w:szCs w:val="28"/>
        </w:rPr>
      </w:pPr>
      <w:r w:rsidRPr="00370ACE">
        <w:rPr>
          <w:b/>
          <w:bCs/>
          <w:sz w:val="28"/>
          <w:szCs w:val="28"/>
        </w:rPr>
        <w:t>Worst Case Analysis/Upper Bound:</w:t>
      </w:r>
    </w:p>
    <w:p w:rsidR="00276630" w:rsidRPr="00370ACE" w:rsidRDefault="00276630" w:rsidP="00276630">
      <w:pPr>
        <w:pStyle w:val="ListParagraph"/>
        <w:numPr>
          <w:ilvl w:val="0"/>
          <w:numId w:val="1"/>
        </w:numPr>
        <w:rPr>
          <w:sz w:val="24"/>
          <w:szCs w:val="24"/>
        </w:rPr>
      </w:pPr>
      <w:r w:rsidRPr="00370ACE">
        <w:rPr>
          <w:sz w:val="24"/>
          <w:szCs w:val="24"/>
        </w:rPr>
        <w:t>Notation : O(Big oh)</w:t>
      </w:r>
    </w:p>
    <w:p w:rsidR="00276630" w:rsidRPr="00370ACE" w:rsidRDefault="00276630" w:rsidP="00276630">
      <w:pPr>
        <w:pStyle w:val="ListParagraph"/>
        <w:numPr>
          <w:ilvl w:val="0"/>
          <w:numId w:val="1"/>
        </w:numPr>
        <w:rPr>
          <w:sz w:val="24"/>
          <w:szCs w:val="24"/>
        </w:rPr>
      </w:pPr>
      <w:r w:rsidRPr="00370ACE">
        <w:rPr>
          <w:sz w:val="24"/>
          <w:szCs w:val="24"/>
        </w:rPr>
        <w:t>Equation :</w:t>
      </w:r>
    </w:p>
    <w:p w:rsidR="00276630" w:rsidRPr="00370ACE" w:rsidRDefault="00276630" w:rsidP="00276630">
      <w:pPr>
        <w:pStyle w:val="ListParagraph"/>
        <w:numPr>
          <w:ilvl w:val="1"/>
          <w:numId w:val="1"/>
        </w:numPr>
        <w:rPr>
          <w:sz w:val="24"/>
          <w:szCs w:val="24"/>
        </w:rPr>
      </w:pPr>
      <w:r w:rsidRPr="00370ACE">
        <w:rPr>
          <w:sz w:val="24"/>
          <w:szCs w:val="24"/>
        </w:rPr>
        <w:t>F(n)=0(g(n))</w:t>
      </w:r>
    </w:p>
    <w:p w:rsidR="00276630" w:rsidRPr="00370ACE" w:rsidRDefault="00276630" w:rsidP="00276630">
      <w:pPr>
        <w:pStyle w:val="ListParagraph"/>
        <w:numPr>
          <w:ilvl w:val="1"/>
          <w:numId w:val="1"/>
        </w:numPr>
        <w:rPr>
          <w:sz w:val="24"/>
          <w:szCs w:val="24"/>
        </w:rPr>
      </w:pPr>
      <w:r w:rsidRPr="00370ACE">
        <w:rPr>
          <w:sz w:val="24"/>
          <w:szCs w:val="24"/>
        </w:rPr>
        <w:t>F(n) is big oh of g(n)</w:t>
      </w:r>
    </w:p>
    <w:p w:rsidR="00276630" w:rsidRPr="00370ACE" w:rsidRDefault="00276630" w:rsidP="00276630">
      <w:pPr>
        <w:pStyle w:val="ListParagraph"/>
        <w:numPr>
          <w:ilvl w:val="1"/>
          <w:numId w:val="1"/>
        </w:numPr>
        <w:rPr>
          <w:sz w:val="24"/>
          <w:szCs w:val="24"/>
        </w:rPr>
      </w:pPr>
      <w:proofErr w:type="gramStart"/>
      <w:r w:rsidRPr="00370ACE">
        <w:rPr>
          <w:sz w:val="24"/>
          <w:szCs w:val="24"/>
        </w:rPr>
        <w:t>F(</w:t>
      </w:r>
      <w:proofErr w:type="gramEnd"/>
      <w:r w:rsidRPr="00370ACE">
        <w:rPr>
          <w:sz w:val="24"/>
          <w:szCs w:val="24"/>
        </w:rPr>
        <w:t>n)&lt;=c g(n),n&gt;n.</w:t>
      </w:r>
    </w:p>
    <w:p w:rsidR="00276630" w:rsidRDefault="00276630" w:rsidP="00370ACE">
      <w:pPr>
        <w:pStyle w:val="ListParagraph"/>
        <w:numPr>
          <w:ilvl w:val="1"/>
          <w:numId w:val="1"/>
        </w:numPr>
        <w:rPr>
          <w:sz w:val="24"/>
          <w:szCs w:val="24"/>
        </w:rPr>
      </w:pPr>
      <w:r w:rsidRPr="00370ACE">
        <w:rPr>
          <w:sz w:val="24"/>
          <w:szCs w:val="24"/>
        </w:rPr>
        <w:t>Where c is cost ,positive value (can be in fraction)</w:t>
      </w:r>
    </w:p>
    <w:p w:rsidR="00056B09" w:rsidRPr="00056B09" w:rsidRDefault="00056B09" w:rsidP="00056B09">
      <w:pPr>
        <w:pStyle w:val="ListParagraph"/>
        <w:numPr>
          <w:ilvl w:val="1"/>
          <w:numId w:val="1"/>
        </w:numPr>
        <w:rPr>
          <w:sz w:val="24"/>
          <w:szCs w:val="24"/>
        </w:rPr>
      </w:pPr>
      <w:r w:rsidRPr="00056B09">
        <w:rPr>
          <w:b/>
          <w:bCs/>
          <w:sz w:val="24"/>
          <w:szCs w:val="24"/>
        </w:rPr>
        <w:t>Definition:</w:t>
      </w:r>
      <w:r w:rsidRPr="00056B09">
        <w:rPr>
          <w:sz w:val="24"/>
          <w:szCs w:val="24"/>
        </w:rPr>
        <w:t xml:space="preserve"> Worst case analysis provides an upper bound on the running time of an algorithm. It represents the maximum amount of time an algorithm will take to run for any input of size n.</w:t>
      </w:r>
    </w:p>
    <w:p w:rsidR="00056B09" w:rsidRPr="00056B09" w:rsidRDefault="00056B09" w:rsidP="00056B09">
      <w:pPr>
        <w:pStyle w:val="ListParagraph"/>
        <w:numPr>
          <w:ilvl w:val="1"/>
          <w:numId w:val="1"/>
        </w:numPr>
        <w:rPr>
          <w:sz w:val="24"/>
          <w:szCs w:val="24"/>
        </w:rPr>
      </w:pPr>
      <w:r w:rsidRPr="00056B09">
        <w:rPr>
          <w:b/>
          <w:bCs/>
          <w:sz w:val="24"/>
          <w:szCs w:val="24"/>
        </w:rPr>
        <w:t>Inequality:</w:t>
      </w:r>
      <w:r w:rsidRPr="00056B09">
        <w:rPr>
          <w:sz w:val="24"/>
          <w:szCs w:val="24"/>
        </w:rPr>
        <w:t xml:space="preserve"> </w:t>
      </w:r>
      <w:proofErr w:type="gramStart"/>
      <w:r w:rsidRPr="00056B09">
        <w:rPr>
          <w:sz w:val="24"/>
          <w:szCs w:val="24"/>
        </w:rPr>
        <w:t>F(</w:t>
      </w:r>
      <w:proofErr w:type="gramEnd"/>
      <w:r w:rsidRPr="00056B09">
        <w:rPr>
          <w:sz w:val="24"/>
          <w:szCs w:val="24"/>
        </w:rPr>
        <w:t>n) &lt;= c * g(n), for n &gt; n0, where c is a positive constant and n0 is a threshold value.</w:t>
      </w:r>
    </w:p>
    <w:p w:rsidR="00056B09" w:rsidRPr="00056B09" w:rsidRDefault="00056B09" w:rsidP="00056B09">
      <w:pPr>
        <w:pStyle w:val="ListParagraph"/>
        <w:numPr>
          <w:ilvl w:val="1"/>
          <w:numId w:val="1"/>
        </w:numPr>
        <w:rPr>
          <w:sz w:val="24"/>
          <w:szCs w:val="24"/>
        </w:rPr>
      </w:pPr>
      <w:r w:rsidRPr="00056B09">
        <w:rPr>
          <w:b/>
          <w:bCs/>
          <w:sz w:val="24"/>
          <w:szCs w:val="24"/>
        </w:rPr>
        <w:t>Interpretation:</w:t>
      </w:r>
      <w:r w:rsidRPr="00056B09">
        <w:rPr>
          <w:sz w:val="24"/>
          <w:szCs w:val="24"/>
        </w:rPr>
        <w:t xml:space="preserve"> This means that the running time of the algorithm, </w:t>
      </w:r>
      <w:proofErr w:type="gramStart"/>
      <w:r w:rsidRPr="00056B09">
        <w:rPr>
          <w:sz w:val="24"/>
          <w:szCs w:val="24"/>
        </w:rPr>
        <w:t>F(</w:t>
      </w:r>
      <w:proofErr w:type="gramEnd"/>
      <w:r w:rsidRPr="00056B09">
        <w:rPr>
          <w:sz w:val="24"/>
          <w:szCs w:val="24"/>
        </w:rPr>
        <w:t>n), is bounded by a constant multiple of the function g(n) for sufficiently large values of n.</w:t>
      </w:r>
    </w:p>
    <w:p w:rsidR="00276630" w:rsidRPr="00370ACE" w:rsidRDefault="00276630" w:rsidP="00276630">
      <w:pPr>
        <w:rPr>
          <w:b/>
          <w:bCs/>
          <w:sz w:val="28"/>
          <w:szCs w:val="28"/>
        </w:rPr>
      </w:pPr>
      <w:r w:rsidRPr="00370ACE">
        <w:rPr>
          <w:b/>
          <w:bCs/>
          <w:sz w:val="28"/>
          <w:szCs w:val="28"/>
        </w:rPr>
        <w:t>Best Case Analysis/Lower Bound:</w:t>
      </w:r>
    </w:p>
    <w:p w:rsidR="00276630" w:rsidRPr="00370ACE" w:rsidRDefault="00276630" w:rsidP="00276630">
      <w:pPr>
        <w:pStyle w:val="ListParagraph"/>
        <w:numPr>
          <w:ilvl w:val="0"/>
          <w:numId w:val="1"/>
        </w:numPr>
        <w:rPr>
          <w:sz w:val="24"/>
          <w:szCs w:val="24"/>
        </w:rPr>
      </w:pPr>
      <w:r w:rsidRPr="00370ACE">
        <w:rPr>
          <w:sz w:val="24"/>
          <w:szCs w:val="24"/>
        </w:rPr>
        <w:t>Notation : Ω(Big omega)</w:t>
      </w:r>
    </w:p>
    <w:p w:rsidR="00276630" w:rsidRPr="00370ACE" w:rsidRDefault="00276630" w:rsidP="00276630">
      <w:pPr>
        <w:pStyle w:val="ListParagraph"/>
        <w:numPr>
          <w:ilvl w:val="0"/>
          <w:numId w:val="1"/>
        </w:numPr>
        <w:rPr>
          <w:sz w:val="24"/>
          <w:szCs w:val="24"/>
        </w:rPr>
      </w:pPr>
      <w:r w:rsidRPr="00370ACE">
        <w:rPr>
          <w:sz w:val="24"/>
          <w:szCs w:val="24"/>
        </w:rPr>
        <w:t>Equation :</w:t>
      </w:r>
    </w:p>
    <w:p w:rsidR="00276630" w:rsidRPr="00370ACE" w:rsidRDefault="00276630" w:rsidP="00276630">
      <w:pPr>
        <w:pStyle w:val="ListParagraph"/>
        <w:numPr>
          <w:ilvl w:val="1"/>
          <w:numId w:val="1"/>
        </w:numPr>
        <w:rPr>
          <w:sz w:val="24"/>
          <w:szCs w:val="24"/>
        </w:rPr>
      </w:pPr>
      <w:r w:rsidRPr="00370ACE">
        <w:rPr>
          <w:sz w:val="24"/>
          <w:szCs w:val="24"/>
        </w:rPr>
        <w:t>F(n)= Ω(g(n))</w:t>
      </w:r>
    </w:p>
    <w:p w:rsidR="00276630" w:rsidRPr="00370ACE" w:rsidRDefault="00276630" w:rsidP="00276630">
      <w:pPr>
        <w:pStyle w:val="ListParagraph"/>
        <w:numPr>
          <w:ilvl w:val="1"/>
          <w:numId w:val="1"/>
        </w:numPr>
        <w:rPr>
          <w:sz w:val="24"/>
          <w:szCs w:val="24"/>
        </w:rPr>
      </w:pPr>
      <w:r w:rsidRPr="00370ACE">
        <w:rPr>
          <w:sz w:val="24"/>
          <w:szCs w:val="24"/>
        </w:rPr>
        <w:t>F(n) is big omega of g(n)</w:t>
      </w:r>
    </w:p>
    <w:p w:rsidR="00276630" w:rsidRPr="00370ACE" w:rsidRDefault="00276630" w:rsidP="00276630">
      <w:pPr>
        <w:pStyle w:val="ListParagraph"/>
        <w:numPr>
          <w:ilvl w:val="1"/>
          <w:numId w:val="1"/>
        </w:numPr>
        <w:rPr>
          <w:sz w:val="24"/>
          <w:szCs w:val="24"/>
        </w:rPr>
      </w:pPr>
      <w:proofErr w:type="gramStart"/>
      <w:r w:rsidRPr="00370ACE">
        <w:rPr>
          <w:sz w:val="24"/>
          <w:szCs w:val="24"/>
        </w:rPr>
        <w:t>F(</w:t>
      </w:r>
      <w:proofErr w:type="gramEnd"/>
      <w:r w:rsidRPr="00370ACE">
        <w:rPr>
          <w:sz w:val="24"/>
          <w:szCs w:val="24"/>
        </w:rPr>
        <w:t>n)&gt;=c g(n),n&gt;n.</w:t>
      </w:r>
    </w:p>
    <w:p w:rsidR="004E4B28" w:rsidRDefault="00276630" w:rsidP="00370ACE">
      <w:pPr>
        <w:pStyle w:val="ListParagraph"/>
        <w:numPr>
          <w:ilvl w:val="1"/>
          <w:numId w:val="1"/>
        </w:numPr>
        <w:rPr>
          <w:sz w:val="24"/>
          <w:szCs w:val="24"/>
        </w:rPr>
      </w:pPr>
      <w:r w:rsidRPr="00370ACE">
        <w:rPr>
          <w:sz w:val="24"/>
          <w:szCs w:val="24"/>
        </w:rPr>
        <w:t>Where c is cost ,positive value (can be in fraction)</w:t>
      </w:r>
    </w:p>
    <w:p w:rsidR="00056B09" w:rsidRPr="00056B09" w:rsidRDefault="00056B09" w:rsidP="00056B09">
      <w:pPr>
        <w:pStyle w:val="ListParagraph"/>
        <w:numPr>
          <w:ilvl w:val="1"/>
          <w:numId w:val="1"/>
        </w:numPr>
        <w:rPr>
          <w:sz w:val="24"/>
          <w:szCs w:val="24"/>
        </w:rPr>
      </w:pPr>
      <w:r w:rsidRPr="00056B09">
        <w:rPr>
          <w:b/>
          <w:bCs/>
          <w:sz w:val="24"/>
          <w:szCs w:val="24"/>
        </w:rPr>
        <w:t>Definition:</w:t>
      </w:r>
      <w:r w:rsidRPr="00056B09">
        <w:rPr>
          <w:sz w:val="24"/>
          <w:szCs w:val="24"/>
        </w:rPr>
        <w:t xml:space="preserve"> Best case analysis provides a lower bound on the running time of an algorithm. It represents the minimum amount of time an algorithm will take to run for any input of size n.</w:t>
      </w:r>
    </w:p>
    <w:p w:rsidR="00056B09" w:rsidRPr="00056B09" w:rsidRDefault="00056B09" w:rsidP="00056B09">
      <w:pPr>
        <w:pStyle w:val="ListParagraph"/>
        <w:numPr>
          <w:ilvl w:val="1"/>
          <w:numId w:val="1"/>
        </w:numPr>
        <w:rPr>
          <w:sz w:val="24"/>
          <w:szCs w:val="24"/>
        </w:rPr>
      </w:pPr>
      <w:r w:rsidRPr="00056B09">
        <w:rPr>
          <w:b/>
          <w:bCs/>
          <w:sz w:val="24"/>
          <w:szCs w:val="24"/>
        </w:rPr>
        <w:t>Inequality:</w:t>
      </w:r>
      <w:r w:rsidRPr="00056B09">
        <w:rPr>
          <w:sz w:val="24"/>
          <w:szCs w:val="24"/>
        </w:rPr>
        <w:t xml:space="preserve"> </w:t>
      </w:r>
      <w:proofErr w:type="gramStart"/>
      <w:r w:rsidRPr="00056B09">
        <w:rPr>
          <w:sz w:val="24"/>
          <w:szCs w:val="24"/>
        </w:rPr>
        <w:t>F(</w:t>
      </w:r>
      <w:proofErr w:type="gramEnd"/>
      <w:r w:rsidRPr="00056B09">
        <w:rPr>
          <w:sz w:val="24"/>
          <w:szCs w:val="24"/>
        </w:rPr>
        <w:t>n) &gt;= c * g(n), for n &gt; n0, where c is a positive constant and n0 is a threshold value.</w:t>
      </w:r>
    </w:p>
    <w:p w:rsidR="00056B09" w:rsidRPr="00056B09" w:rsidRDefault="00056B09" w:rsidP="00056B09">
      <w:pPr>
        <w:pStyle w:val="ListParagraph"/>
        <w:numPr>
          <w:ilvl w:val="1"/>
          <w:numId w:val="1"/>
        </w:numPr>
        <w:rPr>
          <w:sz w:val="24"/>
          <w:szCs w:val="24"/>
        </w:rPr>
      </w:pPr>
      <w:r w:rsidRPr="00056B09">
        <w:rPr>
          <w:b/>
          <w:bCs/>
          <w:sz w:val="24"/>
          <w:szCs w:val="24"/>
        </w:rPr>
        <w:t>Interpretation:</w:t>
      </w:r>
      <w:r w:rsidRPr="00056B09">
        <w:rPr>
          <w:sz w:val="24"/>
          <w:szCs w:val="24"/>
        </w:rPr>
        <w:t xml:space="preserve"> This means that the running time of the algorithm, </w:t>
      </w:r>
      <w:proofErr w:type="gramStart"/>
      <w:r w:rsidRPr="00056B09">
        <w:rPr>
          <w:sz w:val="24"/>
          <w:szCs w:val="24"/>
        </w:rPr>
        <w:t>F(</w:t>
      </w:r>
      <w:proofErr w:type="gramEnd"/>
      <w:r w:rsidRPr="00056B09">
        <w:rPr>
          <w:sz w:val="24"/>
          <w:szCs w:val="24"/>
        </w:rPr>
        <w:t>n), is bounded from below by a constant multiple of the function g(n) for sufficiently large values of n.</w:t>
      </w:r>
    </w:p>
    <w:p w:rsidR="004E4B28" w:rsidRPr="00370ACE" w:rsidRDefault="004E4B28" w:rsidP="004E4B28">
      <w:pPr>
        <w:rPr>
          <w:sz w:val="28"/>
          <w:szCs w:val="28"/>
        </w:rPr>
      </w:pPr>
      <w:r w:rsidRPr="00370ACE">
        <w:rPr>
          <w:b/>
          <w:bCs/>
          <w:sz w:val="28"/>
          <w:szCs w:val="28"/>
        </w:rPr>
        <w:t>Average Case Analysis/Tight Bound</w:t>
      </w:r>
      <w:r w:rsidRPr="00370ACE">
        <w:rPr>
          <w:sz w:val="28"/>
          <w:szCs w:val="28"/>
        </w:rPr>
        <w:t>:</w:t>
      </w:r>
    </w:p>
    <w:p w:rsidR="004E4B28" w:rsidRPr="00370ACE" w:rsidRDefault="004E4B28" w:rsidP="004E4B28">
      <w:pPr>
        <w:pStyle w:val="ListParagraph"/>
        <w:numPr>
          <w:ilvl w:val="0"/>
          <w:numId w:val="1"/>
        </w:numPr>
        <w:rPr>
          <w:sz w:val="24"/>
          <w:szCs w:val="24"/>
        </w:rPr>
      </w:pPr>
      <w:r w:rsidRPr="00370ACE">
        <w:rPr>
          <w:sz w:val="24"/>
          <w:szCs w:val="24"/>
        </w:rPr>
        <w:t>Notation : θ(Big theta)</w:t>
      </w:r>
    </w:p>
    <w:p w:rsidR="004E4B28" w:rsidRPr="00370ACE" w:rsidRDefault="004E4B28" w:rsidP="004E4B28">
      <w:pPr>
        <w:pStyle w:val="ListParagraph"/>
        <w:numPr>
          <w:ilvl w:val="0"/>
          <w:numId w:val="1"/>
        </w:numPr>
        <w:rPr>
          <w:sz w:val="24"/>
          <w:szCs w:val="24"/>
        </w:rPr>
      </w:pPr>
      <w:r w:rsidRPr="00370ACE">
        <w:rPr>
          <w:sz w:val="24"/>
          <w:szCs w:val="24"/>
        </w:rPr>
        <w:t>Equation :</w:t>
      </w:r>
    </w:p>
    <w:p w:rsidR="004E4B28" w:rsidRPr="00370ACE" w:rsidRDefault="004E4B28" w:rsidP="004E4B28">
      <w:pPr>
        <w:pStyle w:val="ListParagraph"/>
        <w:numPr>
          <w:ilvl w:val="1"/>
          <w:numId w:val="1"/>
        </w:numPr>
        <w:rPr>
          <w:sz w:val="24"/>
          <w:szCs w:val="24"/>
        </w:rPr>
      </w:pPr>
      <w:r w:rsidRPr="00370ACE">
        <w:rPr>
          <w:sz w:val="24"/>
          <w:szCs w:val="24"/>
        </w:rPr>
        <w:lastRenderedPageBreak/>
        <w:t>F(n)= θ(g(n))</w:t>
      </w:r>
    </w:p>
    <w:p w:rsidR="004E4B28" w:rsidRPr="00370ACE" w:rsidRDefault="004E4B28" w:rsidP="004E4B28">
      <w:pPr>
        <w:pStyle w:val="ListParagraph"/>
        <w:numPr>
          <w:ilvl w:val="1"/>
          <w:numId w:val="1"/>
        </w:numPr>
        <w:rPr>
          <w:sz w:val="24"/>
          <w:szCs w:val="24"/>
        </w:rPr>
      </w:pPr>
      <w:r w:rsidRPr="00370ACE">
        <w:rPr>
          <w:sz w:val="24"/>
          <w:szCs w:val="24"/>
        </w:rPr>
        <w:t>F(n) is big theta of g(n)</w:t>
      </w:r>
    </w:p>
    <w:p w:rsidR="004E4B28" w:rsidRPr="00370ACE" w:rsidRDefault="004E4B28" w:rsidP="004E4B28">
      <w:pPr>
        <w:pStyle w:val="ListParagraph"/>
        <w:numPr>
          <w:ilvl w:val="1"/>
          <w:numId w:val="1"/>
        </w:numPr>
        <w:rPr>
          <w:sz w:val="24"/>
          <w:szCs w:val="24"/>
        </w:rPr>
      </w:pPr>
      <w:r w:rsidRPr="00370ACE">
        <w:rPr>
          <w:sz w:val="24"/>
          <w:szCs w:val="24"/>
        </w:rPr>
        <w:t xml:space="preserve">C2 </w:t>
      </w:r>
      <w:proofErr w:type="gramStart"/>
      <w:r w:rsidRPr="00370ACE">
        <w:rPr>
          <w:sz w:val="24"/>
          <w:szCs w:val="24"/>
        </w:rPr>
        <w:t>g(</w:t>
      </w:r>
      <w:proofErr w:type="gramEnd"/>
      <w:r w:rsidRPr="00370ACE">
        <w:rPr>
          <w:sz w:val="24"/>
          <w:szCs w:val="24"/>
        </w:rPr>
        <w:t>n)&lt;=f(n)&lt;=c1 g(n),n&gt;n.</w:t>
      </w:r>
    </w:p>
    <w:p w:rsidR="004E4B28" w:rsidRDefault="004E4B28" w:rsidP="004E4B28">
      <w:pPr>
        <w:pStyle w:val="ListParagraph"/>
        <w:numPr>
          <w:ilvl w:val="1"/>
          <w:numId w:val="1"/>
        </w:numPr>
        <w:rPr>
          <w:sz w:val="24"/>
          <w:szCs w:val="24"/>
        </w:rPr>
      </w:pPr>
      <w:r w:rsidRPr="00370ACE">
        <w:rPr>
          <w:sz w:val="24"/>
          <w:szCs w:val="24"/>
        </w:rPr>
        <w:t>Where c is cost ,positive value (can be in fraction)</w:t>
      </w:r>
    </w:p>
    <w:p w:rsidR="00056B09" w:rsidRPr="00056B09" w:rsidRDefault="00056B09" w:rsidP="00056B09">
      <w:pPr>
        <w:pStyle w:val="ListParagraph"/>
        <w:numPr>
          <w:ilvl w:val="1"/>
          <w:numId w:val="1"/>
        </w:numPr>
        <w:rPr>
          <w:sz w:val="24"/>
          <w:szCs w:val="24"/>
        </w:rPr>
      </w:pPr>
      <w:r w:rsidRPr="00056B09">
        <w:rPr>
          <w:b/>
          <w:bCs/>
          <w:sz w:val="24"/>
          <w:szCs w:val="24"/>
        </w:rPr>
        <w:t>Definition:</w:t>
      </w:r>
      <w:r w:rsidRPr="00056B09">
        <w:rPr>
          <w:sz w:val="24"/>
          <w:szCs w:val="24"/>
        </w:rPr>
        <w:t xml:space="preserve"> Average case analysis provides a tight bound on the running time of an algorithm. It represents the average amount of time an algorithm will take to run for any input of size n.</w:t>
      </w:r>
    </w:p>
    <w:p w:rsidR="00056B09" w:rsidRPr="00056B09" w:rsidRDefault="00056B09" w:rsidP="00056B09">
      <w:pPr>
        <w:pStyle w:val="ListParagraph"/>
        <w:numPr>
          <w:ilvl w:val="1"/>
          <w:numId w:val="1"/>
        </w:numPr>
        <w:rPr>
          <w:sz w:val="24"/>
          <w:szCs w:val="24"/>
        </w:rPr>
      </w:pPr>
      <w:r w:rsidRPr="00056B09">
        <w:rPr>
          <w:b/>
          <w:bCs/>
          <w:sz w:val="24"/>
          <w:szCs w:val="24"/>
        </w:rPr>
        <w:t>Inequality:</w:t>
      </w:r>
      <w:r w:rsidRPr="00056B09">
        <w:rPr>
          <w:sz w:val="24"/>
          <w:szCs w:val="24"/>
        </w:rPr>
        <w:t xml:space="preserve"> c2 * </w:t>
      </w:r>
      <w:proofErr w:type="gramStart"/>
      <w:r w:rsidRPr="00056B09">
        <w:rPr>
          <w:sz w:val="24"/>
          <w:szCs w:val="24"/>
        </w:rPr>
        <w:t>g(</w:t>
      </w:r>
      <w:proofErr w:type="gramEnd"/>
      <w:r w:rsidRPr="00056B09">
        <w:rPr>
          <w:sz w:val="24"/>
          <w:szCs w:val="24"/>
        </w:rPr>
        <w:t>n) &lt;= F(n) &lt;= c1 * g(n), for n &gt; n0, where c1 and c2 are positive constants and n0 is a threshold value.</w:t>
      </w:r>
    </w:p>
    <w:p w:rsidR="00056B09" w:rsidRPr="00056B09" w:rsidRDefault="00056B09" w:rsidP="00056B09">
      <w:pPr>
        <w:pStyle w:val="ListParagraph"/>
        <w:numPr>
          <w:ilvl w:val="1"/>
          <w:numId w:val="1"/>
        </w:numPr>
        <w:rPr>
          <w:sz w:val="24"/>
          <w:szCs w:val="24"/>
        </w:rPr>
      </w:pPr>
      <w:r w:rsidRPr="00056B09">
        <w:rPr>
          <w:b/>
          <w:bCs/>
          <w:sz w:val="24"/>
          <w:szCs w:val="24"/>
        </w:rPr>
        <w:t>Interpretation:</w:t>
      </w:r>
      <w:r w:rsidRPr="00056B09">
        <w:rPr>
          <w:sz w:val="24"/>
          <w:szCs w:val="24"/>
        </w:rPr>
        <w:t xml:space="preserve"> This means that the running time of the algorithm, </w:t>
      </w:r>
      <w:proofErr w:type="gramStart"/>
      <w:r w:rsidRPr="00056B09">
        <w:rPr>
          <w:sz w:val="24"/>
          <w:szCs w:val="24"/>
        </w:rPr>
        <w:t>F(</w:t>
      </w:r>
      <w:proofErr w:type="gramEnd"/>
      <w:r w:rsidRPr="00056B09">
        <w:rPr>
          <w:sz w:val="24"/>
          <w:szCs w:val="24"/>
        </w:rPr>
        <w:t>n), is bounded both from above and below by constant multiples of the function g(n) for sufficiently large values of n.</w:t>
      </w:r>
    </w:p>
    <w:p w:rsidR="00370ACE" w:rsidRDefault="00370ACE" w:rsidP="00370ACE">
      <w:pPr>
        <w:pStyle w:val="Heading1"/>
        <w:jc w:val="center"/>
        <w:rPr>
          <w:b/>
          <w:bCs/>
        </w:rPr>
      </w:pPr>
      <w:r>
        <w:rPr>
          <w:b/>
          <w:bCs/>
        </w:rPr>
        <w:t>Step</w:t>
      </w:r>
      <w:r w:rsidRPr="00370ACE">
        <w:rPr>
          <w:b/>
          <w:bCs/>
        </w:rPr>
        <w:t xml:space="preserve"> count or finding</w:t>
      </w:r>
      <w:r w:rsidRPr="00370ACE">
        <w:rPr>
          <w:rStyle w:val="Heading1Char"/>
          <w:b/>
          <w:bCs/>
        </w:rPr>
        <w:t xml:space="preserve"> asymptotic</w:t>
      </w:r>
      <w:r w:rsidRPr="00370ACE">
        <w:rPr>
          <w:b/>
          <w:bCs/>
        </w:rPr>
        <w:t xml:space="preserve"> time complexity of an algorithm</w:t>
      </w:r>
    </w:p>
    <w:p w:rsidR="00370ACE" w:rsidRDefault="00370ACE" w:rsidP="00370ACE">
      <w:pPr>
        <w:spacing w:after="0"/>
      </w:pPr>
      <w:r>
        <w:t xml:space="preserve"> </w:t>
      </w:r>
    </w:p>
    <w:tbl>
      <w:tblPr>
        <w:tblStyle w:val="TableGrid"/>
        <w:tblW w:w="0" w:type="auto"/>
        <w:tblLook w:val="04A0" w:firstRow="1" w:lastRow="0" w:firstColumn="1" w:lastColumn="0" w:noHBand="0" w:noVBand="1"/>
      </w:tblPr>
      <w:tblGrid>
        <w:gridCol w:w="4675"/>
        <w:gridCol w:w="4675"/>
      </w:tblGrid>
      <w:tr w:rsidR="00370ACE" w:rsidTr="00370ACE">
        <w:tc>
          <w:tcPr>
            <w:tcW w:w="4675" w:type="dxa"/>
          </w:tcPr>
          <w:p w:rsidR="00370ACE" w:rsidRDefault="00370ACE" w:rsidP="00370ACE">
            <w:pPr>
              <w:pStyle w:val="ListParagraph"/>
              <w:numPr>
                <w:ilvl w:val="0"/>
                <w:numId w:val="4"/>
              </w:numPr>
            </w:pPr>
            <w:r>
              <w:t>For(</w:t>
            </w:r>
            <w:proofErr w:type="spellStart"/>
            <w:r>
              <w:t>int</w:t>
            </w:r>
            <w:proofErr w:type="spellEnd"/>
            <w:r>
              <w:t xml:space="preserve"> </w:t>
            </w:r>
            <w:proofErr w:type="spellStart"/>
            <w:r>
              <w:t>i</w:t>
            </w:r>
            <w:proofErr w:type="spellEnd"/>
            <w:r>
              <w:t>=0;i&lt;</w:t>
            </w:r>
            <w:proofErr w:type="spellStart"/>
            <w:r>
              <w:t>n;i</w:t>
            </w:r>
            <w:proofErr w:type="spellEnd"/>
            <w:r>
              <w:t xml:space="preserve">++)               </w:t>
            </w:r>
          </w:p>
        </w:tc>
        <w:tc>
          <w:tcPr>
            <w:tcW w:w="4675" w:type="dxa"/>
          </w:tcPr>
          <w:p w:rsidR="00370ACE" w:rsidRDefault="00370ACE" w:rsidP="005B5AD2">
            <w:pPr>
              <w:pStyle w:val="ListParagraph"/>
              <w:numPr>
                <w:ilvl w:val="0"/>
                <w:numId w:val="5"/>
              </w:numPr>
            </w:pPr>
            <w:r>
              <w:t>For(</w:t>
            </w:r>
            <w:proofErr w:type="spellStart"/>
            <w:r>
              <w:t>int</w:t>
            </w:r>
            <w:proofErr w:type="spellEnd"/>
            <w:r>
              <w:t xml:space="preserve"> </w:t>
            </w:r>
            <w:proofErr w:type="spellStart"/>
            <w:r>
              <w:t>i</w:t>
            </w:r>
            <w:proofErr w:type="spellEnd"/>
            <w:r>
              <w:t>=0;i&lt;</w:t>
            </w:r>
            <w:proofErr w:type="spellStart"/>
            <w:r>
              <w:t>n;i</w:t>
            </w:r>
            <w:proofErr w:type="spellEnd"/>
            <w:r>
              <w:t>++)</w:t>
            </w:r>
          </w:p>
        </w:tc>
      </w:tr>
      <w:tr w:rsidR="00370ACE" w:rsidTr="00370ACE">
        <w:tc>
          <w:tcPr>
            <w:tcW w:w="4675" w:type="dxa"/>
          </w:tcPr>
          <w:p w:rsidR="00370ACE" w:rsidRDefault="00370ACE" w:rsidP="00370ACE">
            <w:pPr>
              <w:pStyle w:val="ListParagraph"/>
              <w:numPr>
                <w:ilvl w:val="0"/>
                <w:numId w:val="4"/>
              </w:numPr>
            </w:pPr>
            <w:r>
              <w:t>{</w:t>
            </w:r>
          </w:p>
        </w:tc>
        <w:tc>
          <w:tcPr>
            <w:tcW w:w="4675" w:type="dxa"/>
          </w:tcPr>
          <w:p w:rsidR="00370ACE" w:rsidRDefault="00370ACE" w:rsidP="005B5AD2">
            <w:pPr>
              <w:pStyle w:val="ListParagraph"/>
              <w:numPr>
                <w:ilvl w:val="0"/>
                <w:numId w:val="5"/>
              </w:numPr>
            </w:pPr>
            <w:r>
              <w:t>{</w:t>
            </w:r>
          </w:p>
        </w:tc>
      </w:tr>
      <w:tr w:rsidR="00370ACE" w:rsidTr="00370ACE">
        <w:tc>
          <w:tcPr>
            <w:tcW w:w="4675" w:type="dxa"/>
          </w:tcPr>
          <w:p w:rsidR="00370ACE" w:rsidRDefault="005B5AD2" w:rsidP="00370ACE">
            <w:pPr>
              <w:pStyle w:val="ListParagraph"/>
              <w:numPr>
                <w:ilvl w:val="0"/>
                <w:numId w:val="4"/>
              </w:numPr>
            </w:pPr>
            <w:r>
              <w:t xml:space="preserve">     </w:t>
            </w:r>
            <w:r w:rsidR="00370ACE">
              <w:t>//instructions</w:t>
            </w:r>
          </w:p>
        </w:tc>
        <w:tc>
          <w:tcPr>
            <w:tcW w:w="4675" w:type="dxa"/>
          </w:tcPr>
          <w:p w:rsidR="00370ACE" w:rsidRDefault="005B5AD2" w:rsidP="005B5AD2">
            <w:pPr>
              <w:pStyle w:val="ListParagraph"/>
              <w:numPr>
                <w:ilvl w:val="0"/>
                <w:numId w:val="5"/>
              </w:numPr>
            </w:pPr>
            <w:r>
              <w:t xml:space="preserve">       </w:t>
            </w:r>
            <w:r w:rsidR="00370ACE">
              <w:t>For(</w:t>
            </w:r>
            <w:proofErr w:type="spellStart"/>
            <w:r w:rsidR="00370ACE">
              <w:t>int</w:t>
            </w:r>
            <w:proofErr w:type="spellEnd"/>
            <w:r w:rsidR="00370ACE">
              <w:t xml:space="preserve"> j=0;j&lt;</w:t>
            </w:r>
            <w:proofErr w:type="spellStart"/>
            <w:r w:rsidR="00370ACE">
              <w:t>n;j</w:t>
            </w:r>
            <w:proofErr w:type="spellEnd"/>
            <w:r w:rsidR="00370ACE">
              <w:t>++)</w:t>
            </w:r>
          </w:p>
        </w:tc>
      </w:tr>
      <w:tr w:rsidR="00370ACE" w:rsidTr="00370ACE">
        <w:tc>
          <w:tcPr>
            <w:tcW w:w="4675" w:type="dxa"/>
          </w:tcPr>
          <w:p w:rsidR="00370ACE" w:rsidRDefault="005B5AD2" w:rsidP="00370ACE">
            <w:pPr>
              <w:pStyle w:val="ListParagraph"/>
              <w:numPr>
                <w:ilvl w:val="0"/>
                <w:numId w:val="4"/>
              </w:numPr>
            </w:pPr>
            <w:r>
              <w:t xml:space="preserve">    </w:t>
            </w:r>
            <w:r w:rsidR="00370ACE">
              <w:t>//instructions</w:t>
            </w:r>
          </w:p>
        </w:tc>
        <w:tc>
          <w:tcPr>
            <w:tcW w:w="4675" w:type="dxa"/>
          </w:tcPr>
          <w:p w:rsidR="00370ACE" w:rsidRDefault="005B5AD2" w:rsidP="005B5AD2">
            <w:pPr>
              <w:pStyle w:val="ListParagraph"/>
              <w:numPr>
                <w:ilvl w:val="0"/>
                <w:numId w:val="5"/>
              </w:numPr>
            </w:pPr>
            <w:r>
              <w:t xml:space="preserve">       </w:t>
            </w:r>
            <w:r w:rsidR="00370ACE">
              <w:t>{</w:t>
            </w:r>
          </w:p>
        </w:tc>
      </w:tr>
      <w:tr w:rsidR="00370ACE" w:rsidTr="00370ACE">
        <w:trPr>
          <w:trHeight w:val="60"/>
        </w:trPr>
        <w:tc>
          <w:tcPr>
            <w:tcW w:w="4675" w:type="dxa"/>
          </w:tcPr>
          <w:p w:rsidR="00370ACE" w:rsidRDefault="00370ACE" w:rsidP="00370ACE">
            <w:pPr>
              <w:pStyle w:val="ListParagraph"/>
              <w:numPr>
                <w:ilvl w:val="0"/>
                <w:numId w:val="4"/>
              </w:numPr>
            </w:pPr>
            <w:r>
              <w:t>}</w:t>
            </w:r>
          </w:p>
        </w:tc>
        <w:tc>
          <w:tcPr>
            <w:tcW w:w="4675" w:type="dxa"/>
          </w:tcPr>
          <w:p w:rsidR="00370ACE" w:rsidRDefault="005B5AD2" w:rsidP="005B5AD2">
            <w:pPr>
              <w:pStyle w:val="ListParagraph"/>
              <w:numPr>
                <w:ilvl w:val="0"/>
                <w:numId w:val="5"/>
              </w:numPr>
            </w:pPr>
            <w:r>
              <w:t xml:space="preserve">              </w:t>
            </w:r>
            <w:r w:rsidR="00370ACE">
              <w:t>//instructions</w:t>
            </w:r>
          </w:p>
        </w:tc>
      </w:tr>
      <w:tr w:rsidR="00370ACE" w:rsidTr="00370ACE">
        <w:tc>
          <w:tcPr>
            <w:tcW w:w="4675" w:type="dxa"/>
          </w:tcPr>
          <w:p w:rsidR="00370ACE" w:rsidRDefault="00370ACE" w:rsidP="00370ACE"/>
        </w:tc>
        <w:tc>
          <w:tcPr>
            <w:tcW w:w="4675" w:type="dxa"/>
          </w:tcPr>
          <w:p w:rsidR="00370ACE" w:rsidRDefault="005B5AD2" w:rsidP="005B5AD2">
            <w:pPr>
              <w:pStyle w:val="ListParagraph"/>
              <w:numPr>
                <w:ilvl w:val="0"/>
                <w:numId w:val="5"/>
              </w:numPr>
            </w:pPr>
            <w:r>
              <w:t xml:space="preserve">        </w:t>
            </w:r>
            <w:r w:rsidR="00370ACE">
              <w:t>}</w:t>
            </w:r>
          </w:p>
        </w:tc>
      </w:tr>
      <w:tr w:rsidR="00370ACE" w:rsidTr="00370ACE">
        <w:tc>
          <w:tcPr>
            <w:tcW w:w="4675" w:type="dxa"/>
          </w:tcPr>
          <w:p w:rsidR="00370ACE" w:rsidRDefault="00370ACE" w:rsidP="00370ACE"/>
        </w:tc>
        <w:tc>
          <w:tcPr>
            <w:tcW w:w="4675" w:type="dxa"/>
          </w:tcPr>
          <w:p w:rsidR="00370ACE" w:rsidRDefault="00370ACE" w:rsidP="005B5AD2">
            <w:pPr>
              <w:pStyle w:val="ListParagraph"/>
              <w:numPr>
                <w:ilvl w:val="0"/>
                <w:numId w:val="5"/>
              </w:numPr>
            </w:pPr>
            <w:r>
              <w:t>}</w:t>
            </w:r>
          </w:p>
        </w:tc>
      </w:tr>
    </w:tbl>
    <w:p w:rsidR="004E4B28" w:rsidRPr="004E4B28" w:rsidRDefault="00370ACE" w:rsidP="00370ACE">
      <w:pPr>
        <w:spacing w:after="0"/>
      </w:pPr>
      <w:r>
        <w:t xml:space="preserve">                                                                                      </w:t>
      </w:r>
      <w:bookmarkStart w:id="0" w:name="_GoBack"/>
      <w:bookmarkEnd w:id="0"/>
      <w:r>
        <w:t xml:space="preserve">                                                                                   </w:t>
      </w:r>
    </w:p>
    <w:p w:rsidR="004E4B28" w:rsidRDefault="004E4B28" w:rsidP="004E4B28"/>
    <w:p w:rsidR="00152CBF" w:rsidRDefault="00152CBF" w:rsidP="004E4B28"/>
    <w:p w:rsidR="00152CBF" w:rsidRDefault="00152CBF" w:rsidP="00152CBF">
      <w:pPr>
        <w:pStyle w:val="Heading1"/>
        <w:rPr>
          <w:b/>
          <w:bCs/>
        </w:rPr>
      </w:pPr>
      <w:r w:rsidRPr="00152CBF">
        <w:rPr>
          <w:b/>
          <w:bCs/>
        </w:rPr>
        <w:t>Step Count or Frequency count</w:t>
      </w:r>
    </w:p>
    <w:p w:rsidR="00152CBF" w:rsidRPr="00152CBF" w:rsidRDefault="00152CBF" w:rsidP="00152CBF"/>
    <w:tbl>
      <w:tblPr>
        <w:tblStyle w:val="TableGrid"/>
        <w:tblW w:w="0" w:type="auto"/>
        <w:tblLook w:val="04A0" w:firstRow="1" w:lastRow="0" w:firstColumn="1" w:lastColumn="0" w:noHBand="0" w:noVBand="1"/>
      </w:tblPr>
      <w:tblGrid>
        <w:gridCol w:w="2122"/>
      </w:tblGrid>
      <w:tr w:rsidR="00152CBF" w:rsidRPr="0045547A" w:rsidTr="00F56EA0">
        <w:trPr>
          <w:trHeight w:val="250"/>
        </w:trPr>
        <w:tc>
          <w:tcPr>
            <w:tcW w:w="2122" w:type="dxa"/>
            <w:tcBorders>
              <w:bottom w:val="nil"/>
            </w:tcBorders>
          </w:tcPr>
          <w:p w:rsidR="00152CBF" w:rsidRPr="0045547A" w:rsidRDefault="00152CBF" w:rsidP="00F56EA0"/>
        </w:tc>
      </w:tr>
      <w:tr w:rsidR="00152CBF" w:rsidRPr="0045547A" w:rsidTr="00F56EA0">
        <w:trPr>
          <w:trHeight w:val="250"/>
        </w:trPr>
        <w:tc>
          <w:tcPr>
            <w:tcW w:w="2122" w:type="dxa"/>
            <w:tcBorders>
              <w:top w:val="nil"/>
            </w:tcBorders>
          </w:tcPr>
          <w:p w:rsidR="00152CBF" w:rsidRPr="0045547A" w:rsidRDefault="00152CBF" w:rsidP="00F56EA0">
            <w:r w:rsidRPr="0045547A">
              <w:t>For(</w:t>
            </w:r>
            <w:proofErr w:type="spellStart"/>
            <w:r w:rsidRPr="0045547A">
              <w:t>int</w:t>
            </w:r>
            <w:proofErr w:type="spellEnd"/>
            <w:r w:rsidRPr="0045547A">
              <w:t xml:space="preserve"> </w:t>
            </w:r>
            <w:proofErr w:type="spellStart"/>
            <w:r w:rsidRPr="0045547A">
              <w:t>i</w:t>
            </w:r>
            <w:proofErr w:type="spellEnd"/>
            <w:r w:rsidRPr="0045547A">
              <w:t>=0;i&lt;</w:t>
            </w:r>
            <w:proofErr w:type="spellStart"/>
            <w:r w:rsidRPr="0045547A">
              <w:t>n;i</w:t>
            </w:r>
            <w:proofErr w:type="spellEnd"/>
            <w:r w:rsidRPr="0045547A">
              <w:t>++)</w:t>
            </w:r>
          </w:p>
        </w:tc>
      </w:tr>
      <w:tr w:rsidR="00152CBF" w:rsidRPr="0045547A" w:rsidTr="00F56EA0">
        <w:trPr>
          <w:trHeight w:val="261"/>
        </w:trPr>
        <w:tc>
          <w:tcPr>
            <w:tcW w:w="2122" w:type="dxa"/>
          </w:tcPr>
          <w:p w:rsidR="00152CBF" w:rsidRPr="0045547A" w:rsidRDefault="00152CBF" w:rsidP="00F56EA0">
            <w:r w:rsidRPr="0045547A">
              <w:t>{</w:t>
            </w:r>
          </w:p>
        </w:tc>
      </w:tr>
      <w:tr w:rsidR="00152CBF" w:rsidRPr="0045547A" w:rsidTr="00F56EA0">
        <w:trPr>
          <w:trHeight w:val="250"/>
        </w:trPr>
        <w:tc>
          <w:tcPr>
            <w:tcW w:w="2122" w:type="dxa"/>
          </w:tcPr>
          <w:p w:rsidR="00152CBF" w:rsidRPr="0045547A" w:rsidRDefault="00152CBF" w:rsidP="00F56EA0">
            <w:r w:rsidRPr="0045547A">
              <w:t>For(</w:t>
            </w:r>
            <w:proofErr w:type="spellStart"/>
            <w:r w:rsidRPr="0045547A">
              <w:t>int</w:t>
            </w:r>
            <w:proofErr w:type="spellEnd"/>
            <w:r w:rsidRPr="0045547A">
              <w:t xml:space="preserve"> </w:t>
            </w:r>
            <w:proofErr w:type="spellStart"/>
            <w:r w:rsidRPr="0045547A">
              <w:t>i</w:t>
            </w:r>
            <w:proofErr w:type="spellEnd"/>
            <w:r w:rsidRPr="0045547A">
              <w:t>=0;i&lt;</w:t>
            </w:r>
            <w:proofErr w:type="spellStart"/>
            <w:r w:rsidRPr="0045547A">
              <w:t>m;i</w:t>
            </w:r>
            <w:proofErr w:type="spellEnd"/>
            <w:r w:rsidRPr="0045547A">
              <w:t>++)</w:t>
            </w:r>
          </w:p>
        </w:tc>
      </w:tr>
      <w:tr w:rsidR="00152CBF" w:rsidRPr="0045547A" w:rsidTr="00F56EA0">
        <w:trPr>
          <w:trHeight w:val="250"/>
        </w:trPr>
        <w:tc>
          <w:tcPr>
            <w:tcW w:w="2122" w:type="dxa"/>
          </w:tcPr>
          <w:p w:rsidR="00152CBF" w:rsidRPr="0045547A" w:rsidRDefault="00152CBF" w:rsidP="00F56EA0">
            <w:r w:rsidRPr="0045547A">
              <w:t>{</w:t>
            </w:r>
          </w:p>
        </w:tc>
      </w:tr>
      <w:tr w:rsidR="00152CBF" w:rsidRPr="0045547A" w:rsidTr="00F56EA0">
        <w:trPr>
          <w:trHeight w:val="250"/>
        </w:trPr>
        <w:tc>
          <w:tcPr>
            <w:tcW w:w="2122" w:type="dxa"/>
          </w:tcPr>
          <w:p w:rsidR="00152CBF" w:rsidRPr="0045547A" w:rsidRDefault="00152CBF" w:rsidP="00F56EA0">
            <w:proofErr w:type="spellStart"/>
            <w:r>
              <w:t>c</w:t>
            </w:r>
            <w:r w:rsidRPr="0045547A">
              <w:t>out</w:t>
            </w:r>
            <w:proofErr w:type="spellEnd"/>
            <w:r w:rsidRPr="0045547A">
              <w:t>&lt;&lt;”Testing \n”;</w:t>
            </w:r>
          </w:p>
        </w:tc>
      </w:tr>
      <w:tr w:rsidR="00152CBF" w:rsidRPr="0045547A" w:rsidTr="00F56EA0">
        <w:trPr>
          <w:trHeight w:val="261"/>
        </w:trPr>
        <w:tc>
          <w:tcPr>
            <w:tcW w:w="2122" w:type="dxa"/>
          </w:tcPr>
          <w:p w:rsidR="00152CBF" w:rsidRPr="0045547A" w:rsidRDefault="00152CBF" w:rsidP="00F56EA0">
            <w:r w:rsidRPr="0045547A">
              <w:t>}</w:t>
            </w:r>
          </w:p>
        </w:tc>
      </w:tr>
      <w:tr w:rsidR="00152CBF" w:rsidRPr="0045547A" w:rsidTr="00F56EA0">
        <w:trPr>
          <w:trHeight w:val="250"/>
        </w:trPr>
        <w:tc>
          <w:tcPr>
            <w:tcW w:w="2122" w:type="dxa"/>
          </w:tcPr>
          <w:p w:rsidR="00152CBF" w:rsidRPr="0045547A" w:rsidRDefault="00152CBF" w:rsidP="00F56EA0">
            <w:r w:rsidRPr="0045547A">
              <w:t>}</w:t>
            </w:r>
          </w:p>
        </w:tc>
      </w:tr>
    </w:tbl>
    <w:p w:rsidR="00152CBF" w:rsidRDefault="00152CBF" w:rsidP="00152CBF">
      <w:pPr>
        <w:spacing w:after="0"/>
      </w:pPr>
    </w:p>
    <w:p w:rsidR="00152CBF" w:rsidRDefault="00152CBF" w:rsidP="00152CBF">
      <w:pPr>
        <w:spacing w:after="0"/>
      </w:pPr>
      <w:proofErr w:type="gramStart"/>
      <w:r>
        <w:t>T(</w:t>
      </w:r>
      <w:proofErr w:type="gramEnd"/>
      <w:r>
        <w:t>n)=n+1+nm+n+nm=2nm+2n+1</w:t>
      </w:r>
    </w:p>
    <w:p w:rsidR="00152CBF" w:rsidRDefault="00152CBF" w:rsidP="00152CBF">
      <w:pPr>
        <w:spacing w:after="0"/>
      </w:pPr>
      <w:proofErr w:type="gramStart"/>
      <w:r>
        <w:t>O(</w:t>
      </w:r>
      <w:proofErr w:type="gramEnd"/>
      <w:r>
        <w:t xml:space="preserve"> nm )</w:t>
      </w:r>
    </w:p>
    <w:p w:rsidR="00152CBF" w:rsidRDefault="00152CBF" w:rsidP="004E4B28"/>
    <w:sectPr w:rsidR="00152C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67380"/>
    <w:multiLevelType w:val="multilevel"/>
    <w:tmpl w:val="96C0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DC5580"/>
    <w:multiLevelType w:val="hybridMultilevel"/>
    <w:tmpl w:val="E4B480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659C7"/>
    <w:multiLevelType w:val="hybridMultilevel"/>
    <w:tmpl w:val="F436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A7162"/>
    <w:multiLevelType w:val="multilevel"/>
    <w:tmpl w:val="3784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DB0D30"/>
    <w:multiLevelType w:val="multilevel"/>
    <w:tmpl w:val="45F4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406447"/>
    <w:multiLevelType w:val="hybridMultilevel"/>
    <w:tmpl w:val="73D6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2E5D02"/>
    <w:multiLevelType w:val="hybridMultilevel"/>
    <w:tmpl w:val="C27E0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36DFE"/>
    <w:multiLevelType w:val="hybridMultilevel"/>
    <w:tmpl w:val="12247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30"/>
    <w:rsid w:val="00056B09"/>
    <w:rsid w:val="00152CBF"/>
    <w:rsid w:val="00276630"/>
    <w:rsid w:val="00286BDC"/>
    <w:rsid w:val="002B193B"/>
    <w:rsid w:val="002F07B1"/>
    <w:rsid w:val="00370ACE"/>
    <w:rsid w:val="00410737"/>
    <w:rsid w:val="004E4B28"/>
    <w:rsid w:val="005B5AD2"/>
    <w:rsid w:val="007907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A7BA6-4BFE-487D-9AD6-37597DA4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0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0A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3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76630"/>
    <w:pPr>
      <w:ind w:left="720"/>
      <w:contextualSpacing/>
    </w:pPr>
  </w:style>
  <w:style w:type="paragraph" w:styleId="NoSpacing">
    <w:name w:val="No Spacing"/>
    <w:uiPriority w:val="1"/>
    <w:qFormat/>
    <w:rsid w:val="00370ACE"/>
    <w:pPr>
      <w:spacing w:after="0" w:line="240" w:lineRule="auto"/>
    </w:pPr>
  </w:style>
  <w:style w:type="character" w:customStyle="1" w:styleId="Heading1Char">
    <w:name w:val="Heading 1 Char"/>
    <w:basedOn w:val="DefaultParagraphFont"/>
    <w:link w:val="Heading1"/>
    <w:uiPriority w:val="9"/>
    <w:rsid w:val="00370A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0AC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70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195717">
      <w:bodyDiv w:val="1"/>
      <w:marLeft w:val="0"/>
      <w:marRight w:val="0"/>
      <w:marTop w:val="0"/>
      <w:marBottom w:val="0"/>
      <w:divBdr>
        <w:top w:val="none" w:sz="0" w:space="0" w:color="auto"/>
        <w:left w:val="none" w:sz="0" w:space="0" w:color="auto"/>
        <w:bottom w:val="none" w:sz="0" w:space="0" w:color="auto"/>
        <w:right w:val="none" w:sz="0" w:space="0" w:color="auto"/>
      </w:divBdr>
    </w:div>
    <w:div w:id="595556483">
      <w:bodyDiv w:val="1"/>
      <w:marLeft w:val="0"/>
      <w:marRight w:val="0"/>
      <w:marTop w:val="0"/>
      <w:marBottom w:val="0"/>
      <w:divBdr>
        <w:top w:val="none" w:sz="0" w:space="0" w:color="auto"/>
        <w:left w:val="none" w:sz="0" w:space="0" w:color="auto"/>
        <w:bottom w:val="none" w:sz="0" w:space="0" w:color="auto"/>
        <w:right w:val="none" w:sz="0" w:space="0" w:color="auto"/>
      </w:divBdr>
    </w:div>
    <w:div w:id="179320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Abdullah</dc:creator>
  <cp:keywords/>
  <dc:description/>
  <cp:lastModifiedBy>Microsoft account</cp:lastModifiedBy>
  <cp:revision>5</cp:revision>
  <dcterms:created xsi:type="dcterms:W3CDTF">2022-08-30T13:42:00Z</dcterms:created>
  <dcterms:modified xsi:type="dcterms:W3CDTF">2023-08-14T17:12:00Z</dcterms:modified>
</cp:coreProperties>
</file>