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410E" w14:textId="5ED0048F" w:rsidR="005933DF" w:rsidRPr="00D15827" w:rsidRDefault="00D86D4F">
      <w:pPr>
        <w:rPr>
          <w:b/>
          <w:bCs/>
          <w:u w:val="single"/>
        </w:rPr>
      </w:pPr>
      <w:r w:rsidRPr="00D15827">
        <w:rPr>
          <w:b/>
          <w:bCs/>
          <w:u w:val="single"/>
        </w:rPr>
        <w:t>Software Development Life Cycle</w:t>
      </w:r>
    </w:p>
    <w:p w14:paraId="11979635" w14:textId="09A25973" w:rsidR="00D86D4F" w:rsidRDefault="00177A1F">
      <w:r w:rsidRPr="00177A1F">
        <w:t>Software development life cycle (SDLC) is a structured process that is used to design, develop, and test good-quality software. SDLC, or software development life cycle, is a methodology that defines the entire procedure of software development step-by-step.</w:t>
      </w:r>
    </w:p>
    <w:p w14:paraId="28172916" w14:textId="77777777" w:rsidR="00E94FBE" w:rsidRDefault="00E94FBE" w:rsidP="00E94FBE">
      <w:r>
        <w:t>Certainly! Here's a more detailed breakdown of the phases in the Software Development Life Cycle (SDLC):</w:t>
      </w:r>
    </w:p>
    <w:p w14:paraId="1B900058" w14:textId="77777777" w:rsidR="00E94FBE" w:rsidRDefault="00E94FBE" w:rsidP="00E94FBE"/>
    <w:p w14:paraId="7E69F127" w14:textId="77777777" w:rsidR="00E94FBE" w:rsidRDefault="00E94FBE" w:rsidP="00E94FBE">
      <w:r>
        <w:t>1. **Planning**: This phase involves defining the project scope, objectives, timelines, and resources required. It includes activities such as conducting feasibility studies, defining requirements, and creating project plans.</w:t>
      </w:r>
    </w:p>
    <w:p w14:paraId="4155666B" w14:textId="77777777" w:rsidR="00E94FBE" w:rsidRDefault="00E94FBE" w:rsidP="00E94FBE"/>
    <w:p w14:paraId="0446FD74" w14:textId="77777777" w:rsidR="00E94FBE" w:rsidRDefault="00E94FBE" w:rsidP="00E94FBE">
      <w:r>
        <w:t xml:space="preserve">2. **Analysis**: During this phase, the project team gathers and </w:t>
      </w:r>
      <w:proofErr w:type="spellStart"/>
      <w:r>
        <w:t>analyzes</w:t>
      </w:r>
      <w:proofErr w:type="spellEnd"/>
      <w:r>
        <w:t xml:space="preserve"> user requirements, business needs, and system functionalities. The goal is to understand what the software should accomplish and how it will meet the users' needs.</w:t>
      </w:r>
    </w:p>
    <w:p w14:paraId="3275F1CE" w14:textId="77777777" w:rsidR="00E94FBE" w:rsidRDefault="00E94FBE" w:rsidP="00E94FBE"/>
    <w:p w14:paraId="71CA3B2F" w14:textId="77777777" w:rsidR="00E94FBE" w:rsidRDefault="00E94FBE" w:rsidP="00E94FBE">
      <w:r>
        <w:t>3. **Design**: In this phase, the system architecture, database structure, user interface, and other technical specifications are planned and documented. It involves creating high-level and detailed designs to guide the development process.</w:t>
      </w:r>
    </w:p>
    <w:p w14:paraId="764D619F" w14:textId="77777777" w:rsidR="00E94FBE" w:rsidRDefault="00E94FBE" w:rsidP="00E94FBE"/>
    <w:p w14:paraId="11A7122B" w14:textId="77777777" w:rsidR="00E94FBE" w:rsidRDefault="00E94FBE" w:rsidP="00E94FBE">
      <w:r>
        <w:t>4. **Implementation**: Also known as coding or development, this phase involves writing the actual code based on the design specifications. Programmers develop software modules, integrate components, and ensure that the code meets coding standards and best practices.</w:t>
      </w:r>
    </w:p>
    <w:p w14:paraId="5170A368" w14:textId="77777777" w:rsidR="00E94FBE" w:rsidRDefault="00E94FBE" w:rsidP="00E94FBE"/>
    <w:p w14:paraId="6939B7ED" w14:textId="77777777" w:rsidR="00E94FBE" w:rsidRDefault="00E94FBE" w:rsidP="00E94FBE">
      <w:r>
        <w:t>5. **Testing**: Once the code is developed, it undergoes rigorous testing to identify and fix defects or errors. Testing includes various techniques such as unit testing, integration testing, system testing, and acceptance testing to ensure that the software functions correctly and meets the requirements.</w:t>
      </w:r>
    </w:p>
    <w:p w14:paraId="6651F58F" w14:textId="77777777" w:rsidR="00E94FBE" w:rsidRDefault="00E94FBE" w:rsidP="00E94FBE"/>
    <w:p w14:paraId="71464F74" w14:textId="77777777" w:rsidR="00E94FBE" w:rsidRDefault="00E94FBE" w:rsidP="00E94FBE">
      <w:r>
        <w:t>6. **Deployment**: After successful testing, the software is deployed to production environments for end-users to access and use. Deployment may involve installation, configuration, data migration, and user training to ensure a smooth transition to the new system.</w:t>
      </w:r>
    </w:p>
    <w:p w14:paraId="3163138C" w14:textId="77777777" w:rsidR="00E94FBE" w:rsidRDefault="00E94FBE" w:rsidP="00E94FBE"/>
    <w:p w14:paraId="40F1A5D2" w14:textId="77777777" w:rsidR="00E94FBE" w:rsidRDefault="00E94FBE" w:rsidP="00E94FBE">
      <w:r>
        <w:t>7. **Maintenance**: The software enters the maintenance phase after deployment, where it is monitored, updated, and modified as needed to address bugs, add new features, or accommodate changes in user requirements. Maintenance may include corrective, adaptive, perfective, and preventive maintenance activities to keep the software reliable and up-to-date.</w:t>
      </w:r>
    </w:p>
    <w:p w14:paraId="11733977" w14:textId="77777777" w:rsidR="00E94FBE" w:rsidRDefault="00E94FBE" w:rsidP="00E94FBE"/>
    <w:p w14:paraId="40B0E3F1" w14:textId="0C704B59" w:rsidR="00E94FBE" w:rsidRDefault="00E94FBE" w:rsidP="00E94FBE">
      <w:r>
        <w:lastRenderedPageBreak/>
        <w:t>Throughout the SDLC, project management activities such as risk management, communication, and stakeholder engagement are also essential to ensure that the project stays on track and delivers the desired outcomes.</w:t>
      </w:r>
    </w:p>
    <w:p w14:paraId="76C537E1" w14:textId="77777777" w:rsidR="00096703" w:rsidRDefault="00096703"/>
    <w:p w14:paraId="4B2BB74D" w14:textId="6B3B0A73" w:rsidR="00096703" w:rsidRPr="00D15827" w:rsidRDefault="00096703">
      <w:pPr>
        <w:rPr>
          <w:b/>
          <w:bCs/>
          <w:u w:val="single"/>
        </w:rPr>
      </w:pPr>
      <w:r w:rsidRPr="00D15827">
        <w:rPr>
          <w:b/>
          <w:bCs/>
          <w:u w:val="single"/>
        </w:rPr>
        <w:t>LAMP Stack</w:t>
      </w:r>
    </w:p>
    <w:p w14:paraId="739C765D" w14:textId="77777777" w:rsidR="00D15827" w:rsidRPr="00D15827" w:rsidRDefault="00D15827" w:rsidP="00D15827">
      <w:r w:rsidRPr="00D15827">
        <w:t>A LAMP stack, comprised of Linux, Apache, MySQL, and PHP, is a suite of open-source services used by developers to build robust websites and applications. It operates primarily in the backend, managing tasks such as data processing, database queries, and internal API communication. By integrating these components, the LAMP stack efficiently handles both static and dynamic content for websites and applications.</w:t>
      </w:r>
    </w:p>
    <w:p w14:paraId="5475BC4E" w14:textId="77777777" w:rsidR="00D15827" w:rsidRPr="00D15827" w:rsidRDefault="00D15827" w:rsidP="00D15827"/>
    <w:p w14:paraId="43C5D32E" w14:textId="77777777" w:rsidR="00D15827" w:rsidRPr="00D15827" w:rsidRDefault="00D15827" w:rsidP="00D15827">
      <w:r w:rsidRPr="00D15827">
        <w:t xml:space="preserve">When a user interacts with a website, the LAMP stack processes the information through the following steps: </w:t>
      </w:r>
    </w:p>
    <w:p w14:paraId="17435332" w14:textId="77777777" w:rsidR="00D15827" w:rsidRPr="00D15827" w:rsidRDefault="00D15827" w:rsidP="00D15827">
      <w:r w:rsidRPr="00D15827">
        <w:t>1. The web application sends a request from the browser.</w:t>
      </w:r>
    </w:p>
    <w:p w14:paraId="0CDB6395" w14:textId="77777777" w:rsidR="00D15827" w:rsidRPr="00D15827" w:rsidRDefault="00D15827" w:rsidP="00D15827">
      <w:r w:rsidRPr="00D15827">
        <w:t>2. The LAMP stack activates the Apache web server and MySQL, leveraging PHP for communication.</w:t>
      </w:r>
    </w:p>
    <w:p w14:paraId="57880A5E" w14:textId="77777777" w:rsidR="00D15827" w:rsidRPr="00D15827" w:rsidRDefault="00D15827" w:rsidP="00D15827">
      <w:r w:rsidRPr="00D15827">
        <w:t>3. Apache receives the request and serves static content immediately, while dynamic content involves PHP loading the appropriate file.</w:t>
      </w:r>
    </w:p>
    <w:p w14:paraId="19029DAE" w14:textId="77777777" w:rsidR="00D15827" w:rsidRPr="00D15827" w:rsidRDefault="00D15827" w:rsidP="00D15827">
      <w:r w:rsidRPr="00D15827">
        <w:t>4. PHP interprets the request using written functions, sometimes interacting with the database via MySQL.</w:t>
      </w:r>
    </w:p>
    <w:p w14:paraId="1467D469" w14:textId="77777777" w:rsidR="00D15827" w:rsidRPr="00D15827" w:rsidRDefault="00D15827" w:rsidP="00D15827">
      <w:r w:rsidRPr="00D15827">
        <w:t>5. The processed output is sent back to the web server in HTML format, with potential database updates.</w:t>
      </w:r>
    </w:p>
    <w:p w14:paraId="64B4E143" w14:textId="6E4C7C76" w:rsidR="00D15827" w:rsidRPr="00D15827" w:rsidRDefault="00D15827" w:rsidP="00D15827">
      <w:r w:rsidRPr="00D15827">
        <w:t>6. Finally, Apache delivers the dynamic content to the user's browser.</w:t>
      </w:r>
    </w:p>
    <w:sectPr w:rsidR="00D15827" w:rsidRPr="00D15827">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1664" w14:textId="77777777" w:rsidR="0076640E" w:rsidRDefault="0076640E" w:rsidP="00DE2931">
      <w:pPr>
        <w:spacing w:after="0" w:line="240" w:lineRule="auto"/>
      </w:pPr>
      <w:r>
        <w:separator/>
      </w:r>
    </w:p>
  </w:endnote>
  <w:endnote w:type="continuationSeparator" w:id="0">
    <w:p w14:paraId="175D86B5" w14:textId="77777777" w:rsidR="0076640E" w:rsidRDefault="0076640E" w:rsidP="00DE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7A2A" w14:textId="0B1E4D99" w:rsidR="00DE2931" w:rsidRDefault="00CD1792">
    <w:pPr>
      <w:pStyle w:val="Footer"/>
    </w:pPr>
    <w:r>
      <w:rPr>
        <w:noProof/>
      </w:rPr>
      <mc:AlternateContent>
        <mc:Choice Requires="wps">
          <w:drawing>
            <wp:anchor distT="0" distB="0" distL="0" distR="0" simplePos="0" relativeHeight="251659264" behindDoc="0" locked="0" layoutInCell="1" allowOverlap="1" wp14:anchorId="24939C75" wp14:editId="67FB5997">
              <wp:simplePos x="635" y="635"/>
              <wp:positionH relativeFrom="page">
                <wp:align>right</wp:align>
              </wp:positionH>
              <wp:positionV relativeFrom="page">
                <wp:align>bottom</wp:align>
              </wp:positionV>
              <wp:extent cx="443865" cy="443865"/>
              <wp:effectExtent l="0" t="0" r="0" b="0"/>
              <wp:wrapNone/>
              <wp:docPr id="5" name="Text Box 5"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73D228" w14:textId="7551FC61" w:rsidR="00CD1792" w:rsidRPr="00CD1792" w:rsidRDefault="00CD1792" w:rsidP="00CD1792">
                          <w:pPr>
                            <w:spacing w:after="0"/>
                            <w:rPr>
                              <w:rFonts w:ascii="Calibri" w:eastAsia="Calibri" w:hAnsi="Calibri" w:cs="Calibri"/>
                              <w:noProof/>
                              <w:color w:val="000000"/>
                              <w:sz w:val="20"/>
                              <w:szCs w:val="20"/>
                            </w:rPr>
                          </w:pPr>
                          <w:r w:rsidRPr="00CD1792">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4939C75" id="_x0000_t202" coordsize="21600,21600" o:spt="202" path="m,l,21600r21600,l21600,xe">
              <v:stroke joinstyle="miter"/>
              <v:path gradientshapeok="t" o:connecttype="rect"/>
            </v:shapetype>
            <v:shape id="Text Box 5" o:spid="_x0000_s1026" type="#_x0000_t202" alt="C1 - 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0B73D228" w14:textId="7551FC61" w:rsidR="00CD1792" w:rsidRPr="00CD1792" w:rsidRDefault="00CD1792" w:rsidP="00CD1792">
                    <w:pPr>
                      <w:spacing w:after="0"/>
                      <w:rPr>
                        <w:rFonts w:ascii="Calibri" w:eastAsia="Calibri" w:hAnsi="Calibri" w:cs="Calibri"/>
                        <w:noProof/>
                        <w:color w:val="000000"/>
                        <w:sz w:val="20"/>
                        <w:szCs w:val="20"/>
                      </w:rPr>
                    </w:pPr>
                    <w:r w:rsidRPr="00CD1792">
                      <w:rPr>
                        <w:rFonts w:ascii="Calibri" w:eastAsia="Calibri" w:hAnsi="Calibri" w:cs="Calibri"/>
                        <w:noProof/>
                        <w:color w:val="000000"/>
                        <w:sz w:val="20"/>
                        <w:szCs w:val="20"/>
                      </w:rPr>
                      <w:t>C1 -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9303A" w14:textId="59231B17" w:rsidR="00DE2931" w:rsidRDefault="00CD1792">
    <w:pPr>
      <w:pStyle w:val="Footer"/>
    </w:pPr>
    <w:r>
      <w:rPr>
        <w:noProof/>
      </w:rPr>
      <mc:AlternateContent>
        <mc:Choice Requires="wps">
          <w:drawing>
            <wp:anchor distT="0" distB="0" distL="0" distR="0" simplePos="0" relativeHeight="251660288" behindDoc="0" locked="0" layoutInCell="1" allowOverlap="1" wp14:anchorId="32D32ED4" wp14:editId="75363DE6">
              <wp:simplePos x="914400" y="10071100"/>
              <wp:positionH relativeFrom="page">
                <wp:align>right</wp:align>
              </wp:positionH>
              <wp:positionV relativeFrom="page">
                <wp:align>bottom</wp:align>
              </wp:positionV>
              <wp:extent cx="443865" cy="443865"/>
              <wp:effectExtent l="0" t="0" r="0" b="0"/>
              <wp:wrapNone/>
              <wp:docPr id="6" name="Text Box 6"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07307C" w14:textId="63DBE8B3" w:rsidR="00CD1792" w:rsidRPr="00CD1792" w:rsidRDefault="00CD1792" w:rsidP="00CD1792">
                          <w:pPr>
                            <w:spacing w:after="0"/>
                            <w:rPr>
                              <w:rFonts w:ascii="Calibri" w:eastAsia="Calibri" w:hAnsi="Calibri" w:cs="Calibri"/>
                              <w:noProof/>
                              <w:color w:val="000000"/>
                              <w:sz w:val="20"/>
                              <w:szCs w:val="20"/>
                            </w:rPr>
                          </w:pPr>
                          <w:r w:rsidRPr="00CD1792">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2D32ED4" id="_x0000_t202" coordsize="21600,21600" o:spt="202" path="m,l,21600r21600,l21600,xe">
              <v:stroke joinstyle="miter"/>
              <v:path gradientshapeok="t" o:connecttype="rect"/>
            </v:shapetype>
            <v:shape id="Text Box 6" o:spid="_x0000_s1027" type="#_x0000_t202" alt="C1 - 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3907307C" w14:textId="63DBE8B3" w:rsidR="00CD1792" w:rsidRPr="00CD1792" w:rsidRDefault="00CD1792" w:rsidP="00CD1792">
                    <w:pPr>
                      <w:spacing w:after="0"/>
                      <w:rPr>
                        <w:rFonts w:ascii="Calibri" w:eastAsia="Calibri" w:hAnsi="Calibri" w:cs="Calibri"/>
                        <w:noProof/>
                        <w:color w:val="000000"/>
                        <w:sz w:val="20"/>
                        <w:szCs w:val="20"/>
                      </w:rPr>
                    </w:pPr>
                    <w:r w:rsidRPr="00CD1792">
                      <w:rPr>
                        <w:rFonts w:ascii="Calibri" w:eastAsia="Calibri" w:hAnsi="Calibri" w:cs="Calibri"/>
                        <w:noProof/>
                        <w:color w:val="000000"/>
                        <w:sz w:val="20"/>
                        <w:szCs w:val="20"/>
                      </w:rPr>
                      <w:t>C1 -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3253" w14:textId="76AADF71" w:rsidR="00DE2931" w:rsidRDefault="00CD1792">
    <w:pPr>
      <w:pStyle w:val="Footer"/>
    </w:pPr>
    <w:r>
      <w:rPr>
        <w:noProof/>
      </w:rPr>
      <mc:AlternateContent>
        <mc:Choice Requires="wps">
          <w:drawing>
            <wp:anchor distT="0" distB="0" distL="0" distR="0" simplePos="0" relativeHeight="251658240" behindDoc="0" locked="0" layoutInCell="1" allowOverlap="1" wp14:anchorId="144AE2E5" wp14:editId="18EE0C57">
              <wp:simplePos x="635" y="635"/>
              <wp:positionH relativeFrom="page">
                <wp:align>right</wp:align>
              </wp:positionH>
              <wp:positionV relativeFrom="page">
                <wp:align>bottom</wp:align>
              </wp:positionV>
              <wp:extent cx="443865" cy="443865"/>
              <wp:effectExtent l="0" t="0" r="0" b="0"/>
              <wp:wrapNone/>
              <wp:docPr id="4" name="Text Box 4"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A8B310" w14:textId="38EA5916" w:rsidR="00CD1792" w:rsidRPr="00CD1792" w:rsidRDefault="00CD1792" w:rsidP="00CD1792">
                          <w:pPr>
                            <w:spacing w:after="0"/>
                            <w:rPr>
                              <w:rFonts w:ascii="Calibri" w:eastAsia="Calibri" w:hAnsi="Calibri" w:cs="Calibri"/>
                              <w:noProof/>
                              <w:color w:val="000000"/>
                              <w:sz w:val="20"/>
                              <w:szCs w:val="20"/>
                            </w:rPr>
                          </w:pPr>
                          <w:r w:rsidRPr="00CD1792">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44AE2E5" id="_x0000_t202" coordsize="21600,21600" o:spt="202" path="m,l,21600r21600,l21600,xe">
              <v:stroke joinstyle="miter"/>
              <v:path gradientshapeok="t" o:connecttype="rect"/>
            </v:shapetype>
            <v:shape id="Text Box 4" o:spid="_x0000_s1028" type="#_x0000_t202" alt="C1 - 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4EA8B310" w14:textId="38EA5916" w:rsidR="00CD1792" w:rsidRPr="00CD1792" w:rsidRDefault="00CD1792" w:rsidP="00CD1792">
                    <w:pPr>
                      <w:spacing w:after="0"/>
                      <w:rPr>
                        <w:rFonts w:ascii="Calibri" w:eastAsia="Calibri" w:hAnsi="Calibri" w:cs="Calibri"/>
                        <w:noProof/>
                        <w:color w:val="000000"/>
                        <w:sz w:val="20"/>
                        <w:szCs w:val="20"/>
                      </w:rPr>
                    </w:pPr>
                    <w:r w:rsidRPr="00CD1792">
                      <w:rPr>
                        <w:rFonts w:ascii="Calibri" w:eastAsia="Calibri" w:hAnsi="Calibri" w:cs="Calibri"/>
                        <w:noProof/>
                        <w:color w:val="000000"/>
                        <w:sz w:val="20"/>
                        <w:szCs w:val="20"/>
                      </w:rPr>
                      <w:t>C1 -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A859" w14:textId="77777777" w:rsidR="0076640E" w:rsidRDefault="0076640E" w:rsidP="00DE2931">
      <w:pPr>
        <w:spacing w:after="0" w:line="240" w:lineRule="auto"/>
      </w:pPr>
      <w:r>
        <w:separator/>
      </w:r>
    </w:p>
  </w:footnote>
  <w:footnote w:type="continuationSeparator" w:id="0">
    <w:p w14:paraId="49021372" w14:textId="77777777" w:rsidR="0076640E" w:rsidRDefault="0076640E" w:rsidP="00DE29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31"/>
    <w:rsid w:val="00096703"/>
    <w:rsid w:val="00177A1F"/>
    <w:rsid w:val="004B3664"/>
    <w:rsid w:val="005933DF"/>
    <w:rsid w:val="00717315"/>
    <w:rsid w:val="00726500"/>
    <w:rsid w:val="0076640E"/>
    <w:rsid w:val="007E7A3D"/>
    <w:rsid w:val="00B46449"/>
    <w:rsid w:val="00CD1792"/>
    <w:rsid w:val="00D15827"/>
    <w:rsid w:val="00D86D4F"/>
    <w:rsid w:val="00DE2931"/>
    <w:rsid w:val="00E94FB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FB0F"/>
  <w15:chartTrackingRefBased/>
  <w15:docId w15:val="{827A8EB1-C4A9-4F8D-B88A-BC9E1BC3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2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Karani</dc:creator>
  <cp:keywords/>
  <dc:description/>
  <cp:lastModifiedBy>Mabel Karani</cp:lastModifiedBy>
  <cp:revision>7</cp:revision>
  <dcterms:created xsi:type="dcterms:W3CDTF">2024-05-04T11:46:00Z</dcterms:created>
  <dcterms:modified xsi:type="dcterms:W3CDTF">2024-05-04T13:29:00Z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#000000,10,Calibri</vt:lpwstr>
  </property>
  <property fmtid="{D5CDD505-2E9C-101B-9397-08002B2CF9AE}" pid="4" name="ClassificationContentMarkingFooterText">
    <vt:lpwstr>C1 - Public</vt:lpwstr>
  </property>
  <property fmtid="{D5CDD505-2E9C-101B-9397-08002B2CF9AE}" pid="5" name="MSIP_Label_646c6a84-2d53-4590-a076-67d050fd8f45_Enabled">
    <vt:lpwstr>true</vt:lpwstr>
  </property>
  <property fmtid="{D5CDD505-2E9C-101B-9397-08002B2CF9AE}" pid="6" name="MSIP_Label_646c6a84-2d53-4590-a076-67d050fd8f45_SetDate">
    <vt:lpwstr>2024-05-04T12:37:24Z</vt:lpwstr>
  </property>
  <property fmtid="{D5CDD505-2E9C-101B-9397-08002B2CF9AE}" pid="7" name="MSIP_Label_646c6a84-2d53-4590-a076-67d050fd8f45_Method">
    <vt:lpwstr>Privileged</vt:lpwstr>
  </property>
  <property fmtid="{D5CDD505-2E9C-101B-9397-08002B2CF9AE}" pid="8" name="MSIP_Label_646c6a84-2d53-4590-a076-67d050fd8f45_Name">
    <vt:lpwstr>646c6a84-2d53-4590-a076-67d050fd8f45</vt:lpwstr>
  </property>
  <property fmtid="{D5CDD505-2E9C-101B-9397-08002B2CF9AE}" pid="9" name="MSIP_Label_646c6a84-2d53-4590-a076-67d050fd8f45_SiteId">
    <vt:lpwstr>19a4db07-607d-475f-a518-0e3b699ac7d0</vt:lpwstr>
  </property>
  <property fmtid="{D5CDD505-2E9C-101B-9397-08002B2CF9AE}" pid="10" name="MSIP_Label_646c6a84-2d53-4590-a076-67d050fd8f45_ActionId">
    <vt:lpwstr>ffdbb690-eea5-4710-8a68-05912a187905</vt:lpwstr>
  </property>
  <property fmtid="{D5CDD505-2E9C-101B-9397-08002B2CF9AE}" pid="11" name="MSIP_Label_646c6a84-2d53-4590-a076-67d050fd8f45_ContentBits">
    <vt:lpwstr>2</vt:lpwstr>
  </property>
</Properties>
</file>