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ascii="Calibri" w:hAnsi="Calibri" w:eastAsia="SimSun" w:cs="Calibri"/>
          <w:kern w:val="0"/>
          <w:sz w:val="24"/>
          <w:szCs w:val="24"/>
          <w:lang w:val="en-US" w:eastAsia="zh-CN" w:bidi="ar"/>
        </w:rPr>
      </w:pPr>
      <w:r>
        <w:rPr>
          <w:rFonts w:eastAsia="Times New Roman" w:asciiTheme="majorHAnsi" w:hAnsiTheme="majorHAnsi" w:cstheme="majorHAnsi"/>
          <w:sz w:val="24"/>
          <w:szCs w:val="24"/>
          <w:lang w:eastAsia="en-IN"/>
        </w:rPr>
        <w:drawing>
          <wp:inline distT="0" distB="0" distL="0" distR="0">
            <wp:extent cx="5055870" cy="774700"/>
            <wp:effectExtent l="0" t="0" r="1143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55870" cy="774700"/>
                    </a:xfrm>
                    <a:prstGeom prst="rect">
                      <a:avLst/>
                    </a:prstGeom>
                  </pic:spPr>
                </pic:pic>
              </a:graphicData>
            </a:graphic>
          </wp:inline>
        </w:drawing>
      </w:r>
    </w:p>
    <w:p>
      <w:pPr>
        <w:spacing w:after="0" w:line="240" w:lineRule="auto"/>
        <w:jc w:val="center"/>
        <w:rPr>
          <w:rFonts w:eastAsia="Times New Roman" w:asciiTheme="majorHAnsi" w:hAnsiTheme="majorHAnsi" w:cstheme="majorHAnsi"/>
          <w:sz w:val="24"/>
          <w:szCs w:val="24"/>
          <w:lang w:eastAsia="en-IN"/>
        </w:rPr>
      </w:pPr>
    </w:p>
    <w:p>
      <w:pPr>
        <w:spacing w:after="0" w:line="240" w:lineRule="auto"/>
        <w:jc w:val="center"/>
        <w:rPr>
          <w:rFonts w:eastAsia="Times New Roman" w:asciiTheme="majorHAnsi" w:hAnsiTheme="majorHAnsi" w:cstheme="majorHAnsi"/>
          <w:sz w:val="24"/>
          <w:szCs w:val="24"/>
          <w:lang w:eastAsia="en-IN"/>
        </w:rPr>
      </w:pPr>
    </w:p>
    <w:p>
      <w:pPr>
        <w:spacing w:after="0" w:line="240" w:lineRule="auto"/>
        <w:jc w:val="center"/>
        <w:rPr>
          <w:rFonts w:eastAsia="Times New Roman" w:asciiTheme="majorHAnsi" w:hAnsiTheme="majorHAnsi" w:cstheme="majorHAnsi"/>
          <w:sz w:val="24"/>
          <w:szCs w:val="24"/>
          <w:lang w:eastAsia="en-IN"/>
        </w:rPr>
      </w:pPr>
    </w:p>
    <w:p>
      <w:pPr>
        <w:spacing w:after="0" w:line="240" w:lineRule="auto"/>
        <w:jc w:val="center"/>
        <w:rPr>
          <w:rFonts w:eastAsia="Times New Roman" w:asciiTheme="majorHAnsi" w:hAnsiTheme="majorHAnsi" w:cstheme="majorHAnsi"/>
          <w:sz w:val="24"/>
          <w:szCs w:val="24"/>
          <w:lang w:eastAsia="en-IN"/>
        </w:rPr>
      </w:pPr>
    </w:p>
    <w:p>
      <w:pPr>
        <w:spacing w:after="0" w:line="240" w:lineRule="auto"/>
        <w:jc w:val="center"/>
        <w:rPr>
          <w:rFonts w:eastAsia="Times New Roman" w:asciiTheme="majorHAnsi" w:hAnsiTheme="majorHAnsi" w:cstheme="majorHAnsi"/>
          <w:sz w:val="24"/>
          <w:szCs w:val="24"/>
          <w:lang w:eastAsia="en-IN"/>
        </w:rPr>
      </w:pPr>
    </w:p>
    <w:p>
      <w:pPr>
        <w:spacing w:after="0" w:line="240" w:lineRule="auto"/>
        <w:jc w:val="center"/>
        <w:rPr>
          <w:rFonts w:eastAsia="Times New Roman" w:asciiTheme="majorHAnsi" w:hAnsiTheme="majorHAnsi" w:cstheme="majorHAnsi"/>
          <w:sz w:val="24"/>
          <w:szCs w:val="24"/>
          <w:lang w:eastAsia="en-IN"/>
        </w:rPr>
      </w:pPr>
    </w:p>
    <w:p>
      <w:pPr>
        <w:spacing w:after="0" w:line="240" w:lineRule="auto"/>
        <w:jc w:val="center"/>
        <w:rPr>
          <w:rFonts w:eastAsia="Times New Roman" w:asciiTheme="majorHAnsi" w:hAnsiTheme="majorHAnsi" w:cstheme="majorHAnsi"/>
          <w:sz w:val="24"/>
          <w:szCs w:val="24"/>
          <w:lang w:eastAsia="en-IN"/>
        </w:rPr>
      </w:pPr>
    </w:p>
    <w:p>
      <w:pPr>
        <w:spacing w:after="0" w:line="240" w:lineRule="auto"/>
        <w:jc w:val="center"/>
        <w:rPr>
          <w:rFonts w:eastAsia="Times New Roman" w:asciiTheme="majorHAnsi" w:hAnsiTheme="majorHAnsi" w:cstheme="majorHAnsi"/>
          <w:sz w:val="24"/>
          <w:szCs w:val="24"/>
          <w:lang w:eastAsia="en-IN"/>
        </w:rPr>
      </w:pPr>
    </w:p>
    <w:p>
      <w:pPr>
        <w:spacing w:after="0" w:line="240" w:lineRule="auto"/>
        <w:jc w:val="both"/>
        <w:rPr>
          <w:rFonts w:eastAsia="Times New Roman" w:asciiTheme="majorHAnsi" w:hAnsiTheme="majorHAnsi" w:cstheme="majorHAnsi"/>
          <w:sz w:val="24"/>
          <w:szCs w:val="24"/>
          <w:lang w:eastAsia="en-IN"/>
        </w:rPr>
      </w:pPr>
    </w:p>
    <w:p>
      <w:pPr>
        <w:spacing w:after="0" w:line="240" w:lineRule="auto"/>
        <w:jc w:val="both"/>
        <w:rPr>
          <w:rFonts w:eastAsia="Times New Roman" w:asciiTheme="majorHAnsi" w:hAnsiTheme="majorHAnsi" w:cstheme="majorHAnsi"/>
          <w:sz w:val="24"/>
          <w:szCs w:val="24"/>
          <w:lang w:eastAsia="en-IN"/>
        </w:rPr>
      </w:pPr>
    </w:p>
    <w:p>
      <w:pPr>
        <w:spacing w:after="0" w:line="240" w:lineRule="auto"/>
        <w:jc w:val="both"/>
        <w:rPr>
          <w:rFonts w:eastAsia="Times New Roman" w:asciiTheme="majorHAnsi" w:hAnsiTheme="majorHAnsi" w:cstheme="majorHAnsi"/>
          <w:b/>
          <w:bCs/>
          <w:color w:val="000000"/>
          <w:sz w:val="52"/>
          <w:szCs w:val="52"/>
          <w:lang w:eastAsia="en-IN"/>
        </w:rPr>
      </w:pPr>
    </w:p>
    <w:p>
      <w:pPr>
        <w:spacing w:after="0" w:line="240" w:lineRule="auto"/>
        <w:jc w:val="center"/>
        <w:rPr>
          <w:rFonts w:hint="default" w:eastAsia="Times New Roman" w:asciiTheme="majorHAnsi" w:hAnsiTheme="majorHAnsi" w:cstheme="majorHAnsi"/>
          <w:sz w:val="24"/>
          <w:szCs w:val="24"/>
          <w:lang w:val="en-US" w:eastAsia="en-IN"/>
        </w:rPr>
      </w:pPr>
      <w:r>
        <w:rPr>
          <w:rFonts w:eastAsia="Times New Roman" w:asciiTheme="majorHAnsi" w:hAnsiTheme="majorHAnsi" w:cstheme="majorHAnsi"/>
          <w:b/>
          <w:bCs/>
          <w:color w:val="000000"/>
          <w:sz w:val="52"/>
          <w:szCs w:val="52"/>
          <w:lang w:eastAsia="en-IN"/>
        </w:rPr>
        <w:t>M.Sc C.S - I</w:t>
      </w:r>
      <w:r>
        <w:rPr>
          <w:rFonts w:hint="default" w:eastAsia="Times New Roman" w:asciiTheme="majorHAnsi" w:hAnsiTheme="majorHAnsi" w:cstheme="majorHAnsi"/>
          <w:b/>
          <w:bCs/>
          <w:color w:val="000000"/>
          <w:sz w:val="52"/>
          <w:szCs w:val="52"/>
          <w:lang w:val="en-US" w:eastAsia="en-IN"/>
        </w:rPr>
        <w:t>I</w:t>
      </w:r>
    </w:p>
    <w:p>
      <w:pPr>
        <w:spacing w:after="0" w:line="240" w:lineRule="auto"/>
        <w:jc w:val="center"/>
        <w:rPr>
          <w:rFonts w:hint="default" w:eastAsia="Times New Roman" w:asciiTheme="majorHAnsi" w:hAnsiTheme="majorHAnsi" w:cstheme="majorHAnsi"/>
          <w:sz w:val="24"/>
          <w:szCs w:val="24"/>
          <w:lang w:val="en-US" w:eastAsia="en-IN"/>
        </w:rPr>
      </w:pPr>
      <w:r>
        <w:rPr>
          <w:rFonts w:eastAsia="Times New Roman" w:asciiTheme="majorHAnsi" w:hAnsiTheme="majorHAnsi" w:cstheme="majorHAnsi"/>
          <w:b/>
          <w:bCs/>
          <w:color w:val="000000"/>
          <w:sz w:val="52"/>
          <w:szCs w:val="52"/>
          <w:lang w:eastAsia="en-IN"/>
        </w:rPr>
        <w:t>SEM II</w:t>
      </w:r>
      <w:r>
        <w:rPr>
          <w:rFonts w:hint="default" w:eastAsia="Times New Roman" w:asciiTheme="majorHAnsi" w:hAnsiTheme="majorHAnsi" w:cstheme="majorHAnsi"/>
          <w:b/>
          <w:bCs/>
          <w:color w:val="000000"/>
          <w:sz w:val="52"/>
          <w:szCs w:val="52"/>
          <w:lang w:val="en-US" w:eastAsia="en-IN"/>
        </w:rPr>
        <w:t>I</w:t>
      </w:r>
    </w:p>
    <w:p>
      <w:pPr>
        <w:spacing w:after="0" w:line="240" w:lineRule="auto"/>
        <w:jc w:val="center"/>
        <w:rPr>
          <w:rFonts w:eastAsia="Times New Roman" w:asciiTheme="majorHAnsi" w:hAnsiTheme="majorHAnsi" w:cstheme="majorHAnsi"/>
          <w:sz w:val="24"/>
          <w:szCs w:val="24"/>
          <w:lang w:eastAsia="en-IN"/>
        </w:rPr>
      </w:pPr>
      <w:r>
        <w:rPr>
          <w:rFonts w:eastAsia="Times New Roman" w:asciiTheme="majorHAnsi" w:hAnsiTheme="majorHAnsi" w:cstheme="majorHAnsi"/>
          <w:b/>
          <w:bCs/>
          <w:color w:val="000000"/>
          <w:sz w:val="52"/>
          <w:szCs w:val="52"/>
          <w:lang w:eastAsia="en-IN"/>
        </w:rPr>
        <w:t>Journal</w:t>
      </w:r>
    </w:p>
    <w:tbl>
      <w:tblPr>
        <w:tblStyle w:val="3"/>
        <w:tblW w:w="0" w:type="auto"/>
        <w:jc w:val="center"/>
        <w:tblLayout w:type="autofit"/>
        <w:tblCellMar>
          <w:top w:w="15" w:type="dxa"/>
          <w:left w:w="15" w:type="dxa"/>
          <w:bottom w:w="15" w:type="dxa"/>
          <w:right w:w="15" w:type="dxa"/>
        </w:tblCellMar>
      </w:tblPr>
      <w:tblGrid>
        <w:gridCol w:w="1218"/>
        <w:gridCol w:w="6179"/>
      </w:tblGrid>
      <w:tr>
        <w:tblPrEx>
          <w:tblCellMar>
            <w:top w:w="15" w:type="dxa"/>
            <w:left w:w="15" w:type="dxa"/>
            <w:bottom w:w="15" w:type="dxa"/>
            <w:right w:w="15" w:type="dxa"/>
          </w:tblCellMar>
        </w:tblPrEx>
        <w:trPr>
          <w:trHeight w:val="872" w:hRule="atLeast"/>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jc w:val="center"/>
              <w:rPr>
                <w:rFonts w:eastAsia="Times New Roman" w:asciiTheme="majorHAnsi" w:hAnsiTheme="majorHAnsi" w:cstheme="majorHAnsi"/>
                <w:sz w:val="24"/>
                <w:szCs w:val="24"/>
                <w:lang w:eastAsia="en-IN"/>
              </w:rPr>
            </w:pPr>
            <w:r>
              <w:rPr>
                <w:rFonts w:eastAsia="Times New Roman" w:asciiTheme="majorHAnsi" w:hAnsiTheme="majorHAnsi" w:cstheme="majorHAnsi"/>
                <w:b/>
                <w:bCs/>
                <w:color w:val="000000"/>
                <w:sz w:val="32"/>
                <w:szCs w:val="32"/>
                <w:lang w:eastAsia="en-IN"/>
              </w:rPr>
              <w:t>Roll No.</w:t>
            </w:r>
          </w:p>
        </w:tc>
        <w:tc>
          <w:tcPr>
            <w:tcW w:w="617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jc w:val="center"/>
              <w:rPr>
                <w:rFonts w:hint="default" w:eastAsia="Times New Roman" w:asciiTheme="majorHAnsi" w:hAnsiTheme="majorHAnsi" w:cstheme="majorHAnsi"/>
                <w:sz w:val="40"/>
                <w:szCs w:val="40"/>
                <w:lang w:val="en-US" w:eastAsia="en-IN"/>
              </w:rPr>
            </w:pPr>
            <w:r>
              <w:rPr>
                <w:rFonts w:hint="default" w:eastAsia="Times New Roman" w:asciiTheme="majorHAnsi" w:hAnsiTheme="majorHAnsi" w:cstheme="majorHAnsi"/>
                <w:sz w:val="40"/>
                <w:szCs w:val="40"/>
                <w:lang w:val="en-US" w:eastAsia="en-IN"/>
              </w:rPr>
              <w:t>4701</w:t>
            </w:r>
          </w:p>
        </w:tc>
      </w:tr>
      <w:tr>
        <w:tblPrEx>
          <w:tblCellMar>
            <w:top w:w="15" w:type="dxa"/>
            <w:left w:w="15" w:type="dxa"/>
            <w:bottom w:w="15" w:type="dxa"/>
            <w:right w:w="15" w:type="dxa"/>
          </w:tblCellMar>
        </w:tblPrEx>
        <w:trPr>
          <w:trHeight w:val="888" w:hRule="atLeast"/>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jc w:val="center"/>
              <w:rPr>
                <w:rFonts w:eastAsia="Times New Roman" w:asciiTheme="majorHAnsi" w:hAnsiTheme="majorHAnsi" w:cstheme="majorHAnsi"/>
                <w:sz w:val="24"/>
                <w:szCs w:val="24"/>
                <w:lang w:eastAsia="en-IN"/>
              </w:rPr>
            </w:pPr>
            <w:r>
              <w:rPr>
                <w:rFonts w:eastAsia="Times New Roman" w:asciiTheme="majorHAnsi" w:hAnsiTheme="majorHAnsi" w:cstheme="majorHAnsi"/>
                <w:b/>
                <w:bCs/>
                <w:color w:val="000000"/>
                <w:sz w:val="32"/>
                <w:szCs w:val="32"/>
                <w:lang w:eastAsia="en-IN"/>
              </w:rPr>
              <w:t>Name</w:t>
            </w:r>
          </w:p>
        </w:tc>
        <w:tc>
          <w:tcPr>
            <w:tcW w:w="617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jc w:val="center"/>
              <w:rPr>
                <w:rFonts w:hint="default" w:eastAsia="Times New Roman" w:asciiTheme="majorHAnsi" w:hAnsiTheme="majorHAnsi" w:cstheme="majorHAnsi"/>
                <w:sz w:val="40"/>
                <w:szCs w:val="40"/>
                <w:lang w:val="en-US" w:eastAsia="en-IN"/>
              </w:rPr>
            </w:pPr>
            <w:r>
              <w:rPr>
                <w:rFonts w:hint="default" w:eastAsia="Times New Roman" w:asciiTheme="majorHAnsi" w:hAnsiTheme="majorHAnsi" w:cstheme="majorHAnsi"/>
                <w:sz w:val="40"/>
                <w:szCs w:val="40"/>
                <w:lang w:val="en-US" w:eastAsia="en-IN"/>
              </w:rPr>
              <w:t>Abhang Mane</w:t>
            </w:r>
          </w:p>
        </w:tc>
      </w:tr>
      <w:tr>
        <w:tblPrEx>
          <w:tblCellMar>
            <w:top w:w="15" w:type="dxa"/>
            <w:left w:w="15" w:type="dxa"/>
            <w:bottom w:w="15" w:type="dxa"/>
            <w:right w:w="15" w:type="dxa"/>
          </w:tblCellMar>
        </w:tblPrEx>
        <w:trPr>
          <w:trHeight w:val="897" w:hRule="atLeast"/>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jc w:val="center"/>
              <w:rPr>
                <w:rFonts w:eastAsia="Times New Roman" w:asciiTheme="majorHAnsi" w:hAnsiTheme="majorHAnsi" w:cstheme="majorHAnsi"/>
                <w:sz w:val="24"/>
                <w:szCs w:val="24"/>
                <w:lang w:eastAsia="en-IN"/>
              </w:rPr>
            </w:pPr>
            <w:r>
              <w:rPr>
                <w:rFonts w:eastAsia="Times New Roman" w:asciiTheme="majorHAnsi" w:hAnsiTheme="majorHAnsi" w:cstheme="majorHAnsi"/>
                <w:b/>
                <w:bCs/>
                <w:color w:val="000000"/>
                <w:sz w:val="32"/>
                <w:szCs w:val="32"/>
                <w:lang w:eastAsia="en-IN"/>
              </w:rPr>
              <w:t>Subject</w:t>
            </w:r>
          </w:p>
        </w:tc>
        <w:tc>
          <w:tcPr>
            <w:tcW w:w="617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jc w:val="center"/>
              <w:rPr>
                <w:rFonts w:hint="default" w:eastAsia="Times New Roman" w:asciiTheme="majorHAnsi" w:hAnsiTheme="majorHAnsi" w:cstheme="majorHAnsi"/>
                <w:sz w:val="40"/>
                <w:szCs w:val="40"/>
                <w:lang w:val="en-US" w:eastAsia="en-IN"/>
              </w:rPr>
            </w:pPr>
            <w:r>
              <w:rPr>
                <w:rFonts w:hint="default" w:eastAsia="Times New Roman" w:asciiTheme="majorHAnsi" w:hAnsiTheme="majorHAnsi" w:cstheme="majorHAnsi"/>
                <w:sz w:val="40"/>
                <w:szCs w:val="40"/>
                <w:lang w:val="en-US" w:eastAsia="en-IN"/>
              </w:rPr>
              <w:t>Blockchain &amp; Cryptocurrency</w:t>
            </w:r>
          </w:p>
        </w:tc>
      </w:tr>
    </w:tbl>
    <w:p>
      <w:pPr>
        <w:spacing w:after="240" w:line="240" w:lineRule="auto"/>
        <w:rPr>
          <w:rFonts w:eastAsia="Times New Roman" w:asciiTheme="majorHAnsi" w:hAnsiTheme="majorHAnsi" w:cstheme="majorHAnsi"/>
          <w:sz w:val="24"/>
          <w:szCs w:val="24"/>
          <w:lang w:eastAsia="en-IN"/>
        </w:rPr>
      </w:pPr>
    </w:p>
    <w:p>
      <w:pPr>
        <w:spacing w:after="0" w:line="240" w:lineRule="auto"/>
        <w:jc w:val="center"/>
        <w:rPr>
          <w:rFonts w:hint="default" w:eastAsia="Times New Roman" w:asciiTheme="majorHAnsi" w:hAnsiTheme="majorHAnsi" w:cstheme="majorHAnsi"/>
          <w:b/>
          <w:bCs/>
          <w:sz w:val="24"/>
          <w:szCs w:val="24"/>
          <w:lang w:val="en-US" w:eastAsia="en-IN"/>
        </w:rPr>
      </w:pPr>
    </w:p>
    <w:p>
      <w:pPr>
        <w:spacing w:after="0" w:line="240" w:lineRule="auto"/>
        <w:jc w:val="center"/>
        <w:rPr>
          <w:rFonts w:eastAsia="Times New Roman" w:asciiTheme="majorHAnsi" w:hAnsiTheme="majorHAnsi" w:cstheme="majorHAnsi"/>
          <w:sz w:val="24"/>
          <w:szCs w:val="24"/>
          <w:lang w:eastAsia="en-IN"/>
        </w:rPr>
      </w:pPr>
    </w:p>
    <w:p>
      <w:pPr>
        <w:spacing w:after="0" w:line="240" w:lineRule="auto"/>
        <w:jc w:val="center"/>
        <w:rPr>
          <w:rFonts w:eastAsia="Times New Roman" w:asciiTheme="majorHAnsi" w:hAnsiTheme="majorHAnsi" w:cstheme="majorHAnsi"/>
          <w:sz w:val="24"/>
          <w:szCs w:val="24"/>
          <w:lang w:eastAsia="en-IN"/>
        </w:rPr>
      </w:pPr>
    </w:p>
    <w:p>
      <w:pPr>
        <w:spacing w:after="0" w:line="240" w:lineRule="auto"/>
        <w:jc w:val="center"/>
        <w:rPr>
          <w:rFonts w:eastAsia="Times New Roman" w:asciiTheme="majorHAnsi" w:hAnsiTheme="majorHAnsi" w:cstheme="majorHAnsi"/>
          <w:sz w:val="24"/>
          <w:szCs w:val="24"/>
          <w:lang w:eastAsia="en-IN"/>
        </w:rPr>
      </w:pPr>
    </w:p>
    <w:p>
      <w:pPr>
        <w:spacing w:after="0" w:line="240" w:lineRule="auto"/>
        <w:jc w:val="center"/>
        <w:rPr>
          <w:rFonts w:eastAsia="Times New Roman" w:asciiTheme="majorHAnsi" w:hAnsiTheme="majorHAnsi" w:cstheme="majorHAnsi"/>
          <w:sz w:val="24"/>
          <w:szCs w:val="24"/>
          <w:lang w:eastAsia="en-IN"/>
        </w:rPr>
      </w:pPr>
    </w:p>
    <w:p>
      <w:pPr>
        <w:spacing w:after="0" w:line="240" w:lineRule="auto"/>
        <w:jc w:val="center"/>
        <w:rPr>
          <w:rFonts w:eastAsia="Times New Roman" w:asciiTheme="majorHAnsi" w:hAnsiTheme="majorHAnsi" w:cstheme="majorHAnsi"/>
          <w:sz w:val="24"/>
          <w:szCs w:val="24"/>
          <w:lang w:eastAsia="en-IN"/>
        </w:rPr>
      </w:pPr>
    </w:p>
    <w:p>
      <w:pPr>
        <w:spacing w:after="0" w:line="240" w:lineRule="auto"/>
        <w:jc w:val="center"/>
        <w:rPr>
          <w:rFonts w:eastAsia="Times New Roman" w:asciiTheme="majorHAnsi" w:hAnsiTheme="majorHAnsi" w:cstheme="majorHAnsi"/>
          <w:sz w:val="24"/>
          <w:szCs w:val="24"/>
          <w:lang w:eastAsia="en-IN"/>
        </w:rPr>
      </w:pPr>
    </w:p>
    <w:p>
      <w:pPr>
        <w:spacing w:after="0" w:line="240" w:lineRule="auto"/>
        <w:jc w:val="center"/>
        <w:rPr>
          <w:rFonts w:eastAsia="Times New Roman" w:asciiTheme="majorHAnsi" w:hAnsiTheme="majorHAnsi" w:cstheme="majorHAnsi"/>
          <w:sz w:val="24"/>
          <w:szCs w:val="24"/>
          <w:lang w:eastAsia="en-IN"/>
        </w:rPr>
      </w:pPr>
    </w:p>
    <w:p>
      <w:pPr>
        <w:spacing w:after="0" w:line="240" w:lineRule="auto"/>
        <w:jc w:val="center"/>
        <w:rPr>
          <w:rFonts w:eastAsia="Times New Roman" w:asciiTheme="majorHAnsi" w:hAnsiTheme="majorHAnsi" w:cstheme="majorHAnsi"/>
          <w:sz w:val="24"/>
          <w:szCs w:val="24"/>
          <w:lang w:eastAsia="en-IN"/>
        </w:rPr>
      </w:pPr>
    </w:p>
    <w:p>
      <w:pPr>
        <w:spacing w:after="0" w:line="240" w:lineRule="auto"/>
        <w:jc w:val="center"/>
        <w:rPr>
          <w:rFonts w:eastAsia="Times New Roman" w:asciiTheme="majorHAnsi" w:hAnsiTheme="majorHAnsi" w:cstheme="majorHAnsi"/>
          <w:sz w:val="24"/>
          <w:szCs w:val="24"/>
          <w:lang w:eastAsia="en-IN"/>
        </w:rPr>
      </w:pPr>
    </w:p>
    <w:p>
      <w:pPr>
        <w:spacing w:after="0" w:line="240" w:lineRule="auto"/>
        <w:jc w:val="center"/>
        <w:rPr>
          <w:rFonts w:eastAsia="Times New Roman" w:asciiTheme="majorHAnsi" w:hAnsiTheme="majorHAnsi" w:cstheme="majorHAnsi"/>
          <w:sz w:val="24"/>
          <w:szCs w:val="24"/>
          <w:lang w:eastAsia="en-IN"/>
        </w:rPr>
      </w:pPr>
    </w:p>
    <w:p>
      <w:pPr>
        <w:spacing w:after="0" w:line="240" w:lineRule="auto"/>
        <w:jc w:val="center"/>
        <w:rPr>
          <w:rFonts w:eastAsia="Times New Roman" w:asciiTheme="majorHAnsi" w:hAnsiTheme="majorHAnsi" w:cstheme="majorHAnsi"/>
          <w:sz w:val="24"/>
          <w:szCs w:val="24"/>
          <w:lang w:eastAsia="en-IN"/>
        </w:rPr>
      </w:pPr>
    </w:p>
    <w:p>
      <w:pPr>
        <w:spacing w:after="0" w:line="240" w:lineRule="auto"/>
        <w:jc w:val="center"/>
        <w:rPr>
          <w:rFonts w:eastAsia="Times New Roman" w:asciiTheme="majorHAnsi" w:hAnsiTheme="majorHAnsi" w:cstheme="majorHAnsi"/>
          <w:sz w:val="24"/>
          <w:szCs w:val="24"/>
          <w:lang w:eastAsia="en-IN"/>
        </w:rPr>
      </w:pPr>
    </w:p>
    <w:p>
      <w:pPr>
        <w:spacing w:after="0" w:line="240" w:lineRule="auto"/>
        <w:jc w:val="both"/>
        <w:rPr>
          <w:rFonts w:eastAsia="Times New Roman" w:asciiTheme="majorHAnsi" w:hAnsiTheme="majorHAnsi" w:cstheme="majorHAnsi"/>
          <w:sz w:val="24"/>
          <w:szCs w:val="24"/>
          <w:lang w:eastAsia="en-IN"/>
        </w:rPr>
      </w:pPr>
    </w:p>
    <w:p>
      <w:pPr>
        <w:spacing w:after="0" w:line="240" w:lineRule="auto"/>
        <w:jc w:val="center"/>
        <w:rPr>
          <w:rFonts w:eastAsia="Times New Roman" w:asciiTheme="majorHAnsi" w:hAnsiTheme="majorHAnsi" w:cstheme="majorHAnsi"/>
          <w:sz w:val="24"/>
          <w:szCs w:val="24"/>
          <w:lang w:eastAsia="en-IN"/>
        </w:rPr>
      </w:pPr>
      <w:r>
        <w:rPr>
          <w:rFonts w:eastAsia="Times New Roman" w:asciiTheme="majorHAnsi" w:hAnsiTheme="majorHAnsi" w:cstheme="majorHAnsi"/>
          <w:sz w:val="24"/>
          <w:szCs w:val="24"/>
          <w:lang w:eastAsia="en-IN"/>
        </w:rPr>
        <w:drawing>
          <wp:inline distT="0" distB="0" distL="0" distR="0">
            <wp:extent cx="4831715" cy="741045"/>
            <wp:effectExtent l="0" t="0" r="6985" b="190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31715" cy="741045"/>
                    </a:xfrm>
                    <a:prstGeom prst="rect">
                      <a:avLst/>
                    </a:prstGeom>
                  </pic:spPr>
                </pic:pic>
              </a:graphicData>
            </a:graphic>
          </wp:inline>
        </w:drawing>
      </w:r>
    </w:p>
    <w:p>
      <w:pPr>
        <w:spacing w:after="240" w:line="240" w:lineRule="auto"/>
        <w:rPr>
          <w:rFonts w:eastAsia="Times New Roman" w:asciiTheme="majorHAnsi" w:hAnsiTheme="majorHAnsi" w:cstheme="majorHAnsi"/>
          <w:sz w:val="24"/>
          <w:szCs w:val="24"/>
          <w:lang w:eastAsia="en-IN"/>
        </w:rPr>
      </w:pPr>
      <w:r>
        <w:rPr>
          <w:rFonts w:eastAsia="Times New Roman" w:asciiTheme="majorHAnsi" w:hAnsiTheme="majorHAnsi" w:cstheme="majorHAnsi"/>
          <w:sz w:val="24"/>
          <w:szCs w:val="24"/>
          <w:lang w:eastAsia="en-IN"/>
        </w:rPr>
        <w:br w:type="textWrapping"/>
      </w:r>
    </w:p>
    <w:p>
      <w:pPr>
        <w:spacing w:after="0" w:line="240" w:lineRule="auto"/>
        <w:jc w:val="center"/>
        <w:rPr>
          <w:rFonts w:eastAsia="Times New Roman" w:asciiTheme="majorHAnsi" w:hAnsiTheme="majorHAnsi" w:cstheme="majorHAnsi"/>
          <w:b/>
          <w:bCs/>
          <w:sz w:val="32"/>
          <w:szCs w:val="32"/>
          <w:lang w:eastAsia="en-IN"/>
        </w:rPr>
      </w:pPr>
      <w:r>
        <w:rPr>
          <w:rFonts w:eastAsia="Times New Roman" w:asciiTheme="majorHAnsi" w:hAnsiTheme="majorHAnsi" w:cstheme="majorHAnsi"/>
          <w:b/>
          <w:bCs/>
          <w:color w:val="000000"/>
          <w:sz w:val="32"/>
          <w:szCs w:val="32"/>
          <w:lang w:eastAsia="en-IN"/>
        </w:rPr>
        <w:t>CERTIFICATE</w:t>
      </w:r>
    </w:p>
    <w:p>
      <w:pPr>
        <w:spacing w:after="240" w:line="240" w:lineRule="auto"/>
        <w:rPr>
          <w:rFonts w:eastAsia="Times New Roman" w:asciiTheme="majorHAnsi" w:hAnsiTheme="majorHAnsi" w:cstheme="majorHAnsi"/>
          <w:sz w:val="24"/>
          <w:szCs w:val="24"/>
          <w:lang w:eastAsia="en-IN"/>
        </w:rPr>
      </w:pPr>
    </w:p>
    <w:p>
      <w:pPr>
        <w:widowControl w:val="0"/>
        <w:pBdr>
          <w:top w:val="none" w:color="auto" w:sz="0" w:space="1"/>
          <w:left w:val="none" w:color="auto" w:sz="0" w:space="4"/>
          <w:bottom w:val="none" w:color="auto" w:sz="0" w:space="1"/>
          <w:right w:val="none" w:color="auto" w:sz="0" w:space="4"/>
          <w:between w:val="none" w:color="auto" w:sz="0" w:space="0"/>
        </w:pBdr>
        <w:autoSpaceDE w:val="0"/>
        <w:autoSpaceDN w:val="0"/>
        <w:spacing w:before="1"/>
        <w:ind w:left="220" w:leftChars="0" w:right="675" w:rightChars="0" w:firstLine="0"/>
        <w:jc w:val="both"/>
        <w:rPr>
          <w:rFonts w:hint="default" w:asciiTheme="minorAscii" w:hAnsiTheme="minorAscii"/>
          <w:b w:val="0"/>
          <w:bCs w:val="0"/>
          <w:sz w:val="24"/>
          <w:szCs w:val="24"/>
        </w:rPr>
      </w:pPr>
      <w:r>
        <w:rPr>
          <w:rFonts w:hint="default" w:eastAsia="Times New Roman" w:asciiTheme="minorAscii" w:hAnsiTheme="minorAscii" w:cstheme="majorHAnsi"/>
          <w:color w:val="000000"/>
          <w:sz w:val="24"/>
          <w:szCs w:val="24"/>
          <w:lang w:eastAsia="en-IN"/>
        </w:rPr>
        <w:t xml:space="preserve">This is here to certify that </w:t>
      </w:r>
      <w:r>
        <w:rPr>
          <w:rFonts w:hint="default" w:eastAsia="Times New Roman" w:asciiTheme="minorAscii" w:hAnsiTheme="minorAscii" w:cstheme="majorHAnsi"/>
          <w:b/>
          <w:bCs/>
          <w:color w:val="000000"/>
          <w:sz w:val="24"/>
          <w:szCs w:val="24"/>
          <w:lang w:eastAsia="en-IN"/>
        </w:rPr>
        <w:t>Mr.</w:t>
      </w:r>
      <w:r>
        <w:rPr>
          <w:rFonts w:hint="default" w:eastAsia="Times New Roman" w:asciiTheme="minorAscii" w:hAnsiTheme="minorAscii" w:cstheme="majorHAnsi"/>
          <w:color w:val="000000"/>
          <w:sz w:val="24"/>
          <w:szCs w:val="24"/>
          <w:lang w:eastAsia="en-IN"/>
        </w:rPr>
        <w:t xml:space="preserve"> </w:t>
      </w:r>
      <w:r>
        <w:rPr>
          <w:rFonts w:hint="default" w:eastAsia="Times New Roman" w:asciiTheme="minorAscii" w:hAnsiTheme="minorAscii" w:cstheme="majorHAnsi"/>
          <w:b/>
          <w:bCs/>
          <w:color w:val="000000"/>
          <w:sz w:val="24"/>
          <w:szCs w:val="24"/>
          <w:u w:val="single"/>
          <w:lang w:val="en-US" w:eastAsia="en-IN"/>
        </w:rPr>
        <w:t>Abhang Sanjay Mane</w:t>
      </w:r>
      <w:r>
        <w:rPr>
          <w:rFonts w:hint="default" w:eastAsia="Times New Roman" w:asciiTheme="minorAscii" w:hAnsiTheme="minorAscii" w:cstheme="majorHAnsi"/>
          <w:b/>
          <w:bCs/>
          <w:color w:val="000000"/>
          <w:sz w:val="24"/>
          <w:szCs w:val="24"/>
          <w:u w:val="single"/>
          <w:lang w:eastAsia="en-IN"/>
        </w:rPr>
        <w:t xml:space="preserve"> </w:t>
      </w:r>
      <w:r>
        <w:rPr>
          <w:rFonts w:hint="default" w:eastAsia="Times New Roman" w:asciiTheme="minorAscii" w:hAnsiTheme="minorAscii" w:cstheme="majorHAnsi"/>
          <w:color w:val="000000"/>
          <w:sz w:val="24"/>
          <w:szCs w:val="24"/>
          <w:lang w:eastAsia="en-IN"/>
        </w:rPr>
        <w:t xml:space="preserve">Seat Number </w:t>
      </w:r>
      <w:r>
        <w:rPr>
          <w:rFonts w:hint="default" w:eastAsia="Times New Roman" w:asciiTheme="minorAscii" w:hAnsiTheme="minorAscii" w:cstheme="majorHAnsi"/>
          <w:b/>
          <w:bCs/>
          <w:color w:val="000000"/>
          <w:sz w:val="24"/>
          <w:szCs w:val="24"/>
          <w:u w:val="single"/>
          <w:lang w:val="en-US" w:eastAsia="en-IN"/>
        </w:rPr>
        <w:t>4701</w:t>
      </w:r>
      <w:r>
        <w:rPr>
          <w:rFonts w:hint="default" w:eastAsia="Times New Roman" w:asciiTheme="minorAscii" w:hAnsiTheme="minorAscii" w:cstheme="majorHAnsi"/>
          <w:color w:val="000000"/>
          <w:sz w:val="24"/>
          <w:szCs w:val="24"/>
          <w:lang w:eastAsia="en-IN"/>
        </w:rPr>
        <w:t xml:space="preserve"> of M.Sc</w:t>
      </w:r>
      <w:r>
        <w:rPr>
          <w:rFonts w:hint="default" w:eastAsia="Times New Roman" w:asciiTheme="minorAscii" w:hAnsiTheme="minorAscii" w:cstheme="majorHAnsi"/>
          <w:color w:val="000000"/>
          <w:sz w:val="24"/>
          <w:szCs w:val="24"/>
          <w:lang w:val="en-US" w:eastAsia="en-IN"/>
        </w:rPr>
        <w:t>-</w:t>
      </w:r>
      <w:r>
        <w:rPr>
          <w:rFonts w:hint="default" w:eastAsia="Times New Roman" w:asciiTheme="minorAscii" w:hAnsiTheme="minorAscii" w:cstheme="majorHAnsi"/>
          <w:color w:val="000000"/>
          <w:sz w:val="24"/>
          <w:szCs w:val="24"/>
          <w:lang w:eastAsia="en-IN"/>
        </w:rPr>
        <w:t>I</w:t>
      </w:r>
      <w:r>
        <w:rPr>
          <w:rFonts w:hint="default" w:eastAsia="Times New Roman" w:asciiTheme="minorAscii" w:hAnsiTheme="minorAscii" w:cstheme="majorHAnsi"/>
          <w:color w:val="000000"/>
          <w:sz w:val="24"/>
          <w:szCs w:val="24"/>
          <w:lang w:val="en-US" w:eastAsia="en-IN"/>
        </w:rPr>
        <w:t>I</w:t>
      </w:r>
      <w:r>
        <w:rPr>
          <w:rFonts w:hint="default" w:eastAsia="Times New Roman" w:asciiTheme="minorAscii" w:hAnsiTheme="minorAscii" w:cstheme="majorHAnsi"/>
          <w:color w:val="000000"/>
          <w:sz w:val="24"/>
          <w:szCs w:val="24"/>
          <w:lang w:eastAsia="en-IN"/>
        </w:rPr>
        <w:t xml:space="preserve"> Computer Science, </w:t>
      </w:r>
      <w:r>
        <w:rPr>
          <w:rFonts w:hint="default" w:asciiTheme="minorAscii" w:hAnsiTheme="minorAscii"/>
          <w:b w:val="0"/>
          <w:bCs w:val="0"/>
          <w:sz w:val="24"/>
          <w:szCs w:val="24"/>
        </w:rPr>
        <w:t>has</w:t>
      </w:r>
      <w:r>
        <w:rPr>
          <w:rFonts w:hint="default" w:asciiTheme="minorAscii" w:hAnsiTheme="minorAscii"/>
          <w:b w:val="0"/>
          <w:bCs w:val="0"/>
          <w:spacing w:val="1"/>
          <w:sz w:val="24"/>
          <w:szCs w:val="24"/>
        </w:rPr>
        <w:t xml:space="preserve"> </w:t>
      </w:r>
      <w:r>
        <w:rPr>
          <w:rFonts w:hint="default" w:asciiTheme="minorAscii" w:hAnsiTheme="minorAscii"/>
          <w:b w:val="0"/>
          <w:bCs w:val="0"/>
          <w:sz w:val="24"/>
          <w:szCs w:val="24"/>
        </w:rPr>
        <w:t>satisfactorily</w:t>
      </w:r>
      <w:r>
        <w:rPr>
          <w:rFonts w:hint="default" w:asciiTheme="minorAscii" w:hAnsiTheme="minorAscii"/>
          <w:b w:val="0"/>
          <w:bCs w:val="0"/>
          <w:spacing w:val="1"/>
          <w:sz w:val="24"/>
          <w:szCs w:val="24"/>
        </w:rPr>
        <w:t xml:space="preserve"> </w:t>
      </w:r>
      <w:r>
        <w:rPr>
          <w:rFonts w:hint="default" w:asciiTheme="minorAscii" w:hAnsiTheme="minorAscii"/>
          <w:b w:val="0"/>
          <w:bCs w:val="0"/>
          <w:sz w:val="24"/>
          <w:szCs w:val="24"/>
        </w:rPr>
        <w:t>completed</w:t>
      </w:r>
      <w:r>
        <w:rPr>
          <w:rFonts w:hint="default" w:asciiTheme="minorAscii" w:hAnsiTheme="minorAscii"/>
          <w:b w:val="0"/>
          <w:bCs w:val="0"/>
          <w:spacing w:val="1"/>
          <w:sz w:val="24"/>
          <w:szCs w:val="24"/>
        </w:rPr>
        <w:t xml:space="preserve"> </w:t>
      </w:r>
      <w:r>
        <w:rPr>
          <w:rFonts w:hint="default" w:asciiTheme="minorAscii" w:hAnsiTheme="minorAscii"/>
          <w:b w:val="0"/>
          <w:bCs w:val="0"/>
          <w:sz w:val="24"/>
          <w:szCs w:val="24"/>
        </w:rPr>
        <w:t>the</w:t>
      </w:r>
      <w:r>
        <w:rPr>
          <w:rFonts w:hint="default" w:asciiTheme="minorAscii" w:hAnsiTheme="minorAscii"/>
          <w:b w:val="0"/>
          <w:bCs w:val="0"/>
          <w:spacing w:val="1"/>
          <w:sz w:val="24"/>
          <w:szCs w:val="24"/>
        </w:rPr>
        <w:t xml:space="preserve"> </w:t>
      </w:r>
      <w:r>
        <w:rPr>
          <w:rFonts w:hint="default" w:asciiTheme="minorAscii" w:hAnsiTheme="minorAscii"/>
          <w:b w:val="0"/>
          <w:bCs w:val="0"/>
          <w:sz w:val="24"/>
          <w:szCs w:val="24"/>
        </w:rPr>
        <w:t>required</w:t>
      </w:r>
      <w:r>
        <w:rPr>
          <w:rFonts w:hint="default" w:asciiTheme="minorAscii" w:hAnsiTheme="minorAscii"/>
          <w:b w:val="0"/>
          <w:bCs w:val="0"/>
          <w:spacing w:val="1"/>
          <w:sz w:val="24"/>
          <w:szCs w:val="24"/>
        </w:rPr>
        <w:t xml:space="preserve"> </w:t>
      </w:r>
      <w:r>
        <w:rPr>
          <w:rFonts w:hint="default" w:asciiTheme="minorAscii" w:hAnsiTheme="minorAscii"/>
          <w:b w:val="0"/>
          <w:bCs w:val="0"/>
          <w:sz w:val="24"/>
          <w:szCs w:val="24"/>
        </w:rPr>
        <w:t>number</w:t>
      </w:r>
      <w:r>
        <w:rPr>
          <w:rFonts w:hint="default" w:asciiTheme="minorAscii" w:hAnsiTheme="minorAscii"/>
          <w:b w:val="0"/>
          <w:bCs w:val="0"/>
          <w:spacing w:val="1"/>
          <w:sz w:val="24"/>
          <w:szCs w:val="24"/>
        </w:rPr>
        <w:t xml:space="preserve"> </w:t>
      </w:r>
      <w:r>
        <w:rPr>
          <w:rFonts w:hint="default" w:asciiTheme="minorAscii" w:hAnsiTheme="minorAscii"/>
          <w:b w:val="0"/>
          <w:bCs w:val="0"/>
          <w:sz w:val="24"/>
          <w:szCs w:val="24"/>
        </w:rPr>
        <w:t>of</w:t>
      </w:r>
      <w:r>
        <w:rPr>
          <w:rFonts w:hint="default" w:asciiTheme="minorAscii" w:hAnsiTheme="minorAscii"/>
          <w:b w:val="0"/>
          <w:bCs w:val="0"/>
          <w:spacing w:val="1"/>
          <w:sz w:val="24"/>
          <w:szCs w:val="24"/>
        </w:rPr>
        <w:t xml:space="preserve"> </w:t>
      </w:r>
      <w:r>
        <w:rPr>
          <w:rFonts w:hint="default" w:asciiTheme="minorAscii" w:hAnsiTheme="minorAscii"/>
          <w:b w:val="0"/>
          <w:bCs w:val="0"/>
          <w:sz w:val="24"/>
          <w:szCs w:val="24"/>
          <w:lang w:val="en-US"/>
        </w:rPr>
        <w:t>Practical</w:t>
      </w:r>
      <w:r>
        <w:rPr>
          <w:rFonts w:hint="default" w:asciiTheme="minorAscii" w:hAnsiTheme="minorAscii"/>
          <w:b w:val="0"/>
          <w:bCs w:val="0"/>
          <w:sz w:val="24"/>
          <w:szCs w:val="24"/>
        </w:rPr>
        <w:t>s</w:t>
      </w:r>
      <w:r>
        <w:rPr>
          <w:rFonts w:hint="default" w:asciiTheme="minorAscii" w:hAnsiTheme="minorAscii"/>
          <w:b w:val="0"/>
          <w:bCs w:val="0"/>
          <w:spacing w:val="1"/>
          <w:sz w:val="24"/>
          <w:szCs w:val="24"/>
        </w:rPr>
        <w:t xml:space="preserve"> </w:t>
      </w:r>
      <w:r>
        <w:rPr>
          <w:rFonts w:hint="default" w:asciiTheme="minorAscii" w:hAnsiTheme="minorAscii"/>
          <w:b w:val="0"/>
          <w:bCs w:val="0"/>
          <w:sz w:val="24"/>
          <w:szCs w:val="24"/>
        </w:rPr>
        <w:t>prescribed</w:t>
      </w:r>
      <w:r>
        <w:rPr>
          <w:rFonts w:hint="default" w:asciiTheme="minorAscii" w:hAnsiTheme="minorAscii"/>
          <w:b w:val="0"/>
          <w:bCs w:val="0"/>
          <w:spacing w:val="1"/>
          <w:sz w:val="24"/>
          <w:szCs w:val="24"/>
        </w:rPr>
        <w:t xml:space="preserve"> </w:t>
      </w:r>
      <w:r>
        <w:rPr>
          <w:rFonts w:hint="default" w:asciiTheme="minorAscii" w:hAnsiTheme="minorAscii"/>
          <w:b w:val="0"/>
          <w:bCs w:val="0"/>
          <w:sz w:val="24"/>
          <w:szCs w:val="24"/>
        </w:rPr>
        <w:t>by</w:t>
      </w:r>
      <w:r>
        <w:rPr>
          <w:rFonts w:hint="default" w:asciiTheme="minorAscii" w:hAnsiTheme="minorAscii"/>
          <w:b w:val="0"/>
          <w:bCs w:val="0"/>
          <w:sz w:val="24"/>
          <w:szCs w:val="24"/>
          <w:lang w:val="en-US"/>
        </w:rPr>
        <w:t xml:space="preserve"> Thakur College Of Science And Commerce</w:t>
      </w:r>
      <w:r>
        <w:rPr>
          <w:rFonts w:hint="default" w:asciiTheme="minorAscii" w:hAnsiTheme="minorAscii"/>
          <w:b w:val="0"/>
          <w:bCs w:val="0"/>
          <w:sz w:val="24"/>
          <w:szCs w:val="24"/>
        </w:rPr>
        <w:t xml:space="preserve"> during the academic year</w:t>
      </w:r>
      <w:r>
        <w:rPr>
          <w:rFonts w:hint="default" w:asciiTheme="minorAscii" w:hAnsiTheme="minorAscii"/>
          <w:b w:val="0"/>
          <w:bCs w:val="0"/>
          <w:spacing w:val="-1"/>
          <w:sz w:val="24"/>
          <w:szCs w:val="24"/>
        </w:rPr>
        <w:t xml:space="preserve"> </w:t>
      </w:r>
      <w:r>
        <w:rPr>
          <w:rFonts w:hint="default" w:asciiTheme="minorAscii" w:hAnsiTheme="minorAscii"/>
          <w:b w:val="0"/>
          <w:bCs w:val="0"/>
          <w:sz w:val="24"/>
          <w:szCs w:val="24"/>
        </w:rPr>
        <w:t>202</w:t>
      </w:r>
      <w:r>
        <w:rPr>
          <w:rFonts w:hint="default" w:asciiTheme="minorAscii" w:hAnsiTheme="minorAscii"/>
          <w:b w:val="0"/>
          <w:bCs w:val="0"/>
          <w:sz w:val="24"/>
          <w:szCs w:val="24"/>
          <w:lang w:val="en-US"/>
        </w:rPr>
        <w:t>3</w:t>
      </w:r>
      <w:r>
        <w:rPr>
          <w:rFonts w:hint="default" w:asciiTheme="minorAscii" w:hAnsiTheme="minorAscii"/>
          <w:b w:val="0"/>
          <w:bCs w:val="0"/>
          <w:spacing w:val="-1"/>
          <w:sz w:val="24"/>
          <w:szCs w:val="24"/>
        </w:rPr>
        <w:t xml:space="preserve"> </w:t>
      </w:r>
      <w:r>
        <w:rPr>
          <w:rFonts w:hint="default" w:asciiTheme="minorAscii" w:hAnsiTheme="minorAscii"/>
          <w:b w:val="0"/>
          <w:bCs w:val="0"/>
          <w:sz w:val="24"/>
          <w:szCs w:val="24"/>
        </w:rPr>
        <w:t>–</w:t>
      </w:r>
      <w:r>
        <w:rPr>
          <w:rFonts w:hint="default" w:asciiTheme="minorAscii" w:hAnsiTheme="minorAscii"/>
          <w:b w:val="0"/>
          <w:bCs w:val="0"/>
          <w:spacing w:val="-1"/>
          <w:sz w:val="24"/>
          <w:szCs w:val="24"/>
        </w:rPr>
        <w:t xml:space="preserve"> </w:t>
      </w:r>
      <w:r>
        <w:rPr>
          <w:rFonts w:hint="default" w:asciiTheme="minorAscii" w:hAnsiTheme="minorAscii"/>
          <w:b w:val="0"/>
          <w:bCs w:val="0"/>
          <w:sz w:val="24"/>
          <w:szCs w:val="24"/>
        </w:rPr>
        <w:t>202</w:t>
      </w:r>
      <w:r>
        <w:rPr>
          <w:rFonts w:hint="default" w:asciiTheme="minorAscii" w:hAnsiTheme="minorAscii"/>
          <w:b w:val="0"/>
          <w:bCs w:val="0"/>
          <w:sz w:val="24"/>
          <w:szCs w:val="24"/>
          <w:lang w:val="en-US"/>
        </w:rPr>
        <w:t>4</w:t>
      </w:r>
      <w:r>
        <w:rPr>
          <w:rFonts w:hint="default" w:asciiTheme="minorAscii" w:hAnsiTheme="minorAscii"/>
          <w:b w:val="0"/>
          <w:bCs w:val="0"/>
          <w:sz w:val="24"/>
          <w:szCs w:val="24"/>
        </w:rPr>
        <w:t>.</w:t>
      </w:r>
    </w:p>
    <w:p>
      <w:pPr>
        <w:spacing w:after="0" w:line="240" w:lineRule="auto"/>
        <w:jc w:val="both"/>
        <w:rPr>
          <w:rFonts w:eastAsia="Times New Roman" w:asciiTheme="majorHAnsi" w:hAnsiTheme="majorHAnsi" w:cstheme="majorHAnsi"/>
          <w:color w:val="000000"/>
          <w:sz w:val="24"/>
          <w:szCs w:val="24"/>
          <w:lang w:eastAsia="en-IN"/>
        </w:rPr>
      </w:pPr>
    </w:p>
    <w:p>
      <w:pPr>
        <w:spacing w:after="0" w:line="240" w:lineRule="auto"/>
        <w:jc w:val="both"/>
        <w:rPr>
          <w:rFonts w:eastAsia="Times New Roman" w:asciiTheme="majorHAnsi" w:hAnsiTheme="majorHAnsi" w:cstheme="majorHAnsi"/>
          <w:sz w:val="24"/>
          <w:szCs w:val="24"/>
          <w:lang w:eastAsia="en-IN"/>
        </w:rPr>
      </w:pPr>
    </w:p>
    <w:p>
      <w:pPr>
        <w:spacing w:after="0" w:line="240" w:lineRule="auto"/>
        <w:rPr>
          <w:rFonts w:eastAsia="Times New Roman" w:asciiTheme="majorHAnsi" w:hAnsiTheme="majorHAnsi" w:cstheme="majorHAnsi"/>
          <w:sz w:val="24"/>
          <w:szCs w:val="24"/>
          <w:lang w:eastAsia="en-IN"/>
        </w:rPr>
      </w:pPr>
    </w:p>
    <w:p>
      <w:pPr>
        <w:spacing w:after="0" w:line="240" w:lineRule="auto"/>
        <w:jc w:val="both"/>
        <w:rPr>
          <w:rFonts w:hint="default" w:eastAsia="Times New Roman" w:asciiTheme="majorHAnsi" w:hAnsiTheme="majorHAnsi" w:cstheme="majorHAnsi"/>
          <w:sz w:val="24"/>
          <w:szCs w:val="24"/>
          <w:lang w:val="en-US" w:eastAsia="en-IN"/>
        </w:rPr>
      </w:pPr>
      <w:r>
        <w:rPr>
          <w:rFonts w:eastAsia="Times New Roman" w:asciiTheme="majorHAnsi" w:hAnsiTheme="majorHAnsi" w:cstheme="majorHAnsi"/>
          <w:color w:val="000000"/>
          <w:sz w:val="24"/>
          <w:szCs w:val="24"/>
          <w:lang w:eastAsia="en-IN"/>
        </w:rPr>
        <w:t>Date: </w:t>
      </w:r>
    </w:p>
    <w:p>
      <w:pPr>
        <w:spacing w:after="0" w:line="240" w:lineRule="auto"/>
        <w:rPr>
          <w:rFonts w:eastAsia="Times New Roman" w:asciiTheme="majorHAnsi" w:hAnsiTheme="majorHAnsi" w:cstheme="majorHAnsi"/>
          <w:sz w:val="24"/>
          <w:szCs w:val="24"/>
          <w:lang w:eastAsia="en-IN"/>
        </w:rPr>
      </w:pPr>
      <w:r>
        <w:rPr>
          <w:rFonts w:eastAsia="Times New Roman" w:asciiTheme="majorHAnsi" w:hAnsiTheme="majorHAnsi" w:cstheme="majorHAnsi"/>
          <w:color w:val="000000"/>
          <w:sz w:val="24"/>
          <w:szCs w:val="24"/>
          <w:lang w:eastAsia="en-IN"/>
        </w:rPr>
        <w:t xml:space="preserve">Place: </w:t>
      </w:r>
      <w:r>
        <w:rPr>
          <w:rFonts w:hint="default" w:eastAsia="Times New Roman" w:asciiTheme="majorHAnsi" w:hAnsiTheme="majorHAnsi" w:cstheme="majorHAnsi"/>
          <w:color w:val="000000"/>
          <w:sz w:val="24"/>
          <w:szCs w:val="24"/>
          <w:lang w:val="en-US" w:eastAsia="en-IN"/>
        </w:rPr>
        <w:t>Kandivali,</w:t>
      </w:r>
      <w:r>
        <w:rPr>
          <w:rFonts w:eastAsia="Times New Roman" w:asciiTheme="majorHAnsi" w:hAnsiTheme="majorHAnsi" w:cstheme="majorHAnsi"/>
          <w:color w:val="000000"/>
          <w:sz w:val="24"/>
          <w:szCs w:val="24"/>
          <w:lang w:eastAsia="en-IN"/>
        </w:rPr>
        <w:t>Mumbai</w:t>
      </w:r>
      <w:r>
        <w:rPr>
          <w:rFonts w:eastAsia="Times New Roman" w:asciiTheme="majorHAnsi" w:hAnsiTheme="majorHAnsi" w:cstheme="majorHAnsi"/>
          <w:sz w:val="24"/>
          <w:szCs w:val="24"/>
          <w:lang w:eastAsia="en-IN"/>
        </w:rPr>
        <w:br w:type="textWrapping"/>
      </w:r>
    </w:p>
    <w:p>
      <w:pPr>
        <w:spacing w:after="0" w:line="240" w:lineRule="auto"/>
        <w:jc w:val="both"/>
        <w:rPr>
          <w:rFonts w:eastAsia="Times New Roman" w:asciiTheme="majorHAnsi" w:hAnsiTheme="majorHAnsi" w:cstheme="majorHAnsi"/>
          <w:sz w:val="24"/>
          <w:szCs w:val="24"/>
          <w:lang w:eastAsia="en-IN"/>
        </w:rPr>
      </w:pPr>
      <w:r>
        <w:rPr>
          <w:rFonts w:eastAsia="Times New Roman" w:asciiTheme="majorHAnsi" w:hAnsiTheme="majorHAnsi" w:cstheme="majorHAnsi"/>
          <w:sz w:val="24"/>
          <w:szCs w:val="24"/>
          <w:lang w:eastAsia="en-IN"/>
        </w:rPr>
        <w:br w:type="textWrapping"/>
      </w:r>
    </w:p>
    <w:p>
      <w:pPr>
        <w:spacing w:after="0" w:line="240" w:lineRule="auto"/>
        <w:jc w:val="both"/>
        <w:rPr>
          <w:rFonts w:hint="default" w:eastAsia="Times New Roman" w:asciiTheme="majorHAnsi" w:hAnsiTheme="majorHAnsi" w:cstheme="majorHAnsi"/>
          <w:sz w:val="24"/>
          <w:szCs w:val="24"/>
          <w:lang w:val="en-US" w:eastAsia="en-IN"/>
        </w:rPr>
      </w:pPr>
    </w:p>
    <w:p>
      <w:pPr>
        <w:spacing w:after="0" w:line="240" w:lineRule="auto"/>
        <w:jc w:val="both"/>
        <w:rPr>
          <w:rFonts w:hint="default" w:eastAsia="Times New Roman" w:asciiTheme="majorHAnsi" w:hAnsiTheme="majorHAnsi" w:cstheme="majorHAnsi"/>
          <w:sz w:val="24"/>
          <w:szCs w:val="24"/>
          <w:lang w:val="en-US" w:eastAsia="en-IN"/>
        </w:rPr>
      </w:pPr>
    </w:p>
    <w:p>
      <w:pPr>
        <w:spacing w:after="0" w:line="240" w:lineRule="auto"/>
        <w:jc w:val="both"/>
        <w:rPr>
          <w:rFonts w:hint="default" w:eastAsia="Times New Roman" w:asciiTheme="majorHAnsi" w:hAnsiTheme="majorHAnsi" w:cstheme="majorHAnsi"/>
          <w:sz w:val="24"/>
          <w:szCs w:val="24"/>
          <w:lang w:val="en-US" w:eastAsia="en-IN"/>
        </w:rPr>
      </w:pPr>
    </w:p>
    <w:p>
      <w:pPr>
        <w:spacing w:after="0" w:line="240" w:lineRule="auto"/>
        <w:jc w:val="both"/>
        <w:rPr>
          <w:rFonts w:hint="default" w:eastAsia="Times New Roman" w:asciiTheme="minorAscii" w:hAnsiTheme="minorAscii" w:cstheme="majorHAnsi"/>
          <w:b/>
          <w:bCs/>
          <w:sz w:val="24"/>
          <w:szCs w:val="24"/>
          <w:lang w:val="en-US" w:eastAsia="en-IN"/>
        </w:rPr>
      </w:pPr>
    </w:p>
    <w:p>
      <w:pPr>
        <w:spacing w:after="0" w:line="240" w:lineRule="auto"/>
        <w:jc w:val="both"/>
        <w:rPr>
          <w:rFonts w:hint="default" w:eastAsia="Times New Roman" w:asciiTheme="minorAscii" w:hAnsiTheme="minorAscii" w:cstheme="majorHAnsi"/>
          <w:b/>
          <w:bCs/>
          <w:sz w:val="24"/>
          <w:szCs w:val="24"/>
          <w:lang w:val="en-US" w:eastAsia="en-IN"/>
        </w:rPr>
      </w:pPr>
      <w:r>
        <w:rPr>
          <w:rFonts w:hint="default" w:eastAsia="Times New Roman" w:asciiTheme="minorAscii" w:hAnsiTheme="minorAscii" w:cstheme="majorHAnsi"/>
          <w:b/>
          <w:bCs/>
          <w:sz w:val="24"/>
          <w:szCs w:val="24"/>
          <w:lang w:val="en-US" w:eastAsia="en-IN"/>
        </w:rPr>
        <w:t>Mr.Rahul Dhuru</w:t>
      </w:r>
    </w:p>
    <w:p>
      <w:pPr>
        <w:spacing w:after="0" w:line="240" w:lineRule="auto"/>
        <w:jc w:val="both"/>
        <w:rPr>
          <w:rFonts w:eastAsia="Times New Roman" w:asciiTheme="majorHAnsi" w:hAnsiTheme="majorHAnsi" w:cstheme="majorHAnsi"/>
          <w:b/>
          <w:bCs/>
          <w:sz w:val="24"/>
          <w:szCs w:val="24"/>
          <w:lang w:eastAsia="en-IN"/>
        </w:rPr>
      </w:pPr>
      <w:r>
        <w:rPr>
          <w:rFonts w:eastAsia="Times New Roman" w:asciiTheme="majorHAnsi" w:hAnsiTheme="majorHAnsi" w:cstheme="majorHAnsi"/>
          <w:b/>
          <w:bCs/>
          <w:color w:val="000000"/>
          <w:sz w:val="24"/>
          <w:szCs w:val="24"/>
          <w:lang w:eastAsia="en-IN"/>
        </w:rPr>
        <w:t>Teacher In-Charge</w:t>
      </w:r>
      <w:r>
        <w:rPr>
          <w:rFonts w:eastAsia="Times New Roman" w:asciiTheme="majorHAnsi" w:hAnsiTheme="majorHAnsi" w:cstheme="majorHAnsi"/>
          <w:b/>
          <w:bCs/>
          <w:color w:val="000000"/>
          <w:sz w:val="24"/>
          <w:szCs w:val="24"/>
          <w:lang w:eastAsia="en-IN"/>
        </w:rPr>
        <w:tab/>
      </w:r>
      <w:r>
        <w:rPr>
          <w:rFonts w:eastAsia="Times New Roman" w:asciiTheme="majorHAnsi" w:hAnsiTheme="majorHAnsi" w:cstheme="majorHAnsi"/>
          <w:b/>
          <w:bCs/>
          <w:color w:val="000000"/>
          <w:sz w:val="24"/>
          <w:szCs w:val="24"/>
          <w:lang w:eastAsia="en-IN"/>
        </w:rPr>
        <w:tab/>
      </w:r>
      <w:r>
        <w:rPr>
          <w:rFonts w:eastAsia="Times New Roman" w:asciiTheme="majorHAnsi" w:hAnsiTheme="majorHAnsi" w:cstheme="majorHAnsi"/>
          <w:b/>
          <w:bCs/>
          <w:color w:val="000000"/>
          <w:sz w:val="24"/>
          <w:szCs w:val="24"/>
          <w:lang w:eastAsia="en-IN"/>
        </w:rPr>
        <w:tab/>
      </w:r>
      <w:r>
        <w:rPr>
          <w:rFonts w:hint="default" w:eastAsia="Times New Roman" w:asciiTheme="majorHAnsi" w:hAnsiTheme="majorHAnsi" w:cstheme="majorHAnsi"/>
          <w:b/>
          <w:bCs/>
          <w:color w:val="000000"/>
          <w:sz w:val="24"/>
          <w:szCs w:val="24"/>
          <w:lang w:val="en-US" w:eastAsia="en-IN"/>
        </w:rPr>
        <w:tab/>
      </w:r>
      <w:r>
        <w:rPr>
          <w:rFonts w:hint="default" w:eastAsia="Times New Roman" w:asciiTheme="majorHAnsi" w:hAnsiTheme="majorHAnsi" w:cstheme="majorHAnsi"/>
          <w:b/>
          <w:bCs/>
          <w:color w:val="000000"/>
          <w:sz w:val="24"/>
          <w:szCs w:val="24"/>
          <w:lang w:val="en-US" w:eastAsia="en-IN"/>
        </w:rPr>
        <w:tab/>
      </w:r>
      <w:r>
        <w:rPr>
          <w:rFonts w:hint="default" w:eastAsia="Times New Roman" w:asciiTheme="majorHAnsi" w:hAnsiTheme="majorHAnsi" w:cstheme="majorHAnsi"/>
          <w:b/>
          <w:bCs/>
          <w:color w:val="000000"/>
          <w:sz w:val="24"/>
          <w:szCs w:val="24"/>
          <w:lang w:val="en-US" w:eastAsia="en-IN"/>
        </w:rPr>
        <w:tab/>
      </w:r>
      <w:r>
        <w:rPr>
          <w:rFonts w:eastAsia="Times New Roman" w:asciiTheme="majorHAnsi" w:hAnsiTheme="majorHAnsi" w:cstheme="majorHAnsi"/>
          <w:b/>
          <w:bCs/>
          <w:color w:val="000000"/>
          <w:sz w:val="24"/>
          <w:szCs w:val="24"/>
          <w:lang w:eastAsia="en-IN"/>
        </w:rPr>
        <w:t>Head of Department</w:t>
      </w:r>
    </w:p>
    <w:p>
      <w:pPr>
        <w:spacing w:after="0" w:line="240" w:lineRule="auto"/>
        <w:jc w:val="both"/>
        <w:rPr>
          <w:rFonts w:eastAsia="Times New Roman" w:asciiTheme="majorHAnsi" w:hAnsiTheme="majorHAnsi" w:cstheme="majorHAnsi"/>
          <w:b/>
          <w:bCs/>
          <w:sz w:val="24"/>
          <w:szCs w:val="24"/>
          <w:lang w:eastAsia="en-IN"/>
        </w:rPr>
      </w:pPr>
      <w:r>
        <w:rPr>
          <w:rFonts w:eastAsia="Times New Roman" w:asciiTheme="majorHAnsi" w:hAnsiTheme="majorHAnsi" w:cstheme="majorHAnsi"/>
          <w:b/>
          <w:bCs/>
          <w:color w:val="000000"/>
          <w:sz w:val="24"/>
          <w:szCs w:val="24"/>
          <w:lang w:eastAsia="en-IN"/>
        </w:rPr>
        <w:tab/>
      </w:r>
      <w:r>
        <w:rPr>
          <w:rFonts w:eastAsia="Times New Roman" w:asciiTheme="majorHAnsi" w:hAnsiTheme="majorHAnsi" w:cstheme="majorHAnsi"/>
          <w:b/>
          <w:bCs/>
          <w:color w:val="000000"/>
          <w:sz w:val="24"/>
          <w:szCs w:val="24"/>
          <w:lang w:eastAsia="en-IN"/>
        </w:rPr>
        <w:tab/>
      </w:r>
    </w:p>
    <w:p>
      <w:pPr>
        <w:spacing w:after="240" w:line="240" w:lineRule="auto"/>
        <w:rPr>
          <w:rFonts w:eastAsia="Times New Roman" w:asciiTheme="majorHAnsi" w:hAnsiTheme="majorHAnsi" w:cstheme="majorHAnsi"/>
          <w:b/>
          <w:bCs/>
          <w:sz w:val="24"/>
          <w:szCs w:val="24"/>
          <w:lang w:eastAsia="en-IN"/>
        </w:rPr>
      </w:pPr>
    </w:p>
    <w:p>
      <w:pPr>
        <w:spacing w:after="240" w:line="240" w:lineRule="auto"/>
        <w:rPr>
          <w:rFonts w:eastAsia="Times New Roman" w:asciiTheme="majorHAnsi" w:hAnsiTheme="majorHAnsi" w:cstheme="majorHAnsi"/>
          <w:b/>
          <w:bCs/>
          <w:sz w:val="24"/>
          <w:szCs w:val="24"/>
          <w:lang w:eastAsia="en-IN"/>
        </w:rPr>
      </w:pPr>
    </w:p>
    <w:p>
      <w:pPr>
        <w:spacing w:after="240" w:line="240" w:lineRule="auto"/>
        <w:rPr>
          <w:rFonts w:eastAsia="Times New Roman" w:asciiTheme="majorHAnsi" w:hAnsiTheme="majorHAnsi" w:cstheme="majorHAnsi"/>
          <w:b/>
          <w:bCs/>
          <w:sz w:val="24"/>
          <w:szCs w:val="24"/>
          <w:lang w:eastAsia="en-IN"/>
        </w:rPr>
      </w:pPr>
    </w:p>
    <w:p>
      <w:pPr>
        <w:spacing w:after="0" w:line="240" w:lineRule="auto"/>
        <w:rPr>
          <w:rFonts w:ascii="Calibri" w:hAnsi="Calibri" w:eastAsia="SimSun" w:cs="Calibri"/>
          <w:b/>
          <w:bCs/>
          <w:kern w:val="0"/>
          <w:sz w:val="24"/>
          <w:szCs w:val="24"/>
          <w:lang w:val="en-US" w:eastAsia="zh-CN" w:bidi="ar"/>
        </w:rPr>
      </w:pPr>
      <w:r>
        <w:rPr>
          <w:rFonts w:eastAsia="Times New Roman" w:asciiTheme="majorHAnsi" w:hAnsiTheme="majorHAnsi" w:cstheme="majorHAnsi"/>
          <w:b/>
          <w:bCs/>
          <w:color w:val="000000"/>
          <w:sz w:val="24"/>
          <w:szCs w:val="24"/>
          <w:lang w:eastAsia="en-IN"/>
        </w:rPr>
        <w:t>External Examiner</w:t>
      </w:r>
    </w:p>
    <w:p>
      <w:pPr>
        <w:keepNext w:val="0"/>
        <w:keepLines w:val="0"/>
        <w:widowControl/>
        <w:suppressLineNumbers w:val="0"/>
        <w:jc w:val="left"/>
        <w:rPr>
          <w:rFonts w:ascii="Calibri" w:hAnsi="Calibri" w:eastAsia="SimSun" w:cs="Calibri"/>
          <w:kern w:val="0"/>
          <w:sz w:val="24"/>
          <w:szCs w:val="24"/>
          <w:lang w:val="en-US" w:eastAsia="zh-CN" w:bidi="ar"/>
        </w:rPr>
      </w:pPr>
    </w:p>
    <w:p>
      <w:pPr>
        <w:keepNext w:val="0"/>
        <w:keepLines w:val="0"/>
        <w:widowControl/>
        <w:suppressLineNumbers w:val="0"/>
        <w:jc w:val="left"/>
        <w:rPr>
          <w:rFonts w:ascii="Calibri" w:hAnsi="Calibri" w:eastAsia="SimSun" w:cs="Calibri"/>
          <w:kern w:val="0"/>
          <w:sz w:val="24"/>
          <w:szCs w:val="24"/>
          <w:lang w:val="en-US" w:eastAsia="zh-CN" w:bidi="ar"/>
        </w:rPr>
      </w:pPr>
    </w:p>
    <w:p>
      <w:pPr>
        <w:keepNext w:val="0"/>
        <w:keepLines w:val="0"/>
        <w:widowControl/>
        <w:suppressLineNumbers w:val="0"/>
        <w:jc w:val="left"/>
        <w:rPr>
          <w:rFonts w:ascii="Calibri" w:hAnsi="Calibri" w:eastAsia="SimSun" w:cs="Calibri"/>
          <w:kern w:val="0"/>
          <w:sz w:val="24"/>
          <w:szCs w:val="24"/>
          <w:lang w:val="en-US" w:eastAsia="zh-CN" w:bidi="ar"/>
        </w:rPr>
      </w:pPr>
    </w:p>
    <w:p>
      <w:pPr>
        <w:keepNext w:val="0"/>
        <w:keepLines w:val="0"/>
        <w:widowControl/>
        <w:suppressLineNumbers w:val="0"/>
        <w:jc w:val="left"/>
        <w:rPr>
          <w:rFonts w:ascii="Calibri" w:hAnsi="Calibri" w:eastAsia="SimSun" w:cs="Calibri"/>
          <w:kern w:val="0"/>
          <w:sz w:val="24"/>
          <w:szCs w:val="24"/>
          <w:lang w:val="en-US" w:eastAsia="zh-CN" w:bidi="ar"/>
        </w:rPr>
      </w:pPr>
    </w:p>
    <w:p>
      <w:pPr>
        <w:keepNext w:val="0"/>
        <w:keepLines w:val="0"/>
        <w:widowControl/>
        <w:suppressLineNumbers w:val="0"/>
        <w:jc w:val="left"/>
        <w:rPr>
          <w:rFonts w:ascii="Calibri" w:hAnsi="Calibri" w:eastAsia="SimSun" w:cs="Calibri"/>
          <w:kern w:val="0"/>
          <w:sz w:val="24"/>
          <w:szCs w:val="24"/>
          <w:lang w:val="en-US" w:eastAsia="zh-CN" w:bidi="ar"/>
        </w:rPr>
      </w:pPr>
    </w:p>
    <w:p>
      <w:pPr>
        <w:keepNext w:val="0"/>
        <w:keepLines w:val="0"/>
        <w:widowControl/>
        <w:suppressLineNumbers w:val="0"/>
        <w:jc w:val="left"/>
        <w:rPr>
          <w:rFonts w:ascii="Calibri" w:hAnsi="Calibri" w:eastAsia="SimSun" w:cs="Calibri"/>
          <w:kern w:val="0"/>
          <w:sz w:val="24"/>
          <w:szCs w:val="24"/>
          <w:lang w:val="en-US" w:eastAsia="zh-CN" w:bidi="ar"/>
        </w:rPr>
      </w:pPr>
    </w:p>
    <w:p>
      <w:pPr>
        <w:keepNext w:val="0"/>
        <w:keepLines w:val="0"/>
        <w:widowControl/>
        <w:suppressLineNumbers w:val="0"/>
        <w:jc w:val="left"/>
        <w:rPr>
          <w:rFonts w:ascii="Calibri" w:hAnsi="Calibri" w:eastAsia="SimSun" w:cs="Calibri"/>
          <w:kern w:val="0"/>
          <w:sz w:val="24"/>
          <w:szCs w:val="24"/>
          <w:lang w:val="en-US" w:eastAsia="zh-CN" w:bidi="ar"/>
        </w:rPr>
      </w:pPr>
    </w:p>
    <w:p>
      <w:pPr>
        <w:keepNext w:val="0"/>
        <w:keepLines w:val="0"/>
        <w:widowControl/>
        <w:suppressLineNumbers w:val="0"/>
        <w:jc w:val="left"/>
        <w:rPr>
          <w:rFonts w:ascii="Calibri" w:hAnsi="Calibri" w:eastAsia="SimSun" w:cs="Calibri"/>
          <w:kern w:val="0"/>
          <w:sz w:val="24"/>
          <w:szCs w:val="24"/>
          <w:lang w:val="en-US" w:eastAsia="zh-CN" w:bidi="ar"/>
        </w:rPr>
      </w:pPr>
      <w:bookmarkStart w:id="0" w:name="_GoBack"/>
      <w:bookmarkEnd w:id="0"/>
    </w:p>
    <w:p>
      <w:pPr>
        <w:keepNext w:val="0"/>
        <w:keepLines w:val="0"/>
        <w:widowControl/>
        <w:suppressLineNumbers w:val="0"/>
        <w:jc w:val="left"/>
        <w:rPr>
          <w:rFonts w:ascii="Calibri" w:hAnsi="Calibri" w:eastAsia="SimSun" w:cs="Calibri"/>
          <w:kern w:val="0"/>
          <w:sz w:val="24"/>
          <w:szCs w:val="24"/>
          <w:lang w:val="en-US" w:eastAsia="zh-CN" w:bidi="ar"/>
        </w:rPr>
      </w:pPr>
    </w:p>
    <w:p>
      <w:pPr>
        <w:keepNext w:val="0"/>
        <w:keepLines w:val="0"/>
        <w:widowControl/>
        <w:suppressLineNumbers w:val="0"/>
        <w:jc w:val="left"/>
        <w:rPr>
          <w:rFonts w:ascii="Calibri" w:hAnsi="Calibri" w:eastAsia="SimSun" w:cs="Calibri"/>
          <w:kern w:val="0"/>
          <w:sz w:val="24"/>
          <w:szCs w:val="24"/>
          <w:lang w:val="en-US" w:eastAsia="zh-CN" w:bidi="ar"/>
        </w:rPr>
      </w:pPr>
    </w:p>
    <w:p>
      <w:pPr>
        <w:keepNext w:val="0"/>
        <w:keepLines w:val="0"/>
        <w:widowControl/>
        <w:suppressLineNumbers w:val="0"/>
        <w:jc w:val="left"/>
        <w:rPr>
          <w:rFonts w:hint="default" w:ascii="Calibri" w:hAnsi="Calibri" w:eastAsia="SimSun" w:cs="Calibri"/>
          <w:kern w:val="0"/>
          <w:sz w:val="24"/>
          <w:szCs w:val="24"/>
          <w:lang w:val="en-US" w:eastAsia="zh-CN" w:bidi="ar"/>
        </w:rPr>
      </w:pPr>
    </w:p>
    <w:p>
      <w:pPr>
        <w:keepNext w:val="0"/>
        <w:keepLines w:val="0"/>
        <w:widowControl/>
        <w:suppressLineNumbers w:val="0"/>
        <w:jc w:val="center"/>
        <w:rPr>
          <w:rFonts w:hint="default" w:ascii="Calibri" w:hAnsi="Calibri" w:eastAsia="SimSun" w:cs="Calibri"/>
          <w:b/>
          <w:bCs/>
          <w:kern w:val="0"/>
          <w:sz w:val="24"/>
          <w:szCs w:val="24"/>
          <w:lang w:val="en-US" w:eastAsia="zh-CN" w:bidi="ar"/>
        </w:rPr>
      </w:pPr>
      <w:r>
        <w:rPr>
          <w:rFonts w:hint="default" w:ascii="Calibri" w:hAnsi="Calibri" w:eastAsia="SimSun" w:cs="Calibri"/>
          <w:b/>
          <w:bCs/>
          <w:kern w:val="0"/>
          <w:sz w:val="24"/>
          <w:szCs w:val="24"/>
          <w:lang w:val="en-US" w:eastAsia="zh-CN" w:bidi="ar"/>
        </w:rPr>
        <w:t>INDEX</w:t>
      </w:r>
    </w:p>
    <w:tbl>
      <w:tblPr>
        <w:tblStyle w:val="3"/>
        <w:tblW w:w="8304" w:type="dxa"/>
        <w:tblInd w:w="13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01"/>
        <w:gridCol w:w="4513"/>
        <w:gridCol w:w="1586"/>
        <w:gridCol w:w="14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801" w:type="dxa"/>
            <w:tcBorders>
              <w:top w:val="single" w:color="000000" w:sz="6" w:space="0"/>
              <w:left w:val="single" w:color="000000" w:sz="6" w:space="0"/>
              <w:bottom w:val="single" w:color="000000" w:sz="6" w:space="0"/>
              <w:right w:val="single" w:color="000000" w:sz="6" w:space="0"/>
            </w:tcBorders>
            <w:shd w:val="clear" w:color="auto" w:fill="F2F2F2"/>
            <w:tcMar>
              <w:top w:w="150" w:type="dxa"/>
              <w:left w:w="150" w:type="dxa"/>
              <w:bottom w:w="150" w:type="dxa"/>
              <w:right w:w="150" w:type="dxa"/>
            </w:tcMar>
            <w:vAlign w:val="center"/>
          </w:tcPr>
          <w:p>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PrNo</w:t>
            </w:r>
          </w:p>
        </w:tc>
        <w:tc>
          <w:tcPr>
            <w:tcW w:w="4513" w:type="dxa"/>
            <w:tcBorders>
              <w:top w:val="single" w:color="000000" w:sz="6" w:space="0"/>
              <w:left w:val="single" w:color="000000" w:sz="6" w:space="0"/>
              <w:bottom w:val="single" w:color="000000" w:sz="6" w:space="0"/>
              <w:right w:val="single" w:color="000000" w:sz="6" w:space="0"/>
            </w:tcBorders>
            <w:shd w:val="clear" w:color="auto" w:fill="F2F2F2"/>
            <w:tcMar>
              <w:top w:w="150" w:type="dxa"/>
              <w:left w:w="150" w:type="dxa"/>
              <w:bottom w:w="150" w:type="dxa"/>
              <w:right w:w="150" w:type="dxa"/>
            </w:tcMar>
            <w:vAlign w:val="center"/>
          </w:tcPr>
          <w:p>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Aim</w:t>
            </w:r>
          </w:p>
        </w:tc>
        <w:tc>
          <w:tcPr>
            <w:tcW w:w="1586" w:type="dxa"/>
            <w:tcBorders>
              <w:top w:val="single" w:color="000000" w:sz="6" w:space="0"/>
              <w:left w:val="single" w:color="000000" w:sz="6" w:space="0"/>
              <w:bottom w:val="single" w:color="000000" w:sz="6" w:space="0"/>
              <w:right w:val="single" w:color="000000" w:sz="6" w:space="0"/>
            </w:tcBorders>
            <w:shd w:val="clear" w:color="auto" w:fill="F2F2F2"/>
            <w:tcMar>
              <w:top w:w="150" w:type="dxa"/>
              <w:left w:w="150" w:type="dxa"/>
              <w:bottom w:w="150" w:type="dxa"/>
              <w:right w:w="150" w:type="dxa"/>
            </w:tcMar>
            <w:vAlign w:val="center"/>
          </w:tcPr>
          <w:p>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Date</w:t>
            </w:r>
          </w:p>
        </w:tc>
        <w:tc>
          <w:tcPr>
            <w:tcW w:w="1404" w:type="dxa"/>
            <w:tcBorders>
              <w:top w:val="single" w:color="000000" w:sz="6" w:space="0"/>
              <w:left w:val="single" w:color="000000" w:sz="6" w:space="0"/>
              <w:bottom w:val="single" w:color="000000" w:sz="6" w:space="0"/>
              <w:right w:val="single" w:color="000000" w:sz="6" w:space="0"/>
            </w:tcBorders>
            <w:shd w:val="clear" w:color="auto" w:fill="F2F2F2"/>
            <w:tcMar>
              <w:top w:w="150" w:type="dxa"/>
              <w:left w:w="150" w:type="dxa"/>
              <w:bottom w:w="150" w:type="dxa"/>
              <w:right w:w="150" w:type="dxa"/>
            </w:tcMar>
            <w:vAlign w:val="center"/>
          </w:tcPr>
          <w:p>
            <w:pPr>
              <w:keepNext w:val="0"/>
              <w:keepLines w:val="0"/>
              <w:widowControl/>
              <w:suppressLineNumbers w:val="0"/>
              <w:jc w:val="center"/>
              <w:rPr>
                <w:rFonts w:hint="default" w:ascii="Calibri" w:hAnsi="Calibri" w:eastAsia="SimSun" w:cs="Calibri"/>
                <w:b/>
                <w:bCs/>
                <w:kern w:val="0"/>
                <w:sz w:val="24"/>
                <w:szCs w:val="24"/>
                <w:lang w:val="en-US" w:eastAsia="zh-CN" w:bidi="ar"/>
              </w:rPr>
            </w:pPr>
            <w:r>
              <w:rPr>
                <w:rFonts w:hint="default" w:ascii="Calibri" w:hAnsi="Calibri" w:eastAsia="SimSun" w:cs="Calibri"/>
                <w:b/>
                <w:bCs/>
                <w:kern w:val="0"/>
                <w:sz w:val="24"/>
                <w:szCs w:val="24"/>
                <w:lang w:val="en-US" w:eastAsia="zh-CN" w:bidi="ar"/>
              </w:rPr>
              <w:t>Sign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01"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1</w:t>
            </w:r>
          </w:p>
        </w:tc>
        <w:tc>
          <w:tcPr>
            <w:tcW w:w="4513"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Directed Acyclic Graph</w:t>
            </w:r>
          </w:p>
        </w:tc>
        <w:tc>
          <w:tcPr>
            <w:tcW w:w="1586"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ascii="Calibri" w:hAnsi="Calibri" w:cs="Calibri"/>
                <w:lang w:val="en-US"/>
              </w:rPr>
            </w:pPr>
            <w:r>
              <w:rPr>
                <w:rFonts w:hint="default" w:ascii="Calibri" w:hAnsi="Calibri" w:eastAsia="SimSun" w:cs="Calibri"/>
                <w:kern w:val="0"/>
                <w:sz w:val="24"/>
                <w:szCs w:val="24"/>
                <w:lang w:val="en-US" w:eastAsia="zh-CN" w:bidi="ar"/>
              </w:rPr>
              <w:t>27/06/23</w:t>
            </w:r>
          </w:p>
        </w:tc>
        <w:tc>
          <w:tcPr>
            <w:tcW w:w="1404"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ascii="Calibri" w:hAnsi="Calibri" w:eastAsia="SimSun" w:cs="Calibri"/>
                <w:kern w:val="0"/>
                <w:sz w:val="24"/>
                <w:szCs w:val="24"/>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01"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2</w:t>
            </w:r>
          </w:p>
        </w:tc>
        <w:tc>
          <w:tcPr>
            <w:tcW w:w="4513"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Demonstrate Cryptocurrency Transaction Process</w:t>
            </w:r>
          </w:p>
        </w:tc>
        <w:tc>
          <w:tcPr>
            <w:tcW w:w="1586"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ascii="Calibri" w:hAnsi="Calibri" w:cs="Calibri"/>
                <w:lang w:val="en-US"/>
              </w:rPr>
            </w:pPr>
            <w:r>
              <w:rPr>
                <w:rFonts w:hint="default" w:ascii="Calibri" w:hAnsi="Calibri" w:eastAsia="SimSun" w:cs="Calibri"/>
                <w:kern w:val="0"/>
                <w:sz w:val="24"/>
                <w:szCs w:val="24"/>
                <w:lang w:val="en-US" w:eastAsia="zh-CN" w:bidi="ar"/>
              </w:rPr>
              <w:t>04/07/23</w:t>
            </w:r>
          </w:p>
        </w:tc>
        <w:tc>
          <w:tcPr>
            <w:tcW w:w="1404"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ascii="Calibri" w:hAnsi="Calibri" w:eastAsia="SimSun" w:cs="Calibri"/>
                <w:kern w:val="0"/>
                <w:sz w:val="24"/>
                <w:szCs w:val="24"/>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01"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3</w:t>
            </w:r>
          </w:p>
        </w:tc>
        <w:tc>
          <w:tcPr>
            <w:tcW w:w="4513"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Implement Public Key Crypto System</w:t>
            </w:r>
          </w:p>
        </w:tc>
        <w:tc>
          <w:tcPr>
            <w:tcW w:w="1586"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ascii="Calibri" w:hAnsi="Calibri" w:cs="Calibri"/>
                <w:lang w:val="en-US"/>
              </w:rPr>
            </w:pPr>
            <w:r>
              <w:rPr>
                <w:rFonts w:hint="default" w:ascii="Calibri" w:hAnsi="Calibri" w:eastAsia="SimSun" w:cs="Calibri"/>
                <w:kern w:val="0"/>
                <w:sz w:val="24"/>
                <w:szCs w:val="24"/>
                <w:lang w:val="en-US" w:eastAsia="zh-CN" w:bidi="ar"/>
              </w:rPr>
              <w:t>11/07/23</w:t>
            </w:r>
          </w:p>
        </w:tc>
        <w:tc>
          <w:tcPr>
            <w:tcW w:w="1404"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ascii="Calibri" w:hAnsi="Calibri" w:eastAsia="SimSun" w:cs="Calibri"/>
                <w:kern w:val="0"/>
                <w:sz w:val="24"/>
                <w:szCs w:val="24"/>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01"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4</w:t>
            </w:r>
          </w:p>
        </w:tc>
        <w:tc>
          <w:tcPr>
            <w:tcW w:w="4513"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To Solve Mining Puzzle</w:t>
            </w:r>
          </w:p>
        </w:tc>
        <w:tc>
          <w:tcPr>
            <w:tcW w:w="1586"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ascii="Calibri" w:hAnsi="Calibri" w:cs="Calibri"/>
                <w:lang w:val="en-US"/>
              </w:rPr>
            </w:pPr>
            <w:r>
              <w:rPr>
                <w:rFonts w:hint="default" w:ascii="Calibri" w:hAnsi="Calibri" w:eastAsia="SimSun" w:cs="Calibri"/>
                <w:kern w:val="0"/>
                <w:sz w:val="24"/>
                <w:szCs w:val="24"/>
                <w:lang w:val="en-US" w:eastAsia="zh-CN" w:bidi="ar"/>
              </w:rPr>
              <w:t>17/07/23</w:t>
            </w:r>
          </w:p>
        </w:tc>
        <w:tc>
          <w:tcPr>
            <w:tcW w:w="1404"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ascii="Calibri" w:hAnsi="Calibri" w:eastAsia="SimSun" w:cs="Calibri"/>
                <w:kern w:val="0"/>
                <w:sz w:val="24"/>
                <w:szCs w:val="24"/>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01"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5</w:t>
            </w:r>
          </w:p>
        </w:tc>
        <w:tc>
          <w:tcPr>
            <w:tcW w:w="4513"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Explore Smart Contract Construction</w:t>
            </w:r>
          </w:p>
        </w:tc>
        <w:tc>
          <w:tcPr>
            <w:tcW w:w="1586"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ascii="Calibri" w:hAnsi="Calibri" w:cs="Calibri"/>
                <w:lang w:val="en-US"/>
              </w:rPr>
            </w:pPr>
            <w:r>
              <w:rPr>
                <w:rFonts w:hint="default" w:ascii="Calibri" w:hAnsi="Calibri" w:eastAsia="SimSun" w:cs="Calibri"/>
                <w:kern w:val="0"/>
                <w:sz w:val="24"/>
                <w:szCs w:val="24"/>
                <w:lang w:val="en-US" w:eastAsia="zh-CN" w:bidi="ar"/>
              </w:rPr>
              <w:t>25/07/23</w:t>
            </w:r>
          </w:p>
        </w:tc>
        <w:tc>
          <w:tcPr>
            <w:tcW w:w="1404"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ascii="Calibri" w:hAnsi="Calibri" w:eastAsia="SimSun" w:cs="Calibri"/>
                <w:kern w:val="0"/>
                <w:sz w:val="24"/>
                <w:szCs w:val="24"/>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01"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6</w:t>
            </w:r>
          </w:p>
        </w:tc>
        <w:tc>
          <w:tcPr>
            <w:tcW w:w="4513"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Implement Naive Blockchain Construction</w:t>
            </w:r>
          </w:p>
        </w:tc>
        <w:tc>
          <w:tcPr>
            <w:tcW w:w="1586"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ascii="Calibri" w:hAnsi="Calibri" w:cs="Calibri"/>
                <w:lang w:val="en-US"/>
              </w:rPr>
            </w:pPr>
            <w:r>
              <w:rPr>
                <w:rFonts w:hint="default" w:ascii="Calibri" w:hAnsi="Calibri" w:eastAsia="SimSun" w:cs="Calibri"/>
                <w:kern w:val="0"/>
                <w:sz w:val="24"/>
                <w:szCs w:val="24"/>
                <w:lang w:val="en-US" w:eastAsia="zh-CN" w:bidi="ar"/>
              </w:rPr>
              <w:t>22/08/23</w:t>
            </w:r>
          </w:p>
        </w:tc>
        <w:tc>
          <w:tcPr>
            <w:tcW w:w="1404"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ascii="Calibri" w:hAnsi="Calibri" w:eastAsia="SimSun" w:cs="Calibri"/>
                <w:kern w:val="0"/>
                <w:sz w:val="24"/>
                <w:szCs w:val="24"/>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01"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7</w:t>
            </w:r>
          </w:p>
        </w:tc>
        <w:tc>
          <w:tcPr>
            <w:tcW w:w="4513"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Implement Helium Wallet Construction</w:t>
            </w:r>
          </w:p>
        </w:tc>
        <w:tc>
          <w:tcPr>
            <w:tcW w:w="1586"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ascii="Calibri" w:hAnsi="Calibri" w:cs="Calibri"/>
                <w:lang w:val="en-US"/>
              </w:rPr>
            </w:pPr>
            <w:r>
              <w:rPr>
                <w:rFonts w:hint="default" w:ascii="Calibri" w:hAnsi="Calibri" w:eastAsia="SimSun" w:cs="Calibri"/>
                <w:kern w:val="0"/>
                <w:sz w:val="24"/>
                <w:szCs w:val="24"/>
                <w:lang w:val="en-US" w:eastAsia="zh-CN" w:bidi="ar"/>
              </w:rPr>
              <w:t>12/09/23</w:t>
            </w:r>
          </w:p>
        </w:tc>
        <w:tc>
          <w:tcPr>
            <w:tcW w:w="1404"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ascii="Calibri" w:hAnsi="Calibri" w:eastAsia="SimSun" w:cs="Calibri"/>
                <w:kern w:val="0"/>
                <w:sz w:val="24"/>
                <w:szCs w:val="24"/>
                <w:lang w:val="en-US" w:eastAsia="zh-CN" w:bidi="ar"/>
              </w:rPr>
            </w:pPr>
          </w:p>
        </w:tc>
      </w:tr>
    </w:tbl>
    <w:p/>
    <w:p/>
    <w:p/>
    <w:p/>
    <w:p/>
    <w:p/>
    <w:p/>
    <w:p/>
    <w:p/>
    <w:p/>
    <w:p/>
    <w:p/>
    <w:p/>
    <w:p/>
    <w:p/>
    <w:p/>
    <w:p/>
    <w:p/>
    <w:p/>
    <w:p/>
    <w:p/>
    <w:p/>
    <w:p/>
    <w:p/>
    <w:p/>
    <w:p/>
    <w:p/>
    <w:p/>
    <w:p/>
    <w:p/>
    <w:p/>
    <w:p/>
    <w:p/>
    <w:p/>
    <w:p/>
    <w:p>
      <w:pPr>
        <w:jc w:val="center"/>
        <w:rPr>
          <w:rFonts w:hint="default"/>
          <w:b/>
          <w:bCs/>
          <w:sz w:val="24"/>
          <w:szCs w:val="24"/>
          <w:lang w:val="en-US"/>
        </w:rPr>
      </w:pPr>
      <w:r>
        <w:rPr>
          <w:rFonts w:hint="default"/>
          <w:b/>
          <w:bCs/>
          <w:sz w:val="24"/>
          <w:szCs w:val="24"/>
          <w:lang w:val="en-US"/>
        </w:rPr>
        <w:t>Practical 1</w:t>
      </w:r>
    </w:p>
    <w:p>
      <w:pPr>
        <w:jc w:val="left"/>
        <w:rPr>
          <w:rFonts w:hint="default" w:ascii="Calibri" w:hAnsi="Calibri" w:eastAsia="SimSun" w:cs="Calibri"/>
          <w:kern w:val="0"/>
          <w:sz w:val="24"/>
          <w:szCs w:val="24"/>
          <w:lang w:val="en-US" w:eastAsia="zh-CN" w:bidi="ar"/>
        </w:rPr>
      </w:pPr>
      <w:r>
        <w:rPr>
          <w:rFonts w:hint="default"/>
          <w:b/>
          <w:bCs/>
          <w:sz w:val="24"/>
          <w:szCs w:val="24"/>
          <w:lang w:val="en-US"/>
        </w:rPr>
        <w:t>Aim:</w:t>
      </w:r>
      <w:r>
        <w:rPr>
          <w:rFonts w:hint="default"/>
          <w:b w:val="0"/>
          <w:bCs w:val="0"/>
          <w:sz w:val="24"/>
          <w:szCs w:val="24"/>
          <w:lang w:val="en-US"/>
        </w:rPr>
        <w:t xml:space="preserve">Implement </w:t>
      </w:r>
      <w:r>
        <w:rPr>
          <w:rFonts w:hint="default" w:ascii="Calibri" w:hAnsi="Calibri" w:eastAsia="SimSun" w:cs="Calibri"/>
          <w:kern w:val="0"/>
          <w:sz w:val="24"/>
          <w:szCs w:val="24"/>
          <w:lang w:val="en-US" w:eastAsia="zh-CN" w:bidi="ar"/>
        </w:rPr>
        <w:t>Directed Acyclic Graph.</w:t>
      </w:r>
    </w:p>
    <w:p>
      <w:pPr>
        <w:jc w:val="left"/>
        <w:rPr>
          <w:rFonts w:hint="default" w:ascii="Calibri" w:hAnsi="Calibri" w:eastAsia="SimSun" w:cs="Calibri"/>
          <w:kern w:val="0"/>
          <w:sz w:val="24"/>
          <w:szCs w:val="24"/>
          <w:lang w:val="en-US" w:eastAsia="zh-CN" w:bidi="ar"/>
        </w:rPr>
      </w:pPr>
    </w:p>
    <w:p>
      <w:pPr>
        <w:jc w:val="left"/>
        <w:rPr>
          <w:rFonts w:hint="default" w:ascii="Calibri" w:hAnsi="Calibri" w:eastAsia="SimSun" w:cs="Calibri"/>
          <w:b/>
          <w:bCs/>
          <w:kern w:val="0"/>
          <w:sz w:val="24"/>
          <w:szCs w:val="24"/>
          <w:lang w:val="en-US" w:eastAsia="zh-CN" w:bidi="ar"/>
        </w:rPr>
      </w:pPr>
      <w:r>
        <w:rPr>
          <w:rFonts w:hint="default" w:ascii="Calibri" w:hAnsi="Calibri" w:eastAsia="SimSun" w:cs="Calibri"/>
          <w:b/>
          <w:bCs/>
          <w:kern w:val="0"/>
          <w:sz w:val="24"/>
          <w:szCs w:val="24"/>
          <w:lang w:val="en-US" w:eastAsia="zh-CN" w:bidi="ar"/>
        </w:rPr>
        <w:t>Theory:</w:t>
      </w:r>
    </w:p>
    <w:p>
      <w:pPr>
        <w:bidi w:val="0"/>
        <w:rPr>
          <w:b/>
          <w:bCs/>
          <w:sz w:val="24"/>
          <w:szCs w:val="24"/>
        </w:rPr>
      </w:pPr>
      <w:r>
        <w:rPr>
          <w:rFonts w:hint="default"/>
          <w:b/>
          <w:bCs/>
          <w:sz w:val="24"/>
          <w:szCs w:val="24"/>
        </w:rPr>
        <w:t>1. Overview of Directed Acyclic Graphs (DAGs):</w:t>
      </w:r>
    </w:p>
    <w:p>
      <w:pPr>
        <w:bidi w:val="0"/>
        <w:rPr>
          <w:rFonts w:hint="default"/>
          <w:sz w:val="24"/>
          <w:szCs w:val="24"/>
        </w:rPr>
      </w:pPr>
      <w:r>
        <w:rPr>
          <w:rFonts w:hint="default"/>
          <w:sz w:val="24"/>
          <w:szCs w:val="24"/>
        </w:rPr>
        <w:t>A Directed Acyclic Graph (DAG) is a graph structure consisting of nodes (vertices) and directed edges (arcs) connecting these nodes. The key characteristic of a DAG is its acyclic nature, meaning there are no closed loops or cycles within the graph. Each edge in the DAG has a direction, indicating a one-way relationship between nodes. This acyclic property makes DAGs suitable for modeling various real-world systems, including dependency resolution, scheduling, and, most notably, in blockchain technology.</w:t>
      </w:r>
    </w:p>
    <w:p>
      <w:pPr>
        <w:bidi w:val="0"/>
        <w:rPr>
          <w:rFonts w:hint="default"/>
          <w:sz w:val="24"/>
          <w:szCs w:val="24"/>
        </w:rPr>
      </w:pPr>
    </w:p>
    <w:p>
      <w:pPr>
        <w:bidi w:val="0"/>
        <w:rPr>
          <w:rFonts w:hint="default"/>
          <w:b/>
          <w:bCs/>
          <w:sz w:val="24"/>
          <w:szCs w:val="24"/>
        </w:rPr>
      </w:pPr>
      <w:r>
        <w:rPr>
          <w:rFonts w:hint="default"/>
          <w:b/>
          <w:bCs/>
          <w:sz w:val="24"/>
          <w:szCs w:val="24"/>
        </w:rPr>
        <w:t>2. Blockchain and DAGs:</w:t>
      </w:r>
    </w:p>
    <w:p>
      <w:pPr>
        <w:bidi w:val="0"/>
        <w:rPr>
          <w:rFonts w:hint="default"/>
          <w:sz w:val="24"/>
          <w:szCs w:val="24"/>
        </w:rPr>
      </w:pPr>
      <w:r>
        <w:rPr>
          <w:rFonts w:hint="default"/>
          <w:sz w:val="24"/>
          <w:szCs w:val="24"/>
        </w:rPr>
        <w:t>Blockchain technology, which gained prominence through cryptocurrencies like Bitcoin, initially employed a linear structure known as a blockchain. However, scalability and transaction confirmation times became significant challenges for traditional blockchains. To address these issues, some blockchain platforms, like IOTA and Nano, adopted DAGs as an alternative data structure. Here's how DAGs are applied in blockchain:</w:t>
      </w:r>
    </w:p>
    <w:p>
      <w:pPr>
        <w:bidi w:val="0"/>
        <w:rPr>
          <w:rFonts w:hint="default"/>
          <w:sz w:val="24"/>
          <w:szCs w:val="24"/>
        </w:rPr>
      </w:pPr>
    </w:p>
    <w:p>
      <w:pPr>
        <w:bidi w:val="0"/>
        <w:rPr>
          <w:rFonts w:hint="default"/>
          <w:b/>
          <w:bCs/>
          <w:sz w:val="24"/>
          <w:szCs w:val="24"/>
        </w:rPr>
      </w:pPr>
      <w:r>
        <w:rPr>
          <w:rFonts w:hint="default"/>
          <w:b/>
          <w:bCs/>
          <w:sz w:val="24"/>
          <w:szCs w:val="24"/>
        </w:rPr>
        <w:t>2.1 Transaction Validation:</w:t>
      </w:r>
    </w:p>
    <w:p>
      <w:pPr>
        <w:bidi w:val="0"/>
        <w:rPr>
          <w:rFonts w:hint="default"/>
          <w:sz w:val="24"/>
          <w:szCs w:val="24"/>
        </w:rPr>
      </w:pPr>
      <w:r>
        <w:rPr>
          <w:rFonts w:hint="default"/>
          <w:sz w:val="24"/>
          <w:szCs w:val="24"/>
        </w:rPr>
        <w:t>In a traditional blockchain, transactions are grouped into blocks, and these blocks are added linearly to the chain. In contrast, DAG-based blockchains allow transactions to be verified asynchronously and added to the ledger independently. Each transaction in a DAG references one or more previous transactions, forming a directed acyclic structure. This enables parallel transaction validation and reduces confirmation times.</w:t>
      </w:r>
    </w:p>
    <w:p>
      <w:pPr>
        <w:bidi w:val="0"/>
        <w:rPr>
          <w:rFonts w:hint="default"/>
          <w:sz w:val="24"/>
          <w:szCs w:val="24"/>
        </w:rPr>
      </w:pPr>
    </w:p>
    <w:p>
      <w:pPr>
        <w:bidi w:val="0"/>
        <w:rPr>
          <w:rFonts w:hint="default"/>
          <w:b/>
          <w:bCs/>
          <w:sz w:val="24"/>
          <w:szCs w:val="24"/>
        </w:rPr>
      </w:pPr>
      <w:r>
        <w:rPr>
          <w:rFonts w:hint="default"/>
          <w:b/>
          <w:bCs/>
          <w:sz w:val="24"/>
          <w:szCs w:val="24"/>
        </w:rPr>
        <w:t>2.2 Scalability:</w:t>
      </w:r>
    </w:p>
    <w:p>
      <w:pPr>
        <w:bidi w:val="0"/>
        <w:rPr>
          <w:rFonts w:hint="default"/>
          <w:sz w:val="24"/>
          <w:szCs w:val="24"/>
        </w:rPr>
      </w:pPr>
      <w:r>
        <w:rPr>
          <w:rFonts w:hint="default"/>
          <w:sz w:val="24"/>
          <w:szCs w:val="24"/>
        </w:rPr>
        <w:t>DAG-based blockchains offer inherent scalability benefits. As more transactions occur, the network can process them in parallel, increasing the overall transaction throughput. In traditional blockchains, network congestion often leads to delays and higher fees, while DAGs are designed to mitigate these issues.</w:t>
      </w:r>
    </w:p>
    <w:p>
      <w:pPr>
        <w:bidi w:val="0"/>
        <w:rPr>
          <w:rFonts w:hint="default"/>
          <w:sz w:val="24"/>
          <w:szCs w:val="24"/>
        </w:rPr>
      </w:pPr>
    </w:p>
    <w:p>
      <w:pPr>
        <w:bidi w:val="0"/>
        <w:rPr>
          <w:rFonts w:hint="default"/>
          <w:b/>
          <w:bCs/>
          <w:sz w:val="24"/>
          <w:szCs w:val="24"/>
        </w:rPr>
      </w:pPr>
      <w:r>
        <w:rPr>
          <w:rFonts w:hint="default"/>
          <w:b/>
          <w:bCs/>
          <w:sz w:val="24"/>
          <w:szCs w:val="24"/>
        </w:rPr>
        <w:t>2.3 Consensus Mechanisms:</w:t>
      </w:r>
    </w:p>
    <w:p>
      <w:pPr>
        <w:bidi w:val="0"/>
        <w:rPr>
          <w:rFonts w:hint="default"/>
          <w:sz w:val="24"/>
          <w:szCs w:val="24"/>
        </w:rPr>
      </w:pPr>
      <w:r>
        <w:rPr>
          <w:rFonts w:hint="default"/>
          <w:sz w:val="24"/>
          <w:szCs w:val="24"/>
        </w:rPr>
        <w:t>DAG-based blockchains typically use novel consensus mechanisms, such as the Tangle in IOTA or the Block Lattice in Nano. These mechanisms leverage the DAG structure to achieve consensus without the need for energy-intensive proof-of-work (PoW) or proof-of-stake (PoS) algorithms. In the Tangle, for instance, a transaction confirms two previous transactions, creating a web of trust.</w:t>
      </w:r>
    </w:p>
    <w:p>
      <w:pPr>
        <w:bidi w:val="0"/>
        <w:rPr>
          <w:rFonts w:hint="default"/>
          <w:sz w:val="24"/>
          <w:szCs w:val="24"/>
        </w:rPr>
      </w:pPr>
    </w:p>
    <w:p>
      <w:pPr>
        <w:bidi w:val="0"/>
        <w:rPr>
          <w:rFonts w:hint="default"/>
          <w:b/>
          <w:bCs/>
          <w:sz w:val="24"/>
          <w:szCs w:val="24"/>
        </w:rPr>
      </w:pPr>
      <w:r>
        <w:rPr>
          <w:rFonts w:hint="default"/>
          <w:b/>
          <w:bCs/>
          <w:sz w:val="24"/>
          <w:szCs w:val="24"/>
          <w:lang w:val="en-US"/>
        </w:rPr>
        <w:t>2.4</w:t>
      </w:r>
      <w:r>
        <w:rPr>
          <w:rFonts w:hint="default"/>
          <w:b/>
          <w:bCs/>
          <w:sz w:val="24"/>
          <w:szCs w:val="24"/>
        </w:rPr>
        <w:t xml:space="preserve"> Security and DAGs:</w:t>
      </w:r>
    </w:p>
    <w:p>
      <w:pPr>
        <w:bidi w:val="0"/>
        <w:rPr>
          <w:rFonts w:hint="default" w:ascii="Segoe UI" w:hAnsi="Segoe UI" w:eastAsia="Segoe UI" w:cs="Segoe UI"/>
          <w:i w:val="0"/>
          <w:iCs w:val="0"/>
          <w:caps w:val="0"/>
          <w:color w:val="D1D5DB"/>
          <w:spacing w:val="0"/>
          <w:szCs w:val="24"/>
        </w:rPr>
      </w:pPr>
      <w:r>
        <w:rPr>
          <w:rFonts w:hint="default"/>
          <w:sz w:val="24"/>
          <w:szCs w:val="24"/>
        </w:rPr>
        <w:t>Security is a critical consideration in any blockchain system. DAGs, despite their benefits, present unique security challenges. Attackers can potentially create conflicting transactions within the DAG structure. However, mechanisms like cumulative weight and tip selection algorithms are used to m</w:t>
      </w:r>
      <w:r>
        <w:rPr>
          <w:rFonts w:hint="default"/>
          <w:color w:val="auto"/>
          <w:sz w:val="24"/>
          <w:szCs w:val="24"/>
          <w:shd w:val="clear" w:color="auto" w:fill="auto"/>
        </w:rPr>
        <w:t>i</w:t>
      </w:r>
      <w:r>
        <w:rPr>
          <w:rFonts w:hint="default" w:ascii="Segoe UI" w:hAnsi="Segoe UI" w:eastAsia="Segoe UI" w:cs="Segoe UI"/>
          <w:i w:val="0"/>
          <w:iCs w:val="0"/>
          <w:caps w:val="0"/>
          <w:color w:val="auto"/>
          <w:spacing w:val="0"/>
          <w:szCs w:val="24"/>
          <w:shd w:val="clear" w:color="auto" w:fill="auto"/>
        </w:rPr>
        <w:t>tigate these threats and maintain the integrity of the ledger.</w:t>
      </w:r>
    </w:p>
    <w:p>
      <w:pPr>
        <w:jc w:val="left"/>
        <w:rPr>
          <w:rFonts w:hint="default" w:ascii="Calibri" w:hAnsi="Calibri" w:eastAsia="SimSun" w:cs="Calibri"/>
          <w:b w:val="0"/>
          <w:bCs w:val="0"/>
          <w:kern w:val="0"/>
          <w:sz w:val="24"/>
          <w:szCs w:val="24"/>
          <w:lang w:val="en-US" w:eastAsia="zh-CN" w:bidi="ar"/>
        </w:rPr>
      </w:pPr>
    </w:p>
    <w:p>
      <w:pPr>
        <w:jc w:val="left"/>
        <w:rPr>
          <w:rFonts w:hint="default" w:ascii="Calibri" w:hAnsi="Calibri" w:eastAsia="SimSun" w:cs="Calibri"/>
          <w:b/>
          <w:bCs/>
          <w:kern w:val="0"/>
          <w:sz w:val="24"/>
          <w:szCs w:val="24"/>
          <w:lang w:val="en-US" w:eastAsia="zh-CN" w:bidi="ar"/>
        </w:rPr>
      </w:pPr>
      <w:r>
        <w:rPr>
          <w:rFonts w:hint="default" w:ascii="Calibri" w:hAnsi="Calibri" w:eastAsia="SimSun" w:cs="Calibri"/>
          <w:b/>
          <w:bCs/>
          <w:kern w:val="0"/>
          <w:sz w:val="24"/>
          <w:szCs w:val="24"/>
          <w:lang w:val="en-US" w:eastAsia="zh-CN" w:bidi="ar"/>
        </w:rPr>
        <w:t>Example Diagram:</w:t>
      </w:r>
    </w:p>
    <w:p>
      <w:pPr>
        <w:jc w:val="center"/>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drawing>
          <wp:inline distT="0" distB="0" distL="114300" distR="114300">
            <wp:extent cx="2722245" cy="3513455"/>
            <wp:effectExtent l="0" t="0" r="0" b="0"/>
            <wp:docPr id="7" name="Picture 7" descr="dag6-660x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ag6-660x478"/>
                    <pic:cNvPicPr>
                      <a:picLocks noChangeAspect="1"/>
                    </pic:cNvPicPr>
                  </pic:nvPicPr>
                  <pic:blipFill>
                    <a:blip r:embed="rId7"/>
                    <a:srcRect l="48324" b="7906"/>
                    <a:stretch>
                      <a:fillRect/>
                    </a:stretch>
                  </pic:blipFill>
                  <pic:spPr>
                    <a:xfrm>
                      <a:off x="0" y="0"/>
                      <a:ext cx="2722245" cy="3513455"/>
                    </a:xfrm>
                    <a:prstGeom prst="rect">
                      <a:avLst/>
                    </a:prstGeom>
                  </pic:spPr>
                </pic:pic>
              </a:graphicData>
            </a:graphic>
          </wp:inline>
        </w:drawing>
      </w:r>
    </w:p>
    <w:p>
      <w:pPr>
        <w:jc w:val="left"/>
        <w:rPr>
          <w:rFonts w:hint="default" w:ascii="Calibri" w:hAnsi="Calibri" w:eastAsia="SimSun" w:cs="Calibri"/>
          <w:b/>
          <w:bCs/>
          <w:kern w:val="0"/>
          <w:sz w:val="24"/>
          <w:szCs w:val="24"/>
          <w:lang w:val="en-US" w:eastAsia="zh-CN" w:bidi="ar"/>
        </w:rPr>
      </w:pPr>
      <w:r>
        <w:rPr>
          <w:rFonts w:hint="default" w:ascii="Calibri" w:hAnsi="Calibri" w:eastAsia="SimSun" w:cs="Calibri"/>
          <w:b/>
          <w:bCs/>
          <w:kern w:val="0"/>
          <w:sz w:val="24"/>
          <w:szCs w:val="24"/>
          <w:lang w:val="en-US" w:eastAsia="zh-CN" w:bidi="ar"/>
        </w:rPr>
        <w:t>Source Code:</w:t>
      </w: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dag</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constructor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Set value of node key</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next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Vertices</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constructor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next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last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Graph</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constructor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size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Set value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size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size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node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Array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size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fill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setData</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Set initial node value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setData</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size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Empty Graph"</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else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var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index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index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size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index</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Set initial node value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node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index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Vertices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index</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connection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start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last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Safe connection</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var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edge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dag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last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node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start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next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node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start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next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edge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else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Add edge at the end</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node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start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last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next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edge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Get last edge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node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start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last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edge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Handling the request of adding new edge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addEdge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start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last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start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&amp;&amp;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start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size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&amp;&amp;</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last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&amp;&amp;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last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size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connection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start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last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else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When invalid nodes</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Something Wrong Here"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printGraph</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size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Print graph dag Node value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var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index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index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size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index</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process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stdout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write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Adjacency list of vertex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index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var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edge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node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index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next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while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edge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Display graph node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process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stdout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write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node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edge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Visit to next edge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edge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edge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next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lang w:val="en-US"/>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Find indegree of each nodes of a given graph</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Find the incoming edges of each node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findIndegree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indegree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size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var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edge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var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size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edge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node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next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while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edge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Increase indegree of node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indegree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edge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Visit to next edge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edge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edge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next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findSequence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indegree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visit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index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result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index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size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Display result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process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stdout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write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var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j</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while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j</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size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process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stdout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write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result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j</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j</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var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edge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var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while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size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indegree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&amp;&amp;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visit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false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visit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result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index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Get node edge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edge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node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next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Reduce indegree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while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edge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indegree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edge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Visit to next edge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edge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edge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next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findSequence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indegree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visit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index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result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visit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false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edge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node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next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Increase indegree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while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edge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indegree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edge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edge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edge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next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topologicalSort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size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Use to track node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var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visit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Array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size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fill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false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Store indegree of node edges</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var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indegree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Array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size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fill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Store result of topological sort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var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result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Array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size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fill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Find indegree of each node in graph</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findIndegree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indegree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process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stdout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write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findSequence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indegree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visit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result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main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process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stdout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write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*****Directed Acyclic Graph*****"</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7 implies the number of nodes in graph</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var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Graph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7</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Connect node with an edge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First and second parameter indicate node index</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addEdge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addEdge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4</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addEdge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5</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addEdge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3</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addEdge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3</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7</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addEdge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4</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6</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addEdge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5</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7</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addEdge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6</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5</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addEdge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6</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7</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Print graph element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printGraph</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topologicalSort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Start program execution</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main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process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stdout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write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~By 4701 Abhang Mane"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pPr>
        <w:jc w:val="left"/>
        <w:rPr>
          <w:rFonts w:hint="default" w:ascii="Calibri" w:hAnsi="Calibri" w:eastAsia="SimSun" w:cs="Calibri"/>
          <w:b w:val="0"/>
          <w:bCs w:val="0"/>
          <w:kern w:val="0"/>
          <w:sz w:val="24"/>
          <w:szCs w:val="24"/>
          <w:lang w:val="en-US" w:eastAsia="zh-CN" w:bidi="ar"/>
        </w:rPr>
      </w:pPr>
    </w:p>
    <w:p>
      <w:pPr>
        <w:jc w:val="left"/>
        <w:rPr>
          <w:rFonts w:hint="default" w:ascii="Calibri" w:hAnsi="Calibri" w:eastAsia="SimSun" w:cs="Calibri"/>
          <w:b w:val="0"/>
          <w:bCs w:val="0"/>
          <w:kern w:val="0"/>
          <w:sz w:val="24"/>
          <w:szCs w:val="24"/>
          <w:lang w:val="en-US" w:eastAsia="zh-CN" w:bidi="ar"/>
        </w:rPr>
      </w:pPr>
    </w:p>
    <w:p>
      <w:pPr>
        <w:jc w:val="left"/>
        <w:rPr>
          <w:rFonts w:hint="default" w:ascii="Calibri" w:hAnsi="Calibri" w:eastAsia="SimSun" w:cs="Calibri"/>
          <w:b/>
          <w:bCs/>
          <w:kern w:val="0"/>
          <w:sz w:val="24"/>
          <w:szCs w:val="24"/>
          <w:lang w:val="en-US" w:eastAsia="zh-CN" w:bidi="ar"/>
        </w:rPr>
      </w:pPr>
    </w:p>
    <w:p>
      <w:pPr>
        <w:jc w:val="left"/>
        <w:rPr>
          <w:rFonts w:hint="default" w:ascii="Calibri" w:hAnsi="Calibri" w:eastAsia="SimSun" w:cs="Calibri"/>
          <w:b/>
          <w:bCs/>
          <w:kern w:val="0"/>
          <w:sz w:val="24"/>
          <w:szCs w:val="24"/>
          <w:lang w:val="en-US" w:eastAsia="zh-CN" w:bidi="ar"/>
        </w:rPr>
      </w:pPr>
    </w:p>
    <w:p>
      <w:pPr>
        <w:jc w:val="left"/>
        <w:rPr>
          <w:rFonts w:hint="default" w:ascii="Calibri" w:hAnsi="Calibri" w:eastAsia="SimSun" w:cs="Calibri"/>
          <w:b/>
          <w:bCs/>
          <w:kern w:val="0"/>
          <w:sz w:val="24"/>
          <w:szCs w:val="24"/>
          <w:lang w:val="en-US" w:eastAsia="zh-CN" w:bidi="ar"/>
        </w:rPr>
      </w:pPr>
    </w:p>
    <w:p>
      <w:pPr>
        <w:jc w:val="left"/>
        <w:rPr>
          <w:rFonts w:hint="default" w:ascii="Calibri" w:hAnsi="Calibri" w:eastAsia="SimSun" w:cs="Calibri"/>
          <w:b/>
          <w:bCs/>
          <w:kern w:val="0"/>
          <w:sz w:val="24"/>
          <w:szCs w:val="24"/>
          <w:lang w:val="en-US" w:eastAsia="zh-CN" w:bidi="ar"/>
        </w:rPr>
      </w:pPr>
    </w:p>
    <w:p>
      <w:pPr>
        <w:jc w:val="left"/>
        <w:rPr>
          <w:rFonts w:hint="default" w:ascii="Calibri" w:hAnsi="Calibri" w:eastAsia="SimSun" w:cs="Calibri"/>
          <w:b/>
          <w:bCs/>
          <w:kern w:val="0"/>
          <w:sz w:val="24"/>
          <w:szCs w:val="24"/>
          <w:lang w:val="en-US" w:eastAsia="zh-CN" w:bidi="ar"/>
        </w:rPr>
      </w:pPr>
    </w:p>
    <w:p>
      <w:pPr>
        <w:jc w:val="left"/>
        <w:rPr>
          <w:rFonts w:hint="default" w:ascii="Calibri" w:hAnsi="Calibri" w:eastAsia="SimSun" w:cs="Calibri"/>
          <w:b/>
          <w:bCs/>
          <w:kern w:val="0"/>
          <w:sz w:val="24"/>
          <w:szCs w:val="24"/>
          <w:lang w:val="en-US" w:eastAsia="zh-CN" w:bidi="ar"/>
        </w:rPr>
      </w:pPr>
    </w:p>
    <w:p>
      <w:pPr>
        <w:jc w:val="left"/>
        <w:rPr>
          <w:rFonts w:hint="default" w:ascii="Calibri" w:hAnsi="Calibri" w:eastAsia="SimSun" w:cs="Calibri"/>
          <w:b/>
          <w:bCs/>
          <w:kern w:val="0"/>
          <w:sz w:val="24"/>
          <w:szCs w:val="24"/>
          <w:lang w:val="en-US" w:eastAsia="zh-CN" w:bidi="ar"/>
        </w:rPr>
      </w:pPr>
    </w:p>
    <w:p>
      <w:pPr>
        <w:jc w:val="left"/>
        <w:rPr>
          <w:rFonts w:hint="default" w:ascii="Calibri" w:hAnsi="Calibri" w:eastAsia="SimSun" w:cs="Calibri"/>
          <w:b/>
          <w:bCs/>
          <w:kern w:val="0"/>
          <w:sz w:val="24"/>
          <w:szCs w:val="24"/>
          <w:lang w:val="en-US" w:eastAsia="zh-CN" w:bidi="ar"/>
        </w:rPr>
      </w:pPr>
    </w:p>
    <w:p>
      <w:pPr>
        <w:jc w:val="left"/>
        <w:rPr>
          <w:rFonts w:hint="default" w:ascii="Calibri" w:hAnsi="Calibri" w:eastAsia="SimSun" w:cs="Calibri"/>
          <w:b/>
          <w:bCs/>
          <w:kern w:val="0"/>
          <w:sz w:val="24"/>
          <w:szCs w:val="24"/>
          <w:lang w:val="en-US" w:eastAsia="zh-CN" w:bidi="ar"/>
        </w:rPr>
      </w:pPr>
    </w:p>
    <w:p>
      <w:pPr>
        <w:jc w:val="left"/>
        <w:rPr>
          <w:rFonts w:hint="default" w:ascii="Calibri" w:hAnsi="Calibri" w:eastAsia="SimSun" w:cs="Calibri"/>
          <w:b/>
          <w:bCs/>
          <w:kern w:val="0"/>
          <w:sz w:val="24"/>
          <w:szCs w:val="24"/>
          <w:lang w:val="en-US" w:eastAsia="zh-CN" w:bidi="ar"/>
        </w:rPr>
      </w:pPr>
    </w:p>
    <w:p>
      <w:pPr>
        <w:jc w:val="left"/>
        <w:rPr>
          <w:rFonts w:hint="default" w:ascii="Calibri" w:hAnsi="Calibri" w:eastAsia="SimSun" w:cs="Calibri"/>
          <w:b/>
          <w:bCs/>
          <w:kern w:val="0"/>
          <w:sz w:val="24"/>
          <w:szCs w:val="24"/>
          <w:lang w:val="en-US" w:eastAsia="zh-CN" w:bidi="ar"/>
        </w:rPr>
      </w:pPr>
    </w:p>
    <w:p>
      <w:pPr>
        <w:jc w:val="left"/>
        <w:rPr>
          <w:rFonts w:hint="default" w:ascii="Calibri" w:hAnsi="Calibri" w:eastAsia="SimSun" w:cs="Calibri"/>
          <w:b/>
          <w:bCs/>
          <w:kern w:val="0"/>
          <w:sz w:val="24"/>
          <w:szCs w:val="24"/>
          <w:lang w:val="en-US" w:eastAsia="zh-CN" w:bidi="ar"/>
        </w:rPr>
      </w:pPr>
    </w:p>
    <w:p>
      <w:pPr>
        <w:jc w:val="left"/>
        <w:rPr>
          <w:rFonts w:hint="default" w:ascii="Calibri" w:hAnsi="Calibri" w:eastAsia="SimSun" w:cs="Calibri"/>
          <w:b/>
          <w:bCs/>
          <w:kern w:val="0"/>
          <w:sz w:val="24"/>
          <w:szCs w:val="24"/>
          <w:lang w:val="en-US" w:eastAsia="zh-CN" w:bidi="ar"/>
        </w:rPr>
      </w:pPr>
    </w:p>
    <w:p>
      <w:pPr>
        <w:jc w:val="left"/>
        <w:rPr>
          <w:rFonts w:hint="default" w:ascii="Calibri" w:hAnsi="Calibri" w:eastAsia="SimSun" w:cs="Calibri"/>
          <w:b/>
          <w:bCs/>
          <w:kern w:val="0"/>
          <w:sz w:val="24"/>
          <w:szCs w:val="24"/>
          <w:lang w:val="en-US" w:eastAsia="zh-CN" w:bidi="ar"/>
        </w:rPr>
      </w:pPr>
    </w:p>
    <w:p>
      <w:pPr>
        <w:jc w:val="left"/>
        <w:rPr>
          <w:rFonts w:hint="default" w:ascii="Calibri" w:hAnsi="Calibri" w:eastAsia="SimSun" w:cs="Calibri"/>
          <w:b/>
          <w:bCs/>
          <w:kern w:val="0"/>
          <w:sz w:val="24"/>
          <w:szCs w:val="24"/>
          <w:lang w:val="en-US" w:eastAsia="zh-CN" w:bidi="ar"/>
        </w:rPr>
      </w:pPr>
    </w:p>
    <w:p>
      <w:pPr>
        <w:jc w:val="left"/>
        <w:rPr>
          <w:rFonts w:hint="default" w:ascii="Calibri" w:hAnsi="Calibri" w:eastAsia="SimSun" w:cs="Calibri"/>
          <w:b/>
          <w:bCs/>
          <w:kern w:val="0"/>
          <w:sz w:val="24"/>
          <w:szCs w:val="24"/>
          <w:lang w:val="en-US" w:eastAsia="zh-CN" w:bidi="ar"/>
        </w:rPr>
      </w:pPr>
    </w:p>
    <w:p>
      <w:pPr>
        <w:jc w:val="left"/>
        <w:rPr>
          <w:rFonts w:hint="default" w:ascii="Calibri" w:hAnsi="Calibri" w:eastAsia="SimSun" w:cs="Calibri"/>
          <w:b/>
          <w:bCs/>
          <w:kern w:val="0"/>
          <w:sz w:val="24"/>
          <w:szCs w:val="24"/>
          <w:lang w:val="en-US" w:eastAsia="zh-CN" w:bidi="ar"/>
        </w:rPr>
      </w:pPr>
    </w:p>
    <w:p>
      <w:pPr>
        <w:jc w:val="left"/>
        <w:rPr>
          <w:rFonts w:hint="default" w:ascii="Calibri" w:hAnsi="Calibri" w:eastAsia="SimSun" w:cs="Calibri"/>
          <w:b/>
          <w:bCs/>
          <w:kern w:val="0"/>
          <w:sz w:val="24"/>
          <w:szCs w:val="24"/>
          <w:lang w:val="en-US" w:eastAsia="zh-CN" w:bidi="ar"/>
        </w:rPr>
      </w:pPr>
      <w:r>
        <w:rPr>
          <w:rFonts w:hint="default" w:ascii="Calibri" w:hAnsi="Calibri" w:eastAsia="SimSun" w:cs="Calibri"/>
          <w:b/>
          <w:bCs/>
          <w:kern w:val="0"/>
          <w:sz w:val="24"/>
          <w:szCs w:val="24"/>
          <w:lang w:val="en-US" w:eastAsia="zh-CN" w:bidi="ar"/>
        </w:rPr>
        <w:t>Output:</w:t>
      </w:r>
    </w:p>
    <w:p>
      <w:pPr>
        <w:jc w:val="left"/>
      </w:pPr>
      <w:r>
        <w:drawing>
          <wp:inline distT="0" distB="0" distL="114300" distR="114300">
            <wp:extent cx="5057775" cy="6257925"/>
            <wp:effectExtent l="0" t="0" r="9525"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5057775" cy="6257925"/>
                    </a:xfrm>
                    <a:prstGeom prst="rect">
                      <a:avLst/>
                    </a:prstGeom>
                    <a:noFill/>
                    <a:ln>
                      <a:noFill/>
                    </a:ln>
                  </pic:spPr>
                </pic:pic>
              </a:graphicData>
            </a:graphic>
          </wp:inline>
        </w:drawing>
      </w:r>
    </w:p>
    <w:p>
      <w:pPr>
        <w:jc w:val="left"/>
      </w:pPr>
    </w:p>
    <w:p>
      <w:pPr>
        <w:jc w:val="left"/>
        <w:rPr>
          <w:rFonts w:hint="default"/>
          <w:lang w:val="en-US" w:eastAsia="zh-CN"/>
        </w:rPr>
      </w:pPr>
      <w:r>
        <w:drawing>
          <wp:inline distT="0" distB="0" distL="114300" distR="114300">
            <wp:extent cx="4543425" cy="5324475"/>
            <wp:effectExtent l="0" t="0" r="9525"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4543425" cy="5324475"/>
                    </a:xfrm>
                    <a:prstGeom prst="rect">
                      <a:avLst/>
                    </a:prstGeom>
                    <a:noFill/>
                    <a:ln>
                      <a:noFill/>
                    </a:ln>
                  </pic:spPr>
                </pic:pic>
              </a:graphicData>
            </a:graphic>
          </wp:inline>
        </w:drawing>
      </w:r>
    </w:p>
    <w:p>
      <w:pPr>
        <w:jc w:val="center"/>
        <w:rPr>
          <w:rFonts w:hint="default"/>
          <w:b/>
          <w:bCs/>
          <w:sz w:val="24"/>
          <w:szCs w:val="24"/>
          <w:lang w:val="en-US"/>
        </w:rPr>
      </w:pPr>
    </w:p>
    <w:p>
      <w:pPr>
        <w:jc w:val="left"/>
        <w:rPr>
          <w:rFonts w:hint="default"/>
          <w:b w:val="0"/>
          <w:bCs w:val="0"/>
          <w:sz w:val="24"/>
          <w:szCs w:val="24"/>
          <w:lang w:val="en-US"/>
        </w:rPr>
      </w:pPr>
      <w:r>
        <w:rPr>
          <w:rFonts w:hint="default"/>
          <w:b/>
          <w:bCs/>
          <w:sz w:val="24"/>
          <w:szCs w:val="24"/>
          <w:lang w:val="en-US"/>
        </w:rPr>
        <w:t>Conclusion:</w:t>
      </w:r>
      <w:r>
        <w:rPr>
          <w:rFonts w:hint="default"/>
          <w:b w:val="0"/>
          <w:bCs w:val="0"/>
          <w:sz w:val="24"/>
          <w:szCs w:val="24"/>
          <w:lang w:val="en-US"/>
        </w:rPr>
        <w:t>Hence Directed Acyclic Graph was created and implemented successfully.</w:t>
      </w:r>
    </w:p>
    <w:p>
      <w:pPr>
        <w:jc w:val="left"/>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both"/>
        <w:rPr>
          <w:rFonts w:hint="default"/>
          <w:b/>
          <w:bCs/>
          <w:sz w:val="24"/>
          <w:szCs w:val="24"/>
          <w:lang w:val="en-US"/>
        </w:rPr>
      </w:pPr>
    </w:p>
    <w:p>
      <w:pPr>
        <w:jc w:val="center"/>
        <w:rPr>
          <w:rFonts w:hint="default"/>
          <w:b/>
          <w:bCs/>
          <w:sz w:val="24"/>
          <w:szCs w:val="24"/>
          <w:lang w:val="en-US"/>
        </w:rPr>
      </w:pPr>
      <w:r>
        <w:rPr>
          <w:rFonts w:hint="default"/>
          <w:b/>
          <w:bCs/>
          <w:sz w:val="24"/>
          <w:szCs w:val="24"/>
          <w:lang w:val="en-US"/>
        </w:rPr>
        <w:t>Practical 2</w:t>
      </w:r>
    </w:p>
    <w:p>
      <w:pPr>
        <w:jc w:val="center"/>
        <w:rPr>
          <w:rFonts w:hint="default"/>
          <w:b/>
          <w:bCs/>
          <w:sz w:val="24"/>
          <w:szCs w:val="24"/>
          <w:lang w:val="en-US"/>
        </w:rPr>
      </w:pPr>
    </w:p>
    <w:p>
      <w:pPr>
        <w:jc w:val="left"/>
        <w:rPr>
          <w:rFonts w:hint="default" w:ascii="Calibri" w:hAnsi="Calibri" w:eastAsia="SimSun" w:cs="Calibri"/>
          <w:kern w:val="0"/>
          <w:sz w:val="24"/>
          <w:szCs w:val="24"/>
          <w:lang w:val="en-US" w:eastAsia="zh-CN" w:bidi="ar"/>
        </w:rPr>
      </w:pPr>
      <w:r>
        <w:rPr>
          <w:rFonts w:hint="default"/>
          <w:b/>
          <w:bCs/>
          <w:sz w:val="22"/>
          <w:szCs w:val="22"/>
          <w:lang w:val="en-US"/>
        </w:rPr>
        <w:t>Aim:</w:t>
      </w:r>
      <w:r>
        <w:rPr>
          <w:rFonts w:hint="default" w:ascii="Calibri" w:hAnsi="Calibri" w:eastAsia="SimSun" w:cs="Calibri"/>
          <w:kern w:val="0"/>
          <w:sz w:val="24"/>
          <w:szCs w:val="24"/>
          <w:lang w:val="en-US" w:eastAsia="zh-CN" w:bidi="ar"/>
        </w:rPr>
        <w:t>Demonstrate Cryptocurrency Transaction Process</w:t>
      </w:r>
    </w:p>
    <w:p>
      <w:pPr>
        <w:jc w:val="left"/>
        <w:rPr>
          <w:rFonts w:hint="default" w:ascii="Calibri" w:hAnsi="Calibri" w:eastAsia="SimSun" w:cs="Calibri"/>
          <w:kern w:val="0"/>
          <w:sz w:val="24"/>
          <w:szCs w:val="24"/>
          <w:lang w:val="en-US" w:eastAsia="zh-CN" w:bidi="ar"/>
        </w:rPr>
      </w:pPr>
    </w:p>
    <w:p>
      <w:pPr>
        <w:jc w:val="left"/>
        <w:rPr>
          <w:rFonts w:hint="default" w:ascii="Calibri" w:hAnsi="Calibri" w:eastAsia="SimSun" w:cs="Calibri"/>
          <w:b/>
          <w:bCs/>
          <w:kern w:val="0"/>
          <w:sz w:val="24"/>
          <w:szCs w:val="24"/>
          <w:lang w:val="en-US" w:eastAsia="zh-CN" w:bidi="ar"/>
        </w:rPr>
      </w:pPr>
      <w:r>
        <w:rPr>
          <w:rFonts w:hint="default" w:ascii="Calibri" w:hAnsi="Calibri" w:eastAsia="SimSun" w:cs="Calibri"/>
          <w:b/>
          <w:bCs/>
          <w:kern w:val="0"/>
          <w:sz w:val="24"/>
          <w:szCs w:val="24"/>
          <w:lang w:val="en-US" w:eastAsia="zh-CN" w:bidi="ar"/>
        </w:rPr>
        <w:t>Theory:</w:t>
      </w:r>
    </w:p>
    <w:p>
      <w:pPr>
        <w:bidi w:val="0"/>
        <w:rPr>
          <w:rFonts w:hint="default"/>
          <w:sz w:val="24"/>
          <w:szCs w:val="24"/>
        </w:rPr>
      </w:pPr>
      <w:r>
        <w:rPr>
          <w:rFonts w:hint="default"/>
          <w:b/>
          <w:bCs/>
          <w:sz w:val="24"/>
          <w:szCs w:val="24"/>
        </w:rPr>
        <w:t xml:space="preserve">Cryptocurrency transactions </w:t>
      </w:r>
      <w:r>
        <w:rPr>
          <w:rFonts w:hint="default"/>
          <w:sz w:val="24"/>
          <w:szCs w:val="24"/>
        </w:rPr>
        <w:t>are the fundamental operations within a blockchain-based digital currency system. These transactions enable the transfer of cryptocurrency units (e.g., Bitcoin, Ethereum) from one participant to another, and they play a pivotal role in the functioning of the entire cryptocurrency ecosystem. Below is an overview of the cryptocurrency transaction process:</w:t>
      </w:r>
    </w:p>
    <w:p>
      <w:pPr>
        <w:bidi w:val="0"/>
        <w:rPr>
          <w:rFonts w:hint="default"/>
          <w:sz w:val="24"/>
          <w:szCs w:val="24"/>
        </w:rPr>
      </w:pPr>
    </w:p>
    <w:p>
      <w:pPr>
        <w:bidi w:val="0"/>
        <w:rPr>
          <w:rFonts w:hint="default"/>
          <w:b/>
          <w:bCs/>
          <w:sz w:val="24"/>
          <w:szCs w:val="24"/>
        </w:rPr>
      </w:pPr>
      <w:r>
        <w:rPr>
          <w:rFonts w:hint="default"/>
          <w:b/>
          <w:bCs/>
          <w:sz w:val="24"/>
          <w:szCs w:val="24"/>
        </w:rPr>
        <w:t>1. Transaction Initiation:</w:t>
      </w:r>
    </w:p>
    <w:p>
      <w:pPr>
        <w:bidi w:val="0"/>
        <w:rPr>
          <w:rFonts w:hint="default"/>
          <w:sz w:val="24"/>
          <w:szCs w:val="24"/>
        </w:rPr>
      </w:pPr>
      <w:r>
        <w:rPr>
          <w:rFonts w:hint="default"/>
          <w:sz w:val="24"/>
          <w:szCs w:val="24"/>
        </w:rPr>
        <w:t>A cryptocurrency transaction begins when a user, referred to as the sender or the payer, decides to transfer a certain amount of cryptocurrency to another user, known as the recipient or the payee. To initiate a transaction, the sender must have access to a digital wallet, a software application that stores their cryptocurrency holdings and facilitates transactions.</w:t>
      </w:r>
    </w:p>
    <w:p>
      <w:pPr>
        <w:bidi w:val="0"/>
        <w:rPr>
          <w:rFonts w:hint="default"/>
          <w:b/>
          <w:bCs/>
          <w:sz w:val="24"/>
          <w:szCs w:val="24"/>
        </w:rPr>
      </w:pPr>
      <w:r>
        <w:rPr>
          <w:rFonts w:hint="default"/>
          <w:b/>
          <w:bCs/>
          <w:sz w:val="24"/>
          <w:szCs w:val="24"/>
        </w:rPr>
        <w:t>2. Transaction Details:</w:t>
      </w:r>
    </w:p>
    <w:p>
      <w:pPr>
        <w:bidi w:val="0"/>
        <w:rPr>
          <w:rFonts w:hint="default"/>
          <w:sz w:val="24"/>
          <w:szCs w:val="24"/>
        </w:rPr>
      </w:pPr>
      <w:r>
        <w:rPr>
          <w:rFonts w:hint="default"/>
          <w:sz w:val="24"/>
          <w:szCs w:val="24"/>
        </w:rPr>
        <w:t>The sender specifies the details of the transaction, including the recipient's cryptocurrency address (a unique alphanumeric identifier), the amount of cryptocurrency to be sent, and potentially a transaction fee. Cryptocurrency addresses are essential for identifying the destination of funds, ensuring the accuracy of the transaction.</w:t>
      </w:r>
    </w:p>
    <w:p>
      <w:pPr>
        <w:bidi w:val="0"/>
        <w:rPr>
          <w:b/>
          <w:bCs/>
          <w:sz w:val="24"/>
          <w:szCs w:val="24"/>
        </w:rPr>
      </w:pPr>
      <w:r>
        <w:rPr>
          <w:rFonts w:hint="default"/>
          <w:b/>
          <w:bCs/>
          <w:sz w:val="24"/>
          <w:szCs w:val="24"/>
          <w:lang w:val="en-US"/>
        </w:rPr>
        <w:t>3</w:t>
      </w:r>
      <w:r>
        <w:rPr>
          <w:rFonts w:hint="default"/>
          <w:b/>
          <w:bCs/>
          <w:sz w:val="24"/>
          <w:szCs w:val="24"/>
        </w:rPr>
        <w:t>. Transaction Broadcast:</w:t>
      </w:r>
    </w:p>
    <w:p>
      <w:pPr>
        <w:bidi w:val="0"/>
        <w:rPr>
          <w:rFonts w:hint="default"/>
          <w:sz w:val="24"/>
          <w:szCs w:val="24"/>
        </w:rPr>
      </w:pPr>
      <w:r>
        <w:rPr>
          <w:rFonts w:hint="default"/>
          <w:sz w:val="24"/>
          <w:szCs w:val="24"/>
        </w:rPr>
        <w:t>After generating the digital signature, the sender broadcasts the transaction to the cryptocurrency network. This entails sending the transaction details and signature to a network of nodes (computers) that maintain the blockchain ledger. The transaction is then added to a pool of pending transactions waiting for confirmation.</w:t>
      </w:r>
    </w:p>
    <w:p>
      <w:pPr>
        <w:bidi w:val="0"/>
        <w:rPr>
          <w:rFonts w:hint="default"/>
          <w:b/>
          <w:bCs/>
          <w:sz w:val="24"/>
          <w:szCs w:val="24"/>
        </w:rPr>
      </w:pPr>
      <w:r>
        <w:rPr>
          <w:rFonts w:hint="default"/>
          <w:b/>
          <w:bCs/>
          <w:sz w:val="24"/>
          <w:szCs w:val="24"/>
          <w:lang w:val="en-US"/>
        </w:rPr>
        <w:t>4</w:t>
      </w:r>
      <w:r>
        <w:rPr>
          <w:rFonts w:hint="default"/>
          <w:b/>
          <w:bCs/>
          <w:sz w:val="24"/>
          <w:szCs w:val="24"/>
        </w:rPr>
        <w:t>. Transaction Verification:</w:t>
      </w:r>
    </w:p>
    <w:p>
      <w:pPr>
        <w:bidi w:val="0"/>
        <w:rPr>
          <w:rFonts w:hint="default"/>
          <w:sz w:val="24"/>
          <w:szCs w:val="24"/>
        </w:rPr>
      </w:pPr>
      <w:r>
        <w:rPr>
          <w:rFonts w:hint="default"/>
          <w:sz w:val="24"/>
          <w:szCs w:val="24"/>
        </w:rPr>
        <w:t>Miners or validators within the cryptocurrency network are responsible for verifying transactions. They collect pending transactions, verify the digital signatures, ensure that the sender has sufficient funds to complete the transaction, and check for any double-spending attempts (a critical security concern).</w:t>
      </w:r>
    </w:p>
    <w:p>
      <w:pPr>
        <w:bidi w:val="0"/>
        <w:rPr>
          <w:rFonts w:hint="default"/>
          <w:b/>
          <w:bCs/>
          <w:sz w:val="24"/>
          <w:szCs w:val="24"/>
        </w:rPr>
      </w:pPr>
      <w:r>
        <w:rPr>
          <w:rFonts w:hint="default"/>
          <w:b/>
          <w:bCs/>
          <w:sz w:val="24"/>
          <w:szCs w:val="24"/>
          <w:lang w:val="en-US"/>
        </w:rPr>
        <w:t>5</w:t>
      </w:r>
      <w:r>
        <w:rPr>
          <w:rFonts w:hint="default"/>
          <w:b/>
          <w:bCs/>
          <w:sz w:val="24"/>
          <w:szCs w:val="24"/>
        </w:rPr>
        <w:t>. Inclusion in a Block:</w:t>
      </w:r>
    </w:p>
    <w:p>
      <w:pPr>
        <w:bidi w:val="0"/>
        <w:rPr>
          <w:rFonts w:hint="default"/>
          <w:sz w:val="24"/>
          <w:szCs w:val="24"/>
        </w:rPr>
      </w:pPr>
      <w:r>
        <w:rPr>
          <w:rFonts w:hint="default"/>
          <w:sz w:val="24"/>
          <w:szCs w:val="24"/>
        </w:rPr>
        <w:t>Validated transactions are grouped together into blocks. In proof-of-work (PoW) cryptocurrencies like Bitcoin, miners compete to solve complex mathematical puzzles, and the first one to solve it gets the right to add a new block to the blockchain. The block contains a set of confirmed transactions, including the one initiated by the sender.</w:t>
      </w:r>
    </w:p>
    <w:p>
      <w:pPr>
        <w:bidi w:val="0"/>
        <w:rPr>
          <w:rFonts w:hint="default"/>
          <w:b/>
          <w:bCs/>
          <w:sz w:val="24"/>
          <w:szCs w:val="24"/>
        </w:rPr>
      </w:pPr>
      <w:r>
        <w:rPr>
          <w:rFonts w:hint="default"/>
          <w:b/>
          <w:bCs/>
          <w:sz w:val="24"/>
          <w:szCs w:val="24"/>
          <w:lang w:val="en-US"/>
        </w:rPr>
        <w:t>6</w:t>
      </w:r>
      <w:r>
        <w:rPr>
          <w:rFonts w:hint="default"/>
          <w:b/>
          <w:bCs/>
          <w:sz w:val="24"/>
          <w:szCs w:val="24"/>
        </w:rPr>
        <w:t>. Consensus and Confirmation:</w:t>
      </w:r>
    </w:p>
    <w:p>
      <w:pPr>
        <w:bidi w:val="0"/>
        <w:rPr>
          <w:rFonts w:hint="default"/>
          <w:sz w:val="24"/>
          <w:szCs w:val="24"/>
        </w:rPr>
      </w:pPr>
      <w:r>
        <w:rPr>
          <w:rFonts w:hint="default"/>
          <w:sz w:val="24"/>
          <w:szCs w:val="24"/>
        </w:rPr>
        <w:t>Cryptocurrency transactions are considered secure after a certain number of confirmations. The number of required confirmations varies between cryptocurrencies and is determined by the consensus algorithm. For instance, Bitcoin typically requires six confirmations for a transaction to be considered irreversible and secure.</w:t>
      </w:r>
    </w:p>
    <w:p>
      <w:pPr>
        <w:bidi w:val="0"/>
        <w:rPr>
          <w:rFonts w:hint="default"/>
          <w:sz w:val="24"/>
          <w:szCs w:val="24"/>
        </w:rPr>
      </w:pPr>
    </w:p>
    <w:p>
      <w:pPr>
        <w:bidi w:val="0"/>
        <w:rPr>
          <w:rFonts w:hint="default"/>
          <w:sz w:val="24"/>
          <w:szCs w:val="24"/>
        </w:rPr>
      </w:pPr>
    </w:p>
    <w:p>
      <w:pPr>
        <w:bidi w:val="0"/>
        <w:rPr>
          <w:rFonts w:hint="default"/>
          <w:b/>
          <w:bCs/>
          <w:sz w:val="24"/>
          <w:szCs w:val="24"/>
        </w:rPr>
      </w:pPr>
      <w:r>
        <w:rPr>
          <w:rFonts w:hint="default"/>
          <w:b/>
          <w:bCs/>
          <w:sz w:val="24"/>
          <w:szCs w:val="24"/>
          <w:lang w:val="en-US"/>
        </w:rPr>
        <w:t>7</w:t>
      </w:r>
      <w:r>
        <w:rPr>
          <w:rFonts w:hint="default"/>
          <w:b/>
          <w:bCs/>
          <w:sz w:val="24"/>
          <w:szCs w:val="24"/>
        </w:rPr>
        <w:t>. Transaction Completion:</w:t>
      </w:r>
    </w:p>
    <w:p>
      <w:pPr>
        <w:bidi w:val="0"/>
        <w:rPr>
          <w:rFonts w:hint="default"/>
          <w:sz w:val="24"/>
          <w:szCs w:val="24"/>
        </w:rPr>
      </w:pPr>
      <w:r>
        <w:rPr>
          <w:rFonts w:hint="default"/>
          <w:sz w:val="24"/>
          <w:szCs w:val="24"/>
        </w:rPr>
        <w:t>Once the required number of confirmations is achieved, the recipient's wallet balance is updated to reflect the received cryptocurrency. At this point, the transaction is considered complete, and the recipient can use the newly acquired cryptocurrency as they see fit.</w:t>
      </w:r>
    </w:p>
    <w:p>
      <w:pPr>
        <w:bidi w:val="0"/>
        <w:rPr>
          <w:rFonts w:hint="default"/>
          <w:b/>
          <w:bCs/>
          <w:sz w:val="24"/>
          <w:szCs w:val="24"/>
        </w:rPr>
      </w:pPr>
      <w:r>
        <w:rPr>
          <w:rFonts w:hint="default"/>
          <w:b/>
          <w:bCs/>
          <w:sz w:val="24"/>
          <w:szCs w:val="24"/>
          <w:lang w:val="en-US"/>
        </w:rPr>
        <w:t>8</w:t>
      </w:r>
      <w:r>
        <w:rPr>
          <w:rFonts w:hint="default"/>
          <w:b/>
          <w:bCs/>
          <w:sz w:val="24"/>
          <w:szCs w:val="24"/>
        </w:rPr>
        <w:t>. Transaction Fee:</w:t>
      </w:r>
    </w:p>
    <w:p>
      <w:pPr>
        <w:bidi w:val="0"/>
        <w:rPr>
          <w:rFonts w:hint="default" w:ascii="Segoe UI" w:hAnsi="Segoe UI" w:eastAsia="Segoe UI" w:cs="Segoe UI"/>
          <w:i w:val="0"/>
          <w:iCs w:val="0"/>
          <w:caps w:val="0"/>
          <w:color w:val="D1D5DB"/>
          <w:spacing w:val="0"/>
          <w:szCs w:val="24"/>
        </w:rPr>
      </w:pPr>
      <w:r>
        <w:rPr>
          <w:rFonts w:hint="default"/>
          <w:sz w:val="24"/>
          <w:szCs w:val="24"/>
        </w:rPr>
        <w:t>Transaction fees are typically paid by the sender to incentivize miners to prioritize their transaction. Higher fees may lead to faster confirmation times, while lower fees may result in longer processing times, especially during p</w:t>
      </w:r>
      <w:r>
        <w:rPr>
          <w:rFonts w:hint="default" w:ascii="Segoe UI" w:hAnsi="Segoe UI" w:eastAsia="Segoe UI" w:cs="Segoe UI"/>
          <w:i w:val="0"/>
          <w:iCs w:val="0"/>
          <w:caps w:val="0"/>
          <w:color w:val="auto"/>
          <w:spacing w:val="0"/>
          <w:szCs w:val="24"/>
          <w:shd w:val="clear" w:color="auto" w:fill="auto"/>
        </w:rPr>
        <w:t>eriods of high network congestion.</w:t>
      </w:r>
    </w:p>
    <w:p>
      <w:pPr>
        <w:jc w:val="left"/>
        <w:rPr>
          <w:rFonts w:hint="default" w:ascii="Calibri" w:hAnsi="Calibri" w:eastAsia="SimSun" w:cs="Calibri"/>
          <w:b w:val="0"/>
          <w:bCs w:val="0"/>
          <w:kern w:val="0"/>
          <w:sz w:val="24"/>
          <w:szCs w:val="24"/>
          <w:lang w:val="en-US" w:eastAsia="zh-CN" w:bidi="ar"/>
        </w:rPr>
      </w:pPr>
    </w:p>
    <w:p>
      <w:pPr>
        <w:jc w:val="left"/>
        <w:rPr>
          <w:rFonts w:hint="default" w:ascii="Calibri" w:hAnsi="Calibri" w:eastAsia="SimSun" w:cs="Calibri"/>
          <w:b/>
          <w:bCs/>
          <w:kern w:val="0"/>
          <w:sz w:val="24"/>
          <w:szCs w:val="24"/>
          <w:lang w:val="en-US" w:eastAsia="zh-CN" w:bidi="ar"/>
        </w:rPr>
      </w:pPr>
    </w:p>
    <w:p>
      <w:pPr>
        <w:jc w:val="left"/>
        <w:rPr>
          <w:rFonts w:hint="default" w:ascii="Calibri" w:hAnsi="Calibri" w:eastAsia="SimSun" w:cs="Calibri"/>
          <w:b/>
          <w:bCs/>
          <w:kern w:val="0"/>
          <w:sz w:val="24"/>
          <w:szCs w:val="24"/>
          <w:lang w:val="en-US" w:eastAsia="zh-CN" w:bidi="ar"/>
        </w:rPr>
      </w:pPr>
      <w:r>
        <w:rPr>
          <w:rFonts w:hint="default" w:ascii="Calibri" w:hAnsi="Calibri" w:eastAsia="SimSun" w:cs="Calibri"/>
          <w:b/>
          <w:bCs/>
          <w:kern w:val="0"/>
          <w:sz w:val="24"/>
          <w:szCs w:val="24"/>
          <w:lang w:val="en-US" w:eastAsia="zh-CN" w:bidi="ar"/>
        </w:rPr>
        <w:t>Source Code:</w:t>
      </w: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SHA256</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require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'crypto-js/sha256'</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Block</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constructor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index</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timestamps</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previousHash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index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index</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timestamps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timestamps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previousHash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previousHash</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hash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calculateHash</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nounce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calculateHash</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SHA256</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index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previousHash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timestamps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JSON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stringify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nounce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toString</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mineBlock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difficulty</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while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hash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substring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difficulty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Array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difficulty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join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nounce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hash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calculateHash</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"Block Mined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hash</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mining</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constructor</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chain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createGenesisisBlock</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difficulty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4</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createGenesisisBlock</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Block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"09/06/2023"</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"Genesis Block"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getLatestBlock</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chain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chain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length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addBlock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newBlock</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newBlock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previousHash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getLatestBlock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hash</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newBlock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mineBlock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difficulty</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chain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push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newBlock</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let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AMCoin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mining</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"*****Cryptocurrency Transaction Process*****"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"Mining Block 1..."</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AMCoin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addBlock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Block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"08/08/2023"</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amount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6</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"Mining Block 2..."</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AMCoin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addBlock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Block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"09/09/2023"</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amount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10</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"~By 4701 Abhang Mane"</w:t>
      </w:r>
      <w:r>
        <w:rPr>
          <w:rFonts w:hint="default" w:ascii="Consolas" w:hAnsi="Consolas" w:eastAsia="Consolas" w:cs="Consolas"/>
          <w:b w:val="0"/>
          <w:bCs w:val="0"/>
          <w:color w:val="CCCCCC"/>
          <w:kern w:val="0"/>
          <w:sz w:val="21"/>
          <w:szCs w:val="21"/>
          <w:shd w:val="clear" w:fill="1F1F1F"/>
          <w:lang w:val="en-US" w:eastAsia="zh-CN" w:bidi="ar"/>
        </w:rPr>
        <w:t>);</w:t>
      </w:r>
    </w:p>
    <w:p>
      <w:pPr>
        <w:jc w:val="left"/>
        <w:rPr>
          <w:rFonts w:hint="default" w:ascii="Calibri" w:hAnsi="Calibri" w:eastAsia="SimSun" w:cs="Calibri"/>
          <w:b w:val="0"/>
          <w:bCs w:val="0"/>
          <w:kern w:val="0"/>
          <w:sz w:val="24"/>
          <w:szCs w:val="24"/>
          <w:lang w:val="en-US" w:eastAsia="zh-CN" w:bidi="ar"/>
        </w:rPr>
      </w:pPr>
    </w:p>
    <w:p>
      <w:pPr>
        <w:jc w:val="left"/>
        <w:rPr>
          <w:rFonts w:hint="default" w:ascii="Calibri" w:hAnsi="Calibri" w:eastAsia="SimSun" w:cs="Calibri"/>
          <w:b/>
          <w:bCs/>
          <w:kern w:val="0"/>
          <w:sz w:val="24"/>
          <w:szCs w:val="24"/>
          <w:lang w:val="en-US" w:eastAsia="zh-CN" w:bidi="ar"/>
        </w:rPr>
      </w:pPr>
      <w:r>
        <w:rPr>
          <w:rFonts w:hint="default" w:ascii="Calibri" w:hAnsi="Calibri" w:eastAsia="SimSun" w:cs="Calibri"/>
          <w:b/>
          <w:bCs/>
          <w:kern w:val="0"/>
          <w:sz w:val="24"/>
          <w:szCs w:val="24"/>
          <w:lang w:val="en-US" w:eastAsia="zh-CN" w:bidi="ar"/>
        </w:rPr>
        <w:t>Output:</w:t>
      </w:r>
    </w:p>
    <w:p>
      <w:pPr>
        <w:jc w:val="left"/>
      </w:pPr>
      <w:r>
        <w:drawing>
          <wp:inline distT="0" distB="0" distL="114300" distR="114300">
            <wp:extent cx="5271770" cy="1537335"/>
            <wp:effectExtent l="0" t="0" r="508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271770" cy="1537335"/>
                    </a:xfrm>
                    <a:prstGeom prst="rect">
                      <a:avLst/>
                    </a:prstGeom>
                    <a:noFill/>
                    <a:ln>
                      <a:noFill/>
                    </a:ln>
                  </pic:spPr>
                </pic:pic>
              </a:graphicData>
            </a:graphic>
          </wp:inline>
        </w:drawing>
      </w:r>
    </w:p>
    <w:p>
      <w:pPr>
        <w:jc w:val="left"/>
      </w:pPr>
    </w:p>
    <w:p>
      <w:pPr>
        <w:jc w:val="left"/>
      </w:pPr>
    </w:p>
    <w:p>
      <w:pPr>
        <w:jc w:val="left"/>
        <w:rPr>
          <w:rFonts w:hint="default"/>
          <w:b w:val="0"/>
          <w:bCs w:val="0"/>
          <w:sz w:val="24"/>
          <w:szCs w:val="24"/>
          <w:lang w:val="en-US"/>
        </w:rPr>
      </w:pPr>
      <w:r>
        <w:rPr>
          <w:rFonts w:hint="default"/>
          <w:b/>
          <w:bCs/>
          <w:sz w:val="24"/>
          <w:szCs w:val="24"/>
          <w:lang w:val="en-US"/>
        </w:rPr>
        <w:t>Conclusion:</w:t>
      </w:r>
      <w:r>
        <w:rPr>
          <w:rFonts w:hint="default"/>
          <w:b w:val="0"/>
          <w:bCs w:val="0"/>
          <w:sz w:val="24"/>
          <w:szCs w:val="24"/>
          <w:lang w:val="en-US"/>
        </w:rPr>
        <w:t>Hence Cryptocurrency transaction process was created demonstrated where two blocks were mined successfully.</w:t>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center"/>
        <w:rPr>
          <w:rFonts w:hint="default"/>
          <w:b/>
          <w:bCs/>
          <w:sz w:val="24"/>
          <w:szCs w:val="24"/>
          <w:lang w:val="en-US"/>
        </w:rPr>
      </w:pPr>
      <w:r>
        <w:rPr>
          <w:rFonts w:hint="default"/>
          <w:b/>
          <w:bCs/>
          <w:sz w:val="24"/>
          <w:szCs w:val="24"/>
          <w:lang w:val="en-US"/>
        </w:rPr>
        <w:t>Practical 3</w:t>
      </w:r>
    </w:p>
    <w:p>
      <w:pPr>
        <w:jc w:val="left"/>
        <w:rPr>
          <w:rFonts w:hint="default" w:ascii="Calibri" w:hAnsi="Calibri" w:eastAsia="SimSun" w:cs="Calibri"/>
          <w:kern w:val="0"/>
          <w:sz w:val="24"/>
          <w:szCs w:val="24"/>
          <w:lang w:val="en-US" w:eastAsia="zh-CN" w:bidi="ar"/>
        </w:rPr>
      </w:pPr>
      <w:r>
        <w:rPr>
          <w:rFonts w:hint="default"/>
          <w:b/>
          <w:bCs/>
          <w:sz w:val="22"/>
          <w:szCs w:val="22"/>
          <w:lang w:val="en-US"/>
        </w:rPr>
        <w:t>Aim:</w:t>
      </w:r>
      <w:r>
        <w:rPr>
          <w:rFonts w:hint="default" w:ascii="Calibri" w:hAnsi="Calibri" w:eastAsia="SimSun" w:cs="Calibri"/>
          <w:kern w:val="0"/>
          <w:sz w:val="24"/>
          <w:szCs w:val="24"/>
          <w:lang w:val="en-US" w:eastAsia="zh-CN" w:bidi="ar"/>
        </w:rPr>
        <w:t>Implement Public Key Crypto System</w:t>
      </w:r>
    </w:p>
    <w:p>
      <w:pPr>
        <w:jc w:val="left"/>
        <w:rPr>
          <w:rFonts w:hint="default" w:ascii="Calibri" w:hAnsi="Calibri" w:eastAsia="SimSun" w:cs="Calibri"/>
          <w:kern w:val="0"/>
          <w:sz w:val="24"/>
          <w:szCs w:val="24"/>
          <w:lang w:val="en-US" w:eastAsia="zh-CN" w:bidi="ar"/>
        </w:rPr>
      </w:pPr>
    </w:p>
    <w:p>
      <w:pPr>
        <w:jc w:val="left"/>
        <w:rPr>
          <w:rFonts w:hint="default" w:ascii="Calibri" w:hAnsi="Calibri" w:eastAsia="SimSun" w:cs="Calibri"/>
          <w:b/>
          <w:bCs/>
          <w:kern w:val="0"/>
          <w:sz w:val="24"/>
          <w:szCs w:val="24"/>
          <w:lang w:val="en-US" w:eastAsia="zh-CN" w:bidi="ar"/>
        </w:rPr>
      </w:pPr>
      <w:r>
        <w:rPr>
          <w:rFonts w:hint="default" w:ascii="Calibri" w:hAnsi="Calibri" w:eastAsia="SimSun" w:cs="Calibri"/>
          <w:b/>
          <w:bCs/>
          <w:kern w:val="0"/>
          <w:sz w:val="24"/>
          <w:szCs w:val="24"/>
          <w:lang w:val="en-US" w:eastAsia="zh-CN" w:bidi="ar"/>
        </w:rPr>
        <w:t>Theory:</w:t>
      </w:r>
    </w:p>
    <w:p>
      <w:pPr>
        <w:bidi w:val="0"/>
        <w:rPr>
          <w:rFonts w:hint="default"/>
          <w:sz w:val="24"/>
          <w:szCs w:val="24"/>
        </w:rPr>
      </w:pPr>
      <w:r>
        <w:rPr>
          <w:rFonts w:hint="default"/>
          <w:sz w:val="24"/>
          <w:szCs w:val="24"/>
        </w:rPr>
        <w:t>Public key cryptography, also known as asymmetric cryptography, is a fundamental component of blockchain technology. It plays a crucial role in securing transactions, ensuring the integrity of data, and enabling the unique features of blockchain networks. Here's a concise explanation of public key cryptography in the context of blockchain:</w:t>
      </w:r>
    </w:p>
    <w:p>
      <w:pPr>
        <w:bidi w:val="0"/>
        <w:rPr>
          <w:rFonts w:hint="default"/>
          <w:sz w:val="24"/>
          <w:szCs w:val="24"/>
        </w:rPr>
      </w:pPr>
    </w:p>
    <w:p>
      <w:pPr>
        <w:bidi w:val="0"/>
        <w:rPr>
          <w:rFonts w:hint="default"/>
          <w:b/>
          <w:bCs/>
          <w:sz w:val="24"/>
          <w:szCs w:val="24"/>
        </w:rPr>
      </w:pPr>
      <w:r>
        <w:rPr>
          <w:rFonts w:hint="default"/>
          <w:b/>
          <w:bCs/>
          <w:sz w:val="24"/>
          <w:szCs w:val="24"/>
        </w:rPr>
        <w:t>1. Key Pair Generation:</w:t>
      </w:r>
    </w:p>
    <w:p>
      <w:pPr>
        <w:bidi w:val="0"/>
        <w:rPr>
          <w:rFonts w:hint="default"/>
          <w:sz w:val="24"/>
          <w:szCs w:val="24"/>
        </w:rPr>
      </w:pPr>
      <w:r>
        <w:rPr>
          <w:rFonts w:hint="default"/>
          <w:sz w:val="24"/>
          <w:szCs w:val="24"/>
        </w:rPr>
        <w:t>Public key cryptography relies on the generation of a key pair: a public key and a private key. The public key is openly shared with others, while the private key is kept secret. In blockchain, each participant, whether it's an individual user or a node on the network, possesses their own key pair.</w:t>
      </w:r>
    </w:p>
    <w:p>
      <w:pPr>
        <w:bidi w:val="0"/>
        <w:rPr>
          <w:rFonts w:hint="default"/>
          <w:b/>
          <w:bCs/>
          <w:sz w:val="24"/>
          <w:szCs w:val="24"/>
        </w:rPr>
      </w:pPr>
      <w:r>
        <w:rPr>
          <w:rFonts w:hint="default"/>
          <w:b/>
          <w:bCs/>
          <w:sz w:val="24"/>
          <w:szCs w:val="24"/>
        </w:rPr>
        <w:t>2. Digital Signatures:</w:t>
      </w:r>
    </w:p>
    <w:p>
      <w:pPr>
        <w:bidi w:val="0"/>
        <w:rPr>
          <w:rFonts w:hint="default"/>
          <w:sz w:val="24"/>
          <w:szCs w:val="24"/>
        </w:rPr>
      </w:pPr>
      <w:r>
        <w:rPr>
          <w:rFonts w:hint="default"/>
          <w:sz w:val="24"/>
          <w:szCs w:val="24"/>
        </w:rPr>
        <w:t>When a user initiates a transaction on the blockchain, they use their private key to create a digital signature for that transaction. This digital signature is a unique, cryptographic representation of the transaction data and the user's private key. It serves as proof of ownership and authorization.</w:t>
      </w:r>
    </w:p>
    <w:p>
      <w:pPr>
        <w:bidi w:val="0"/>
        <w:rPr>
          <w:rFonts w:hint="default"/>
          <w:b/>
          <w:bCs/>
          <w:sz w:val="24"/>
          <w:szCs w:val="24"/>
        </w:rPr>
      </w:pPr>
      <w:r>
        <w:rPr>
          <w:rFonts w:hint="default"/>
          <w:b/>
          <w:bCs/>
          <w:sz w:val="24"/>
          <w:szCs w:val="24"/>
        </w:rPr>
        <w:t>3. Transaction Verification:</w:t>
      </w:r>
    </w:p>
    <w:p>
      <w:pPr>
        <w:bidi w:val="0"/>
        <w:rPr>
          <w:rFonts w:hint="default"/>
          <w:sz w:val="24"/>
          <w:szCs w:val="24"/>
        </w:rPr>
      </w:pPr>
      <w:r>
        <w:rPr>
          <w:rFonts w:hint="default"/>
          <w:sz w:val="24"/>
          <w:szCs w:val="24"/>
        </w:rPr>
        <w:t>Once a transaction is broadcasted to the blockchain network, it's propagated to various nodes for verification. Using the sender's public key and the transaction data, nodes can verify the authenticity of the digital signature by decrypting it with the sender's public key. If the decryption process produces a valid signature, the transaction is considered genuine.</w:t>
      </w:r>
    </w:p>
    <w:p>
      <w:pPr>
        <w:bidi w:val="0"/>
        <w:rPr>
          <w:rFonts w:hint="default"/>
          <w:b/>
          <w:bCs/>
          <w:sz w:val="24"/>
          <w:szCs w:val="24"/>
        </w:rPr>
      </w:pPr>
      <w:r>
        <w:rPr>
          <w:rFonts w:hint="default"/>
          <w:b/>
          <w:bCs/>
          <w:sz w:val="24"/>
          <w:szCs w:val="24"/>
        </w:rPr>
        <w:t>4. Security and Trust:</w:t>
      </w:r>
    </w:p>
    <w:p>
      <w:pPr>
        <w:bidi w:val="0"/>
        <w:rPr>
          <w:rFonts w:hint="default"/>
          <w:sz w:val="24"/>
          <w:szCs w:val="24"/>
        </w:rPr>
      </w:pPr>
      <w:r>
        <w:rPr>
          <w:rFonts w:hint="default"/>
          <w:sz w:val="24"/>
          <w:szCs w:val="24"/>
        </w:rPr>
        <w:t>Public key cryptography provides a high level of security and trust in blockchain networks. Even though public keys are openly accessible, only the corresponding private key holder can generate the correct digital signature. This ensures that transactions cannot be tampered with or falsely created.</w:t>
      </w:r>
    </w:p>
    <w:p>
      <w:pPr>
        <w:bidi w:val="0"/>
        <w:rPr>
          <w:rFonts w:hint="default"/>
          <w:b/>
          <w:bCs/>
          <w:sz w:val="24"/>
          <w:szCs w:val="24"/>
        </w:rPr>
      </w:pPr>
      <w:r>
        <w:rPr>
          <w:rFonts w:hint="default"/>
          <w:b/>
          <w:bCs/>
          <w:sz w:val="24"/>
          <w:szCs w:val="24"/>
        </w:rPr>
        <w:t>5. Anonymity and Privacy:</w:t>
      </w:r>
    </w:p>
    <w:p>
      <w:pPr>
        <w:bidi w:val="0"/>
        <w:rPr>
          <w:rFonts w:hint="default"/>
          <w:sz w:val="24"/>
          <w:szCs w:val="24"/>
        </w:rPr>
      </w:pPr>
      <w:r>
        <w:rPr>
          <w:rFonts w:hint="default"/>
          <w:sz w:val="24"/>
          <w:szCs w:val="24"/>
        </w:rPr>
        <w:t>Public key cryptography also enables a level of anonymity and privacy in blockchain transactions. While transactions are recorded on the public ledger, users are identified by their public keys rather than their real-world identities. This pseudonymous nature helps protect user privacy.</w:t>
      </w:r>
    </w:p>
    <w:p>
      <w:pPr>
        <w:bidi w:val="0"/>
        <w:rPr>
          <w:rFonts w:hint="default"/>
          <w:b/>
          <w:bCs/>
          <w:sz w:val="24"/>
          <w:szCs w:val="24"/>
        </w:rPr>
      </w:pPr>
      <w:r>
        <w:rPr>
          <w:rFonts w:hint="default"/>
          <w:b/>
          <w:bCs/>
          <w:sz w:val="24"/>
          <w:szCs w:val="24"/>
        </w:rPr>
        <w:t>6. Address Generation:</w:t>
      </w:r>
    </w:p>
    <w:p>
      <w:pPr>
        <w:bidi w:val="0"/>
        <w:rPr>
          <w:rFonts w:hint="default"/>
          <w:sz w:val="24"/>
          <w:szCs w:val="24"/>
        </w:rPr>
      </w:pPr>
      <w:r>
        <w:rPr>
          <w:rFonts w:hint="default"/>
          <w:sz w:val="24"/>
          <w:szCs w:val="24"/>
        </w:rPr>
        <w:t>In addition to public keys, blockchain systems often use addresses as a user-friendly representation. Addresses are derived from public keys through a series of cryptographic operations. They are what users share when they want to receive cryptocurrency or tokens.</w:t>
      </w:r>
    </w:p>
    <w:p>
      <w:pPr>
        <w:bidi w:val="0"/>
        <w:rPr>
          <w:rFonts w:hint="default"/>
          <w:b/>
          <w:bCs/>
          <w:sz w:val="24"/>
          <w:szCs w:val="24"/>
        </w:rPr>
      </w:pPr>
      <w:r>
        <w:rPr>
          <w:rFonts w:hint="default"/>
          <w:b/>
          <w:bCs/>
          <w:sz w:val="24"/>
          <w:szCs w:val="24"/>
        </w:rPr>
        <w:t>7. Key Management:</w:t>
      </w:r>
    </w:p>
    <w:p>
      <w:pPr>
        <w:bidi w:val="0"/>
        <w:rPr>
          <w:rFonts w:hint="default"/>
          <w:sz w:val="24"/>
          <w:szCs w:val="24"/>
        </w:rPr>
      </w:pPr>
      <w:r>
        <w:rPr>
          <w:rFonts w:hint="default"/>
          <w:sz w:val="24"/>
          <w:szCs w:val="24"/>
        </w:rPr>
        <w:t>The secure management of private keys is paramount in blockchain. Losing access to a private key means losing control over associated assets permanently. Various wallet solutions and best practices are employed to safeguard private keys.</w:t>
      </w:r>
    </w:p>
    <w:p>
      <w:pPr>
        <w:bidi w:val="0"/>
        <w:rPr>
          <w:rFonts w:hint="default"/>
          <w:sz w:val="24"/>
          <w:szCs w:val="24"/>
        </w:rPr>
      </w:pPr>
    </w:p>
    <w:p>
      <w:pPr>
        <w:bidi w:val="0"/>
        <w:rPr>
          <w:rFonts w:hint="default"/>
          <w:sz w:val="24"/>
          <w:szCs w:val="24"/>
        </w:rPr>
      </w:pPr>
    </w:p>
    <w:p>
      <w:pPr>
        <w:bidi w:val="0"/>
        <w:rPr>
          <w:rFonts w:hint="default"/>
          <w:b/>
          <w:bCs/>
          <w:sz w:val="24"/>
          <w:szCs w:val="24"/>
        </w:rPr>
      </w:pPr>
      <w:r>
        <w:rPr>
          <w:rFonts w:hint="default"/>
          <w:b/>
          <w:bCs/>
          <w:sz w:val="24"/>
          <w:szCs w:val="24"/>
        </w:rPr>
        <w:t>8. Role in Consensus:</w:t>
      </w:r>
    </w:p>
    <w:p>
      <w:pPr>
        <w:bidi w:val="0"/>
        <w:rPr>
          <w:rFonts w:hint="default" w:ascii="Segoe UI" w:hAnsi="Segoe UI" w:eastAsia="Segoe UI" w:cs="Segoe UI"/>
          <w:i w:val="0"/>
          <w:iCs w:val="0"/>
          <w:caps w:val="0"/>
          <w:color w:val="D1D5DB"/>
          <w:spacing w:val="0"/>
          <w:szCs w:val="24"/>
        </w:rPr>
      </w:pPr>
      <w:r>
        <w:rPr>
          <w:rFonts w:hint="default"/>
          <w:sz w:val="24"/>
          <w:szCs w:val="24"/>
        </w:rPr>
        <w:t>Public key cryptography also plays a role in consensus mechanisms. For example, in proof-of-stake (PoS) and delegated proof-of-stake (DPoS) blockchains, validators are chosen based on their ownership of cryptocurrency</w:t>
      </w:r>
      <w:r>
        <w:rPr>
          <w:rFonts w:hint="default"/>
          <w:color w:val="auto"/>
          <w:sz w:val="24"/>
          <w:szCs w:val="24"/>
          <w:shd w:val="clear" w:color="auto" w:fill="auto"/>
        </w:rPr>
        <w:t xml:space="preserve"> </w:t>
      </w:r>
      <w:r>
        <w:rPr>
          <w:rFonts w:hint="default" w:ascii="Segoe UI" w:hAnsi="Segoe UI" w:eastAsia="Segoe UI" w:cs="Segoe UI"/>
          <w:i w:val="0"/>
          <w:iCs w:val="0"/>
          <w:caps w:val="0"/>
          <w:color w:val="auto"/>
          <w:spacing w:val="0"/>
          <w:szCs w:val="24"/>
          <w:shd w:val="clear" w:color="auto" w:fill="auto"/>
        </w:rPr>
        <w:t>and the ability to prove ownership through digital signatures.</w:t>
      </w:r>
    </w:p>
    <w:p>
      <w:pPr>
        <w:jc w:val="left"/>
        <w:rPr>
          <w:rFonts w:hint="default" w:ascii="Calibri" w:hAnsi="Calibri" w:eastAsia="SimSun" w:cs="Calibri"/>
          <w:b w:val="0"/>
          <w:bCs w:val="0"/>
          <w:kern w:val="0"/>
          <w:sz w:val="24"/>
          <w:szCs w:val="24"/>
          <w:lang w:val="en-US" w:eastAsia="zh-CN" w:bidi="ar"/>
        </w:rPr>
      </w:pPr>
    </w:p>
    <w:p>
      <w:pPr>
        <w:jc w:val="left"/>
        <w:rPr>
          <w:rFonts w:hint="default" w:ascii="Calibri" w:hAnsi="Calibri" w:eastAsia="SimSun" w:cs="Calibri"/>
          <w:kern w:val="0"/>
          <w:sz w:val="24"/>
          <w:szCs w:val="24"/>
          <w:lang w:val="en-US" w:eastAsia="zh-CN" w:bidi="ar"/>
        </w:rPr>
      </w:pPr>
    </w:p>
    <w:p>
      <w:pPr>
        <w:jc w:val="left"/>
        <w:rPr>
          <w:rFonts w:hint="default" w:ascii="Calibri" w:hAnsi="Calibri" w:eastAsia="SimSun" w:cs="Calibri"/>
          <w:b/>
          <w:bCs/>
          <w:kern w:val="0"/>
          <w:sz w:val="24"/>
          <w:szCs w:val="24"/>
          <w:lang w:val="en-US" w:eastAsia="zh-CN" w:bidi="ar"/>
        </w:rPr>
      </w:pPr>
      <w:r>
        <w:rPr>
          <w:rFonts w:hint="default" w:ascii="Calibri" w:hAnsi="Calibri" w:eastAsia="SimSun" w:cs="Calibri"/>
          <w:b/>
          <w:bCs/>
          <w:kern w:val="0"/>
          <w:sz w:val="24"/>
          <w:szCs w:val="24"/>
          <w:lang w:val="en-US" w:eastAsia="zh-CN" w:bidi="ar"/>
        </w:rPr>
        <w:t>Source Code:</w:t>
      </w: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crypto</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require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"crypto"</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publicKey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privateKey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crypto</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generateKeyPairSync</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"rsa"</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modulusLength:</w:t>
      </w:r>
      <w:r>
        <w:rPr>
          <w:rFonts w:hint="default" w:ascii="Consolas" w:hAnsi="Consolas" w:eastAsia="Consolas" w:cs="Consolas"/>
          <w:b w:val="0"/>
          <w:bCs w:val="0"/>
          <w:color w:val="B5CEA8"/>
          <w:kern w:val="0"/>
          <w:sz w:val="21"/>
          <w:szCs w:val="21"/>
          <w:shd w:val="clear" w:fill="1F1F1F"/>
          <w:lang w:val="en-US" w:eastAsia="zh-CN" w:bidi="ar"/>
        </w:rPr>
        <w:t>2048</w:t>
      </w: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data</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"very sensitive data"</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encryptedData</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crypto</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publicEncrypt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key:</w:t>
      </w:r>
      <w:r>
        <w:rPr>
          <w:rFonts w:hint="default" w:ascii="Consolas" w:hAnsi="Consolas" w:eastAsia="Consolas" w:cs="Consolas"/>
          <w:b w:val="0"/>
          <w:bCs w:val="0"/>
          <w:color w:val="4FC1FF"/>
          <w:kern w:val="0"/>
          <w:sz w:val="21"/>
          <w:szCs w:val="21"/>
          <w:shd w:val="clear" w:fill="1F1F1F"/>
          <w:lang w:val="en-US" w:eastAsia="zh-CN" w:bidi="ar"/>
        </w:rPr>
        <w:t>publicKey</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padding:</w:t>
      </w:r>
      <w:r>
        <w:rPr>
          <w:rFonts w:hint="default" w:ascii="Consolas" w:hAnsi="Consolas" w:eastAsia="Consolas" w:cs="Consolas"/>
          <w:b w:val="0"/>
          <w:bCs w:val="0"/>
          <w:color w:val="4EC9B0"/>
          <w:kern w:val="0"/>
          <w:sz w:val="21"/>
          <w:szCs w:val="21"/>
          <w:shd w:val="clear" w:fill="1F1F1F"/>
          <w:lang w:val="en-US" w:eastAsia="zh-CN" w:bidi="ar"/>
        </w:rPr>
        <w:t>crypto</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constants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RSA_PKSC1_QAEP_PADDING</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qaephash:</w:t>
      </w:r>
      <w:r>
        <w:rPr>
          <w:rFonts w:hint="default" w:ascii="Consolas" w:hAnsi="Consolas" w:eastAsia="Consolas" w:cs="Consolas"/>
          <w:b w:val="0"/>
          <w:bCs w:val="0"/>
          <w:color w:val="CE9178"/>
          <w:kern w:val="0"/>
          <w:sz w:val="21"/>
          <w:szCs w:val="21"/>
          <w:shd w:val="clear" w:fill="1F1F1F"/>
          <w:lang w:val="en-US" w:eastAsia="zh-CN" w:bidi="ar"/>
        </w:rPr>
        <w:t>"sha256"</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Buffer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data</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"*****Public Key Crypto System*****"</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"Encrypted Data:"</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encryptedData</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toString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"base64"</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decryptedData</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crypto</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privateDecrypt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key:</w:t>
      </w:r>
      <w:r>
        <w:rPr>
          <w:rFonts w:hint="default" w:ascii="Consolas" w:hAnsi="Consolas" w:eastAsia="Consolas" w:cs="Consolas"/>
          <w:b w:val="0"/>
          <w:bCs w:val="0"/>
          <w:color w:val="4FC1FF"/>
          <w:kern w:val="0"/>
          <w:sz w:val="21"/>
          <w:szCs w:val="21"/>
          <w:shd w:val="clear" w:fill="1F1F1F"/>
          <w:lang w:val="en-US" w:eastAsia="zh-CN" w:bidi="ar"/>
        </w:rPr>
        <w:t>privateKey</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padding:</w:t>
      </w:r>
      <w:r>
        <w:rPr>
          <w:rFonts w:hint="default" w:ascii="Consolas" w:hAnsi="Consolas" w:eastAsia="Consolas" w:cs="Consolas"/>
          <w:b w:val="0"/>
          <w:bCs w:val="0"/>
          <w:color w:val="4EC9B0"/>
          <w:kern w:val="0"/>
          <w:sz w:val="21"/>
          <w:szCs w:val="21"/>
          <w:shd w:val="clear" w:fill="1F1F1F"/>
          <w:lang w:val="en-US" w:eastAsia="zh-CN" w:bidi="ar"/>
        </w:rPr>
        <w:t>crypto</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constants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RSA_PKSC1_QAEP_PADDING</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qaephash:</w:t>
      </w:r>
      <w:r>
        <w:rPr>
          <w:rFonts w:hint="default" w:ascii="Consolas" w:hAnsi="Consolas" w:eastAsia="Consolas" w:cs="Consolas"/>
          <w:b w:val="0"/>
          <w:bCs w:val="0"/>
          <w:color w:val="CE9178"/>
          <w:kern w:val="0"/>
          <w:sz w:val="21"/>
          <w:szCs w:val="21"/>
          <w:shd w:val="clear" w:fill="1F1F1F"/>
          <w:lang w:val="en-US" w:eastAsia="zh-CN" w:bidi="ar"/>
        </w:rPr>
        <w:t>"sha256"</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encryptedData</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Decrypted Data:"</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decryptedData</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toString</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verifiableData</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"This Needs To Be Verified!"</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signature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crypto</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sign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"sha256"</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Buffer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verifiableData</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key:</w:t>
      </w:r>
      <w:r>
        <w:rPr>
          <w:rFonts w:hint="default" w:ascii="Consolas" w:hAnsi="Consolas" w:eastAsia="Consolas" w:cs="Consolas"/>
          <w:b w:val="0"/>
          <w:bCs w:val="0"/>
          <w:color w:val="4FC1FF"/>
          <w:kern w:val="0"/>
          <w:sz w:val="21"/>
          <w:szCs w:val="21"/>
          <w:shd w:val="clear" w:fill="1F1F1F"/>
          <w:lang w:val="en-US" w:eastAsia="zh-CN" w:bidi="ar"/>
        </w:rPr>
        <w:t>privateKey</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padding:</w:t>
      </w:r>
      <w:r>
        <w:rPr>
          <w:rFonts w:hint="default" w:ascii="Consolas" w:hAnsi="Consolas" w:eastAsia="Consolas" w:cs="Consolas"/>
          <w:b w:val="0"/>
          <w:bCs w:val="0"/>
          <w:color w:val="4EC9B0"/>
          <w:kern w:val="0"/>
          <w:sz w:val="21"/>
          <w:szCs w:val="21"/>
          <w:shd w:val="clear" w:fill="1F1F1F"/>
          <w:lang w:val="en-US" w:eastAsia="zh-CN" w:bidi="ar"/>
        </w:rPr>
        <w:t>crypto</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constants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RSA_PKSC1_QAEP_PADDING</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signature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toString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"base64"</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isVerified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crypto</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verify</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"sha256"</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Buffer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verifiableData</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key:</w:t>
      </w:r>
      <w:r>
        <w:rPr>
          <w:rFonts w:hint="default" w:ascii="Consolas" w:hAnsi="Consolas" w:eastAsia="Consolas" w:cs="Consolas"/>
          <w:b w:val="0"/>
          <w:bCs w:val="0"/>
          <w:color w:val="4FC1FF"/>
          <w:kern w:val="0"/>
          <w:sz w:val="21"/>
          <w:szCs w:val="21"/>
          <w:shd w:val="clear" w:fill="1F1F1F"/>
          <w:lang w:val="en-US" w:eastAsia="zh-CN" w:bidi="ar"/>
        </w:rPr>
        <w:t>publicKey</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padding:</w:t>
      </w:r>
      <w:r>
        <w:rPr>
          <w:rFonts w:hint="default" w:ascii="Consolas" w:hAnsi="Consolas" w:eastAsia="Consolas" w:cs="Consolas"/>
          <w:b w:val="0"/>
          <w:bCs w:val="0"/>
          <w:color w:val="4EC9B0"/>
          <w:kern w:val="0"/>
          <w:sz w:val="21"/>
          <w:szCs w:val="21"/>
          <w:shd w:val="clear" w:fill="1F1F1F"/>
          <w:lang w:val="en-US" w:eastAsia="zh-CN" w:bidi="ar"/>
        </w:rPr>
        <w:t>crypto</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constants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RSA_PKSC1_QAEP_PADDING</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signature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"Signature Verified:"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isVerified</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"~By 4701 Abhang Mane"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jc w:val="left"/>
      </w:pPr>
    </w:p>
    <w:p>
      <w:pPr>
        <w:jc w:val="left"/>
        <w:rPr>
          <w:rFonts w:hint="default" w:ascii="Calibri" w:hAnsi="Calibri" w:eastAsia="SimSun" w:cs="Calibri"/>
          <w:b/>
          <w:bCs/>
          <w:kern w:val="0"/>
          <w:sz w:val="24"/>
          <w:szCs w:val="24"/>
          <w:lang w:val="en-US" w:eastAsia="zh-CN" w:bidi="ar"/>
        </w:rPr>
      </w:pPr>
    </w:p>
    <w:p>
      <w:pPr>
        <w:jc w:val="left"/>
        <w:rPr>
          <w:rFonts w:hint="default" w:ascii="Calibri" w:hAnsi="Calibri" w:eastAsia="SimSun" w:cs="Calibri"/>
          <w:b/>
          <w:bCs/>
          <w:kern w:val="0"/>
          <w:sz w:val="24"/>
          <w:szCs w:val="24"/>
          <w:lang w:val="en-US" w:eastAsia="zh-CN" w:bidi="ar"/>
        </w:rPr>
      </w:pPr>
      <w:r>
        <w:rPr>
          <w:rFonts w:hint="default" w:ascii="Calibri" w:hAnsi="Calibri" w:eastAsia="SimSun" w:cs="Calibri"/>
          <w:b/>
          <w:bCs/>
          <w:kern w:val="0"/>
          <w:sz w:val="24"/>
          <w:szCs w:val="24"/>
          <w:lang w:val="en-US" w:eastAsia="zh-CN" w:bidi="ar"/>
        </w:rPr>
        <w:t>Output:</w:t>
      </w:r>
    </w:p>
    <w:p>
      <w:pPr>
        <w:jc w:val="left"/>
      </w:pPr>
      <w:r>
        <w:drawing>
          <wp:inline distT="0" distB="0" distL="114300" distR="114300">
            <wp:extent cx="5274310" cy="1814830"/>
            <wp:effectExtent l="0" t="0" r="2540" b="1397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5274310" cy="1814830"/>
                    </a:xfrm>
                    <a:prstGeom prst="rect">
                      <a:avLst/>
                    </a:prstGeom>
                    <a:noFill/>
                    <a:ln>
                      <a:noFill/>
                    </a:ln>
                  </pic:spPr>
                </pic:pic>
              </a:graphicData>
            </a:graphic>
          </wp:inline>
        </w:drawing>
      </w:r>
    </w:p>
    <w:p>
      <w:pPr>
        <w:jc w:val="left"/>
      </w:pPr>
    </w:p>
    <w:p>
      <w:pPr>
        <w:jc w:val="left"/>
      </w:pPr>
    </w:p>
    <w:p>
      <w:pPr>
        <w:jc w:val="left"/>
        <w:rPr>
          <w:rFonts w:hint="default"/>
          <w:b w:val="0"/>
          <w:bCs w:val="0"/>
          <w:sz w:val="24"/>
          <w:szCs w:val="24"/>
          <w:lang w:val="en-US"/>
        </w:rPr>
      </w:pPr>
      <w:r>
        <w:rPr>
          <w:rFonts w:hint="default"/>
          <w:b/>
          <w:bCs/>
          <w:sz w:val="24"/>
          <w:szCs w:val="24"/>
          <w:lang w:val="en-US"/>
        </w:rPr>
        <w:t>Conclusion:</w:t>
      </w:r>
      <w:r>
        <w:rPr>
          <w:rFonts w:hint="default"/>
          <w:b w:val="0"/>
          <w:bCs w:val="0"/>
          <w:sz w:val="24"/>
          <w:szCs w:val="24"/>
          <w:lang w:val="en-US"/>
        </w:rPr>
        <w:t>Hence Public Key Crypto System in blockchain was created and implemented successfully.</w:t>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center"/>
        <w:rPr>
          <w:rFonts w:hint="default"/>
          <w:b/>
          <w:bCs/>
          <w:sz w:val="24"/>
          <w:szCs w:val="24"/>
          <w:lang w:val="en-US"/>
        </w:rPr>
      </w:pPr>
      <w:r>
        <w:rPr>
          <w:rFonts w:hint="default"/>
          <w:b/>
          <w:bCs/>
          <w:sz w:val="24"/>
          <w:szCs w:val="24"/>
          <w:lang w:val="en-US"/>
        </w:rPr>
        <w:t>Practical 4</w:t>
      </w:r>
    </w:p>
    <w:p>
      <w:pPr>
        <w:jc w:val="left"/>
        <w:rPr>
          <w:rFonts w:hint="default"/>
          <w:b w:val="0"/>
          <w:bCs w:val="0"/>
          <w:sz w:val="24"/>
          <w:szCs w:val="24"/>
          <w:lang w:val="en-US"/>
        </w:rPr>
      </w:pPr>
      <w:r>
        <w:rPr>
          <w:rFonts w:hint="default"/>
          <w:b/>
          <w:bCs/>
          <w:sz w:val="24"/>
          <w:szCs w:val="24"/>
          <w:lang w:val="en-US"/>
        </w:rPr>
        <w:t>Aim:</w:t>
      </w:r>
      <w:r>
        <w:rPr>
          <w:rFonts w:hint="default"/>
          <w:b w:val="0"/>
          <w:bCs w:val="0"/>
          <w:sz w:val="24"/>
          <w:szCs w:val="24"/>
          <w:lang w:val="en-US"/>
        </w:rPr>
        <w:t>To solve mining puzzle</w:t>
      </w:r>
    </w:p>
    <w:p>
      <w:pPr>
        <w:jc w:val="left"/>
        <w:rPr>
          <w:rFonts w:hint="default"/>
          <w:b w:val="0"/>
          <w:bCs w:val="0"/>
          <w:sz w:val="24"/>
          <w:szCs w:val="24"/>
          <w:lang w:val="en-US"/>
        </w:rPr>
      </w:pPr>
    </w:p>
    <w:p>
      <w:pPr>
        <w:jc w:val="left"/>
        <w:rPr>
          <w:rFonts w:hint="default"/>
          <w:b/>
          <w:bCs/>
          <w:sz w:val="24"/>
          <w:szCs w:val="24"/>
          <w:lang w:val="en-US"/>
        </w:rPr>
      </w:pPr>
      <w:r>
        <w:rPr>
          <w:rFonts w:hint="default"/>
          <w:b/>
          <w:bCs/>
          <w:sz w:val="24"/>
          <w:szCs w:val="24"/>
          <w:lang w:val="en-US"/>
        </w:rPr>
        <w:t>Theory:</w:t>
      </w:r>
    </w:p>
    <w:p>
      <w:pPr>
        <w:bidi w:val="0"/>
        <w:rPr>
          <w:rFonts w:hint="default"/>
          <w:b w:val="0"/>
          <w:bCs w:val="0"/>
          <w:sz w:val="24"/>
          <w:szCs w:val="24"/>
        </w:rPr>
      </w:pPr>
      <w:r>
        <w:rPr>
          <w:rFonts w:hint="default"/>
          <w:b w:val="0"/>
          <w:bCs w:val="0"/>
          <w:sz w:val="24"/>
          <w:szCs w:val="24"/>
        </w:rPr>
        <w:t>The mining puzzle, often referred to as the Proof of Work (PoW) mechanism, is a fundamental concept in blockchain technology. It plays a central role in achieving consensus, securing the network, and facilitating the creation of new blocks. Here's a concise explanation of how the mining puzzle is solved in blockchain:</w:t>
      </w:r>
    </w:p>
    <w:p>
      <w:pPr>
        <w:bidi w:val="0"/>
        <w:rPr>
          <w:rFonts w:hint="default"/>
          <w:b w:val="0"/>
          <w:bCs w:val="0"/>
          <w:sz w:val="24"/>
          <w:szCs w:val="24"/>
        </w:rPr>
      </w:pPr>
    </w:p>
    <w:p>
      <w:pPr>
        <w:bidi w:val="0"/>
        <w:rPr>
          <w:rFonts w:hint="default"/>
          <w:b/>
          <w:bCs/>
          <w:sz w:val="24"/>
          <w:szCs w:val="24"/>
        </w:rPr>
      </w:pPr>
      <w:r>
        <w:rPr>
          <w:rFonts w:hint="default"/>
          <w:b/>
          <w:bCs/>
          <w:sz w:val="24"/>
          <w:szCs w:val="24"/>
        </w:rPr>
        <w:t>1. Block Creation and Transactions:</w:t>
      </w:r>
    </w:p>
    <w:p>
      <w:pPr>
        <w:bidi w:val="0"/>
        <w:rPr>
          <w:rFonts w:hint="default"/>
          <w:b w:val="0"/>
          <w:bCs w:val="0"/>
          <w:sz w:val="24"/>
          <w:szCs w:val="24"/>
        </w:rPr>
      </w:pPr>
      <w:r>
        <w:rPr>
          <w:rFonts w:hint="default"/>
          <w:b w:val="0"/>
          <w:bCs w:val="0"/>
          <w:sz w:val="24"/>
          <w:szCs w:val="24"/>
        </w:rPr>
        <w:t>In a blockchain network, transactions are grouped together into blocks. Miners are responsible for creating these blocks by selecting a set of pending transactions from the network's mempool. The block also includes a reference to the previous block, forming a linked chain.</w:t>
      </w:r>
    </w:p>
    <w:p>
      <w:pPr>
        <w:bidi w:val="0"/>
        <w:rPr>
          <w:rFonts w:hint="default"/>
          <w:b/>
          <w:bCs/>
          <w:sz w:val="24"/>
          <w:szCs w:val="24"/>
        </w:rPr>
      </w:pPr>
      <w:r>
        <w:rPr>
          <w:rFonts w:hint="default"/>
          <w:b/>
          <w:bCs/>
          <w:sz w:val="24"/>
          <w:szCs w:val="24"/>
        </w:rPr>
        <w:t>2. The Mining Puzzle (Proof of Work):</w:t>
      </w:r>
    </w:p>
    <w:p>
      <w:pPr>
        <w:bidi w:val="0"/>
        <w:rPr>
          <w:rFonts w:hint="default"/>
          <w:b w:val="0"/>
          <w:bCs w:val="0"/>
          <w:sz w:val="24"/>
          <w:szCs w:val="24"/>
        </w:rPr>
      </w:pPr>
      <w:r>
        <w:rPr>
          <w:rFonts w:hint="default"/>
          <w:b w:val="0"/>
          <w:bCs w:val="0"/>
          <w:sz w:val="24"/>
          <w:szCs w:val="24"/>
        </w:rPr>
        <w:t>To create a new block, miners must solve a computationally intensive mathematical puzzle. This puzzle is designed to be difficult to solve but easy to verify once a solution is found. It involves repeatedly hashing the block's header (which includes the transaction data and a nonce) using a cryptographic hash function, such as SHA-256 in Bitcoin.</w:t>
      </w:r>
    </w:p>
    <w:p>
      <w:pPr>
        <w:bidi w:val="0"/>
        <w:rPr>
          <w:rFonts w:hint="default"/>
          <w:b/>
          <w:bCs/>
          <w:sz w:val="24"/>
          <w:szCs w:val="24"/>
        </w:rPr>
      </w:pPr>
      <w:r>
        <w:rPr>
          <w:rFonts w:hint="default"/>
          <w:b/>
          <w:bCs/>
          <w:sz w:val="24"/>
          <w:szCs w:val="24"/>
        </w:rPr>
        <w:t>3. The Nonce:</w:t>
      </w:r>
    </w:p>
    <w:p>
      <w:pPr>
        <w:bidi w:val="0"/>
        <w:rPr>
          <w:rFonts w:hint="default"/>
          <w:b w:val="0"/>
          <w:bCs w:val="0"/>
          <w:sz w:val="24"/>
          <w:szCs w:val="24"/>
        </w:rPr>
      </w:pPr>
      <w:r>
        <w:rPr>
          <w:rFonts w:hint="default"/>
          <w:b w:val="0"/>
          <w:bCs w:val="0"/>
          <w:sz w:val="24"/>
          <w:szCs w:val="24"/>
        </w:rPr>
        <w:t>The nonce is a crucial component of the mining puzzle. It is a 32-bit integer that miners can adjust. Miners repeatedly change the nonce value and recompute the hash of the block header until they find a hash that meets certain criteria. This criteria typically involves producing a hash value that starts with a specific number of leading zeros (the "target").</w:t>
      </w:r>
    </w:p>
    <w:p>
      <w:pPr>
        <w:bidi w:val="0"/>
        <w:rPr>
          <w:rFonts w:hint="default"/>
          <w:b/>
          <w:bCs/>
          <w:sz w:val="24"/>
          <w:szCs w:val="24"/>
        </w:rPr>
      </w:pPr>
      <w:r>
        <w:rPr>
          <w:rFonts w:hint="default"/>
          <w:b/>
          <w:bCs/>
          <w:sz w:val="24"/>
          <w:szCs w:val="24"/>
        </w:rPr>
        <w:t>4. Proof of Work Difficulty:</w:t>
      </w:r>
    </w:p>
    <w:p>
      <w:pPr>
        <w:bidi w:val="0"/>
        <w:rPr>
          <w:rFonts w:hint="default"/>
          <w:b w:val="0"/>
          <w:bCs w:val="0"/>
          <w:sz w:val="24"/>
          <w:szCs w:val="24"/>
        </w:rPr>
      </w:pPr>
      <w:r>
        <w:rPr>
          <w:rFonts w:hint="default"/>
          <w:b w:val="0"/>
          <w:bCs w:val="0"/>
          <w:sz w:val="24"/>
          <w:szCs w:val="24"/>
        </w:rPr>
        <w:t>The difficulty of the mining puzzle is adjusted by the network at regular intervals (usually every 2016 blocks in Bitcoin). The goal is to maintain a consistent block generation rate, typically around 10 minutes in Bitcoin. If blocks are being generated too quickly, the difficulty increases, making the puzzle harder to solve. Conversely, if blocks are slow, the difficulty decreases.</w:t>
      </w:r>
    </w:p>
    <w:p>
      <w:pPr>
        <w:bidi w:val="0"/>
        <w:rPr>
          <w:rFonts w:hint="default"/>
          <w:b/>
          <w:bCs/>
          <w:sz w:val="24"/>
          <w:szCs w:val="24"/>
        </w:rPr>
      </w:pPr>
      <w:r>
        <w:rPr>
          <w:rFonts w:hint="default"/>
          <w:b/>
          <w:bCs/>
          <w:sz w:val="24"/>
          <w:szCs w:val="24"/>
        </w:rPr>
        <w:t>5. Competition among Miners:</w:t>
      </w:r>
    </w:p>
    <w:p>
      <w:pPr>
        <w:bidi w:val="0"/>
        <w:rPr>
          <w:rFonts w:hint="default"/>
          <w:b w:val="0"/>
          <w:bCs w:val="0"/>
          <w:sz w:val="24"/>
          <w:szCs w:val="24"/>
        </w:rPr>
      </w:pPr>
      <w:r>
        <w:rPr>
          <w:rFonts w:hint="default"/>
          <w:b w:val="0"/>
          <w:bCs w:val="0"/>
          <w:sz w:val="24"/>
          <w:szCs w:val="24"/>
        </w:rPr>
        <w:t>Miners compete to find a valid nonce and solve the puzzle. This competition is a race, as the first miner to discover a valid nonce gets the right to add the new block to the blockchain. They broadcast their solution to the network for verification.</w:t>
      </w:r>
    </w:p>
    <w:p>
      <w:pPr>
        <w:bidi w:val="0"/>
        <w:rPr>
          <w:rFonts w:hint="default"/>
          <w:b/>
          <w:bCs/>
          <w:sz w:val="24"/>
          <w:szCs w:val="24"/>
        </w:rPr>
      </w:pPr>
      <w:r>
        <w:rPr>
          <w:rFonts w:hint="default"/>
          <w:b/>
          <w:bCs/>
          <w:sz w:val="24"/>
          <w:szCs w:val="24"/>
        </w:rPr>
        <w:t>6. Verification and Consensus:</w:t>
      </w:r>
    </w:p>
    <w:p>
      <w:pPr>
        <w:bidi w:val="0"/>
        <w:rPr>
          <w:rFonts w:hint="default"/>
          <w:b w:val="0"/>
          <w:bCs w:val="0"/>
          <w:sz w:val="24"/>
          <w:szCs w:val="24"/>
        </w:rPr>
      </w:pPr>
      <w:r>
        <w:rPr>
          <w:rFonts w:hint="default"/>
          <w:b w:val="0"/>
          <w:bCs w:val="0"/>
          <w:sz w:val="24"/>
          <w:szCs w:val="24"/>
        </w:rPr>
        <w:t>Once a miner discovers a valid nonce and broadcasts the solution, other nodes in the network quickly verify the solution's correctness by recomputing the hash. If it meets the target criteria and is valid, the new block is added to the blockchain, and the miner is rewarded with a block reward (in the form of newly created cryptocurrency coins) and transaction fees.</w:t>
      </w:r>
    </w:p>
    <w:p>
      <w:pPr>
        <w:bidi w:val="0"/>
        <w:rPr>
          <w:rFonts w:hint="default"/>
          <w:b/>
          <w:bCs/>
          <w:sz w:val="24"/>
          <w:szCs w:val="24"/>
        </w:rPr>
      </w:pPr>
      <w:r>
        <w:rPr>
          <w:rFonts w:hint="default"/>
          <w:b/>
          <w:bCs/>
          <w:sz w:val="24"/>
          <w:szCs w:val="24"/>
        </w:rPr>
        <w:t>7. Security and Immutability:</w:t>
      </w:r>
    </w:p>
    <w:p>
      <w:pPr>
        <w:bidi w:val="0"/>
        <w:rPr>
          <w:rFonts w:hint="default" w:ascii="Segoe UI" w:hAnsi="Segoe UI" w:eastAsia="Segoe UI" w:cs="Segoe UI"/>
          <w:i w:val="0"/>
          <w:iCs w:val="0"/>
          <w:caps w:val="0"/>
          <w:color w:val="D1D5DB"/>
          <w:spacing w:val="0"/>
          <w:szCs w:val="24"/>
        </w:rPr>
      </w:pPr>
      <w:r>
        <w:rPr>
          <w:rFonts w:hint="default"/>
          <w:b w:val="0"/>
          <w:bCs w:val="0"/>
          <w:sz w:val="24"/>
          <w:szCs w:val="24"/>
        </w:rPr>
        <w:t>The mining puzzle, while resource-intensive, provides security to the blockchain network. To compromise the network, an attacker would need to control more computational power (hashrate) than the combined power of all honest participants, making it extremely secure. Additionally, once a block is added to the blockchain, it becomes extremely difficult to alter any</w:t>
      </w:r>
      <w:r>
        <w:rPr>
          <w:rFonts w:hint="default"/>
          <w:b w:val="0"/>
          <w:bCs w:val="0"/>
          <w:color w:val="auto"/>
          <w:sz w:val="24"/>
          <w:szCs w:val="24"/>
          <w:shd w:val="clear" w:color="auto" w:fill="auto"/>
        </w:rPr>
        <w:t xml:space="preserve"> i</w:t>
      </w:r>
      <w:r>
        <w:rPr>
          <w:rFonts w:hint="default" w:ascii="Segoe UI" w:hAnsi="Segoe UI" w:eastAsia="Segoe UI" w:cs="Segoe UI"/>
          <w:i w:val="0"/>
          <w:iCs w:val="0"/>
          <w:caps w:val="0"/>
          <w:color w:val="auto"/>
          <w:spacing w:val="0"/>
          <w:szCs w:val="24"/>
          <w:shd w:val="clear" w:color="auto" w:fill="auto"/>
        </w:rPr>
        <w:t>nformation within it, ensuring immutability.</w:t>
      </w:r>
    </w:p>
    <w:p>
      <w:pPr>
        <w:jc w:val="left"/>
        <w:rPr>
          <w:rFonts w:hint="default"/>
          <w:b w:val="0"/>
          <w:bCs w:val="0"/>
          <w:sz w:val="24"/>
          <w:szCs w:val="24"/>
          <w:lang w:val="en-US"/>
        </w:rPr>
      </w:pPr>
    </w:p>
    <w:p>
      <w:pPr>
        <w:jc w:val="left"/>
        <w:rPr>
          <w:rFonts w:hint="default"/>
          <w:b w:val="0"/>
          <w:bCs w:val="0"/>
          <w:sz w:val="24"/>
          <w:szCs w:val="24"/>
          <w:lang w:val="en-US"/>
        </w:rPr>
      </w:pPr>
    </w:p>
    <w:p>
      <w:pPr>
        <w:jc w:val="left"/>
        <w:rPr>
          <w:rFonts w:hint="default"/>
          <w:b/>
          <w:bCs/>
          <w:sz w:val="24"/>
          <w:szCs w:val="24"/>
          <w:lang w:val="en-US"/>
        </w:rPr>
      </w:pPr>
      <w:r>
        <w:rPr>
          <w:rFonts w:hint="default"/>
          <w:b/>
          <w:bCs/>
          <w:sz w:val="24"/>
          <w:szCs w:val="24"/>
          <w:lang w:val="en-US"/>
        </w:rPr>
        <w:t>Source Code:</w:t>
      </w: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SHA26</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require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'crypto-js/sha256'</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Transaction</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constructor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fromAddress</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toAddress</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amount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fromAddress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fromAddress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toAddress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toAddress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amount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amount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Block</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constructor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timestamps</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transaction</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previousHash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timestamps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timestamps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transaction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transaction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previousHash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previousHash</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hash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calculateHash</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nounce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calculateHash</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SHA26</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index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previousHash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timestamps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JSON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stringify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nounce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toString</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mineBlock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difficulty</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while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hash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substring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difficulty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Array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difficulty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join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nounce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hash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calculateHash</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"Block mined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hash</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Blockchain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constructor</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chain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createGenesisisBlock</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difficulty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pendingTransaction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miningReward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100</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createGenesisisBlock</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Block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"05/09/2022"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"Genesis Block"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getLatestBlock</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return this.chain[this.chain.</w:t>
      </w:r>
      <w:r>
        <w:rPr>
          <w:rFonts w:hint="default" w:ascii="Consolas" w:hAnsi="Consolas" w:eastAsia="Consolas" w:cs="Consolas"/>
          <w:b w:val="0"/>
          <w:bCs w:val="0"/>
          <w:color w:val="9CDCFE"/>
          <w:kern w:val="0"/>
          <w:sz w:val="21"/>
          <w:szCs w:val="21"/>
          <w:shd w:val="clear" w:fill="1F1F1F"/>
          <w:lang w:val="en-US" w:eastAsia="zh-CN" w:bidi="ar"/>
        </w:rPr>
        <w:t>length</w:t>
      </w:r>
      <w:r>
        <w:rPr>
          <w:rFonts w:hint="default" w:ascii="Consolas" w:hAnsi="Consolas" w:eastAsia="Consolas" w:cs="Consolas"/>
          <w:b w:val="0"/>
          <w:bCs w:val="0"/>
          <w:color w:val="CCCCCC"/>
          <w:kern w:val="0"/>
          <w:sz w:val="21"/>
          <w:szCs w:val="21"/>
          <w:shd w:val="clear" w:fill="1F1F1F"/>
          <w:lang w:val="en-US" w:eastAsia="zh-CN" w:bidi="ar"/>
        </w:rPr>
        <w:t xml:space="preserve"> - 1]</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minePendingTransactions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miningRewardAdress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let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block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Block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Date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now</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pendingTransaction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block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mineBlock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difficulty</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"Block successfully mined !"</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chain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push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block</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pendingTransaction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Transaction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miningRewardAdress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miningReward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17</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creatTransaction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transaction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pendingTransaction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push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transaction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getBalanceOfAddress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address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let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balance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block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of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chain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trans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of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block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transaction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trans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fromAddress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address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balance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trans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amount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trans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toAddress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address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balance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trans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amount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balance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*****Solving Mining Puzzles*****"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let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AMCoin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Blockchain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AMCoin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creatTransaction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Transaction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'address1'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'address2'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100</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AMCoin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creatTransaction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Transaction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'address2'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'address1'</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50</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 xml:space="preserve"> Starting The Miner..."</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AMCoin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minePendingTransactions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'Anonymous</w:t>
      </w:r>
      <w:r>
        <w:rPr>
          <w:rFonts w:hint="default" w:ascii="Consolas" w:hAnsi="Consolas" w:eastAsia="Consolas" w:cs="Consolas"/>
          <w:b w:val="0"/>
          <w:bCs w:val="0"/>
          <w:color w:val="D7BA7D"/>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s-address'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Balance of Anonymous is'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AMCoin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getBalanceOfAddress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'Anonymous</w:t>
      </w:r>
      <w:r>
        <w:rPr>
          <w:rFonts w:hint="default" w:ascii="Consolas" w:hAnsi="Consolas" w:eastAsia="Consolas" w:cs="Consolas"/>
          <w:b w:val="0"/>
          <w:bCs w:val="0"/>
          <w:color w:val="D7BA7D"/>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 address'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 xml:space="preserve"> Starting The Miner Again..."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AMCoin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minePendingTransactions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'Anonymous</w:t>
      </w:r>
      <w:r>
        <w:rPr>
          <w:rFonts w:hint="default" w:ascii="Consolas" w:hAnsi="Consolas" w:eastAsia="Consolas" w:cs="Consolas"/>
          <w:b w:val="0"/>
          <w:bCs w:val="0"/>
          <w:color w:val="D7BA7D"/>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s-address'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Balance of Anonymous 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AMCoin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getBalanceOfAddress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'Anonymous</w:t>
      </w:r>
      <w:r>
        <w:rPr>
          <w:rFonts w:hint="default" w:ascii="Consolas" w:hAnsi="Consolas" w:eastAsia="Consolas" w:cs="Consolas"/>
          <w:b w:val="0"/>
          <w:bCs w:val="0"/>
          <w:color w:val="D7BA7D"/>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s-address'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"~By 4701 Abhang Mane"</w:t>
      </w:r>
      <w:r>
        <w:rPr>
          <w:rFonts w:hint="default" w:ascii="Consolas" w:hAnsi="Consolas" w:eastAsia="Consolas" w:cs="Consolas"/>
          <w:b w:val="0"/>
          <w:bCs w:val="0"/>
          <w:color w:val="CCCCCC"/>
          <w:kern w:val="0"/>
          <w:sz w:val="21"/>
          <w:szCs w:val="21"/>
          <w:shd w:val="clear" w:fill="1F1F1F"/>
          <w:lang w:val="en-US" w:eastAsia="zh-CN" w:bidi="ar"/>
        </w:rPr>
        <w:t>);</w:t>
      </w:r>
    </w:p>
    <w:p>
      <w:pPr>
        <w:jc w:val="left"/>
        <w:rPr>
          <w:rFonts w:hint="default"/>
          <w:b w:val="0"/>
          <w:bCs w:val="0"/>
          <w:sz w:val="24"/>
          <w:szCs w:val="24"/>
          <w:lang w:val="en-US"/>
        </w:rPr>
      </w:pPr>
    </w:p>
    <w:p>
      <w:pPr>
        <w:jc w:val="left"/>
        <w:rPr>
          <w:rFonts w:hint="default"/>
          <w:b w:val="0"/>
          <w:bCs w:val="0"/>
          <w:sz w:val="24"/>
          <w:szCs w:val="24"/>
          <w:lang w:val="en-US"/>
        </w:rPr>
      </w:pPr>
    </w:p>
    <w:p>
      <w:pPr>
        <w:jc w:val="left"/>
        <w:rPr>
          <w:rFonts w:hint="default"/>
          <w:b w:val="0"/>
          <w:bCs w:val="0"/>
          <w:sz w:val="24"/>
          <w:szCs w:val="24"/>
          <w:lang w:val="en-US"/>
        </w:rPr>
      </w:pPr>
    </w:p>
    <w:p>
      <w:pPr>
        <w:jc w:val="left"/>
        <w:rPr>
          <w:rFonts w:hint="default"/>
          <w:b w:val="0"/>
          <w:bCs w:val="0"/>
          <w:sz w:val="24"/>
          <w:szCs w:val="24"/>
          <w:lang w:val="en-US"/>
        </w:rPr>
      </w:pPr>
    </w:p>
    <w:p>
      <w:pPr>
        <w:jc w:val="left"/>
        <w:rPr>
          <w:rFonts w:hint="default"/>
          <w:b w:val="0"/>
          <w:bCs w:val="0"/>
          <w:sz w:val="24"/>
          <w:szCs w:val="24"/>
          <w:lang w:val="en-US"/>
        </w:rPr>
      </w:pPr>
    </w:p>
    <w:p>
      <w:pPr>
        <w:jc w:val="left"/>
        <w:rPr>
          <w:rFonts w:hint="default"/>
          <w:b w:val="0"/>
          <w:bCs w:val="0"/>
          <w:sz w:val="24"/>
          <w:szCs w:val="24"/>
          <w:lang w:val="en-US"/>
        </w:rPr>
      </w:pPr>
    </w:p>
    <w:p>
      <w:pPr>
        <w:jc w:val="left"/>
        <w:rPr>
          <w:rFonts w:hint="default"/>
          <w:b w:val="0"/>
          <w:bCs w:val="0"/>
          <w:sz w:val="24"/>
          <w:szCs w:val="24"/>
          <w:lang w:val="en-US"/>
        </w:rPr>
      </w:pPr>
    </w:p>
    <w:p>
      <w:pPr>
        <w:jc w:val="left"/>
        <w:rPr>
          <w:rFonts w:hint="default"/>
          <w:b w:val="0"/>
          <w:bCs w:val="0"/>
          <w:sz w:val="24"/>
          <w:szCs w:val="24"/>
          <w:lang w:val="en-US"/>
        </w:rPr>
      </w:pPr>
    </w:p>
    <w:p>
      <w:pPr>
        <w:jc w:val="left"/>
        <w:rPr>
          <w:rFonts w:hint="default"/>
          <w:b w:val="0"/>
          <w:bCs w:val="0"/>
          <w:sz w:val="24"/>
          <w:szCs w:val="24"/>
          <w:lang w:val="en-US"/>
        </w:rPr>
      </w:pPr>
    </w:p>
    <w:p>
      <w:pPr>
        <w:jc w:val="left"/>
        <w:rPr>
          <w:rFonts w:hint="default"/>
          <w:b w:val="0"/>
          <w:bCs w:val="0"/>
          <w:sz w:val="24"/>
          <w:szCs w:val="24"/>
          <w:lang w:val="en-US"/>
        </w:rPr>
      </w:pPr>
    </w:p>
    <w:p>
      <w:pPr>
        <w:jc w:val="left"/>
        <w:rPr>
          <w:rFonts w:hint="default"/>
          <w:b w:val="0"/>
          <w:bCs w:val="0"/>
          <w:sz w:val="24"/>
          <w:szCs w:val="24"/>
          <w:lang w:val="en-US"/>
        </w:rPr>
      </w:pPr>
    </w:p>
    <w:p>
      <w:pPr>
        <w:jc w:val="left"/>
        <w:rPr>
          <w:rFonts w:hint="default"/>
          <w:b w:val="0"/>
          <w:bCs w:val="0"/>
          <w:sz w:val="24"/>
          <w:szCs w:val="24"/>
          <w:lang w:val="en-US"/>
        </w:rPr>
      </w:pPr>
    </w:p>
    <w:p>
      <w:pPr>
        <w:jc w:val="left"/>
        <w:rPr>
          <w:rFonts w:hint="default"/>
          <w:b w:val="0"/>
          <w:bCs w:val="0"/>
          <w:sz w:val="24"/>
          <w:szCs w:val="24"/>
          <w:lang w:val="en-US"/>
        </w:rPr>
      </w:pPr>
    </w:p>
    <w:p>
      <w:pPr>
        <w:jc w:val="left"/>
        <w:rPr>
          <w:rFonts w:hint="default"/>
          <w:b w:val="0"/>
          <w:bCs w:val="0"/>
          <w:sz w:val="24"/>
          <w:szCs w:val="24"/>
          <w:lang w:val="en-US"/>
        </w:rPr>
      </w:pPr>
    </w:p>
    <w:p>
      <w:pPr>
        <w:jc w:val="left"/>
        <w:rPr>
          <w:rFonts w:hint="default"/>
          <w:b/>
          <w:bCs/>
          <w:sz w:val="24"/>
          <w:szCs w:val="24"/>
          <w:lang w:val="en-US"/>
        </w:rPr>
      </w:pPr>
      <w:r>
        <w:rPr>
          <w:rFonts w:hint="default"/>
          <w:b/>
          <w:bCs/>
          <w:sz w:val="24"/>
          <w:szCs w:val="24"/>
          <w:lang w:val="en-US"/>
        </w:rPr>
        <w:t>Output:</w:t>
      </w:r>
    </w:p>
    <w:p>
      <w:pPr>
        <w:jc w:val="left"/>
        <w:rPr>
          <w:rFonts w:hint="default"/>
          <w:b/>
          <w:bCs/>
          <w:sz w:val="24"/>
          <w:szCs w:val="24"/>
          <w:lang w:val="en-US"/>
        </w:rPr>
      </w:pPr>
      <w:r>
        <w:drawing>
          <wp:inline distT="0" distB="0" distL="114300" distR="114300">
            <wp:extent cx="5273040" cy="2924175"/>
            <wp:effectExtent l="0" t="0" r="3810" b="952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2"/>
                    <a:stretch>
                      <a:fillRect/>
                    </a:stretch>
                  </pic:blipFill>
                  <pic:spPr>
                    <a:xfrm>
                      <a:off x="0" y="0"/>
                      <a:ext cx="5273040" cy="2924175"/>
                    </a:xfrm>
                    <a:prstGeom prst="rect">
                      <a:avLst/>
                    </a:prstGeom>
                    <a:noFill/>
                    <a:ln>
                      <a:noFill/>
                    </a:ln>
                  </pic:spPr>
                </pic:pic>
              </a:graphicData>
            </a:graphic>
          </wp:inline>
        </w:drawing>
      </w:r>
    </w:p>
    <w:p>
      <w:pPr>
        <w:jc w:val="center"/>
        <w:rPr>
          <w:rFonts w:hint="default"/>
          <w:b/>
          <w:bCs/>
          <w:sz w:val="24"/>
          <w:szCs w:val="24"/>
          <w:lang w:val="en-US"/>
        </w:rPr>
      </w:pPr>
    </w:p>
    <w:p>
      <w:pPr>
        <w:jc w:val="center"/>
        <w:rPr>
          <w:rFonts w:hint="default"/>
          <w:b/>
          <w:bCs/>
          <w:sz w:val="24"/>
          <w:szCs w:val="24"/>
          <w:lang w:val="en-US"/>
        </w:rPr>
      </w:pPr>
    </w:p>
    <w:p>
      <w:pPr>
        <w:jc w:val="left"/>
        <w:rPr>
          <w:rFonts w:hint="default"/>
          <w:b w:val="0"/>
          <w:bCs w:val="0"/>
          <w:sz w:val="24"/>
          <w:szCs w:val="24"/>
          <w:lang w:val="en-US"/>
        </w:rPr>
      </w:pPr>
      <w:r>
        <w:rPr>
          <w:rFonts w:hint="default"/>
          <w:b/>
          <w:bCs/>
          <w:sz w:val="24"/>
          <w:szCs w:val="24"/>
          <w:lang w:val="en-US"/>
        </w:rPr>
        <w:t>Conclusion:</w:t>
      </w:r>
      <w:r>
        <w:rPr>
          <w:rFonts w:hint="default"/>
          <w:b w:val="0"/>
          <w:bCs w:val="0"/>
          <w:sz w:val="24"/>
          <w:szCs w:val="24"/>
          <w:lang w:val="en-US"/>
        </w:rPr>
        <w:t>Hence mining puzzle was mined and solved successfully for anonymous user.</w:t>
      </w: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both"/>
        <w:rPr>
          <w:rFonts w:hint="default"/>
          <w:b/>
          <w:bCs/>
          <w:sz w:val="24"/>
          <w:szCs w:val="24"/>
          <w:lang w:val="en-US"/>
        </w:rPr>
      </w:pPr>
    </w:p>
    <w:p>
      <w:pPr>
        <w:jc w:val="center"/>
        <w:rPr>
          <w:rFonts w:hint="default"/>
          <w:b/>
          <w:bCs/>
          <w:sz w:val="24"/>
          <w:szCs w:val="24"/>
          <w:lang w:val="en-US"/>
        </w:rPr>
      </w:pPr>
      <w:r>
        <w:rPr>
          <w:rFonts w:hint="default"/>
          <w:b/>
          <w:bCs/>
          <w:sz w:val="24"/>
          <w:szCs w:val="24"/>
          <w:lang w:val="en-US"/>
        </w:rPr>
        <w:t>Practical 5</w:t>
      </w:r>
    </w:p>
    <w:p>
      <w:pPr>
        <w:jc w:val="left"/>
        <w:rPr>
          <w:rFonts w:hint="default"/>
          <w:b w:val="0"/>
          <w:bCs w:val="0"/>
          <w:sz w:val="24"/>
          <w:szCs w:val="24"/>
          <w:lang w:val="en-US"/>
        </w:rPr>
      </w:pPr>
      <w:r>
        <w:rPr>
          <w:rFonts w:hint="default"/>
          <w:b/>
          <w:bCs/>
          <w:sz w:val="24"/>
          <w:szCs w:val="24"/>
          <w:lang w:val="en-US"/>
        </w:rPr>
        <w:t>Aim:</w:t>
      </w:r>
      <w:r>
        <w:rPr>
          <w:rFonts w:hint="default"/>
          <w:b w:val="0"/>
          <w:bCs w:val="0"/>
          <w:sz w:val="24"/>
          <w:szCs w:val="24"/>
          <w:lang w:val="en-US"/>
        </w:rPr>
        <w:t>Explore Smart Contracts(Case Study)</w:t>
      </w:r>
    </w:p>
    <w:p>
      <w:pPr>
        <w:jc w:val="left"/>
        <w:rPr>
          <w:rFonts w:hint="default"/>
          <w:b w:val="0"/>
          <w:bCs w:val="0"/>
          <w:sz w:val="24"/>
          <w:szCs w:val="24"/>
          <w:lang w:val="en-US"/>
        </w:rPr>
      </w:pPr>
    </w:p>
    <w:p>
      <w:pPr>
        <w:jc w:val="left"/>
        <w:rPr>
          <w:rFonts w:hint="default"/>
          <w:b/>
          <w:bCs/>
          <w:sz w:val="24"/>
          <w:szCs w:val="24"/>
          <w:lang w:val="en-US"/>
        </w:rPr>
      </w:pPr>
      <w:r>
        <w:rPr>
          <w:rFonts w:hint="default"/>
          <w:b/>
          <w:bCs/>
          <w:sz w:val="24"/>
          <w:szCs w:val="24"/>
          <w:lang w:val="en-US"/>
        </w:rPr>
        <w:t>What is Smart Contracts?</w:t>
      </w:r>
    </w:p>
    <w:p>
      <w:pPr>
        <w:bidi w:val="0"/>
        <w:rPr>
          <w:sz w:val="24"/>
          <w:szCs w:val="24"/>
        </w:rPr>
      </w:pPr>
      <w:r>
        <w:rPr>
          <w:sz w:val="24"/>
          <w:szCs w:val="24"/>
        </w:rPr>
        <w:t>A smart contract is a self-executing contract with the terms of the agreement directly written into code. These contracts run on blockchain technology, and their primary purpose is to facilitate, verify, or enforce the negotiation or performance of a contract</w:t>
      </w:r>
    </w:p>
    <w:p>
      <w:pPr>
        <w:bidi w:val="0"/>
        <w:rPr>
          <w:sz w:val="24"/>
          <w:szCs w:val="24"/>
        </w:rPr>
      </w:pPr>
      <w:r>
        <w:rPr>
          <w:rFonts w:hint="default"/>
          <w:sz w:val="24"/>
          <w:szCs w:val="24"/>
          <w:lang w:val="en-US"/>
        </w:rPr>
        <w:t>H</w:t>
      </w:r>
      <w:r>
        <w:rPr>
          <w:rFonts w:hint="default"/>
          <w:sz w:val="24"/>
          <w:szCs w:val="24"/>
        </w:rPr>
        <w:t>ere are the five main points about smart contracts:</w:t>
      </w:r>
    </w:p>
    <w:p>
      <w:pPr>
        <w:numPr>
          <w:ilvl w:val="0"/>
          <w:numId w:val="1"/>
        </w:numPr>
        <w:bidi w:val="0"/>
        <w:ind w:left="420" w:leftChars="0" w:hanging="420" w:firstLineChars="0"/>
        <w:rPr>
          <w:sz w:val="24"/>
          <w:szCs w:val="24"/>
        </w:rPr>
      </w:pPr>
      <w:r>
        <w:rPr>
          <w:rFonts w:hint="default"/>
          <w:sz w:val="24"/>
          <w:szCs w:val="24"/>
        </w:rPr>
        <w:t>Digital and Self-executing: Smart contracts are digital contracts with self-executing capabilities, automating contract enforcement without the need for intermediaries.</w:t>
      </w:r>
    </w:p>
    <w:p>
      <w:pPr>
        <w:numPr>
          <w:ilvl w:val="0"/>
          <w:numId w:val="1"/>
        </w:numPr>
        <w:bidi w:val="0"/>
        <w:ind w:left="420" w:leftChars="0" w:hanging="420" w:firstLineChars="0"/>
        <w:rPr>
          <w:sz w:val="24"/>
          <w:szCs w:val="24"/>
        </w:rPr>
      </w:pPr>
      <w:r>
        <w:rPr>
          <w:rFonts w:hint="default"/>
          <w:sz w:val="24"/>
          <w:szCs w:val="24"/>
        </w:rPr>
        <w:t>Blockchain Technology: They run on blockchain platforms, ensuring security, transparency, and immutability.</w:t>
      </w:r>
    </w:p>
    <w:p>
      <w:pPr>
        <w:numPr>
          <w:ilvl w:val="0"/>
          <w:numId w:val="1"/>
        </w:numPr>
        <w:bidi w:val="0"/>
        <w:ind w:left="420" w:leftChars="0" w:hanging="420" w:firstLineChars="0"/>
        <w:rPr>
          <w:sz w:val="24"/>
          <w:szCs w:val="24"/>
        </w:rPr>
      </w:pPr>
      <w:r>
        <w:rPr>
          <w:rFonts w:hint="default"/>
          <w:sz w:val="24"/>
          <w:szCs w:val="24"/>
        </w:rPr>
        <w:t>Code-Based: Smart contracts are written in code, specifying contract terms and actions to be taken when conditions are met.</w:t>
      </w:r>
    </w:p>
    <w:p>
      <w:pPr>
        <w:numPr>
          <w:ilvl w:val="0"/>
          <w:numId w:val="1"/>
        </w:numPr>
        <w:bidi w:val="0"/>
        <w:ind w:left="420" w:leftChars="0" w:hanging="420" w:firstLineChars="0"/>
        <w:rPr>
          <w:sz w:val="24"/>
          <w:szCs w:val="24"/>
        </w:rPr>
      </w:pPr>
      <w:r>
        <w:rPr>
          <w:rFonts w:hint="default"/>
          <w:sz w:val="24"/>
          <w:szCs w:val="24"/>
        </w:rPr>
        <w:t>Decentralization: They operate on a decentralized network of nodes, eliminating single points of control and making them resistant to tampering.</w:t>
      </w:r>
    </w:p>
    <w:p>
      <w:pPr>
        <w:numPr>
          <w:ilvl w:val="0"/>
          <w:numId w:val="1"/>
        </w:numPr>
        <w:bidi w:val="0"/>
        <w:ind w:left="420" w:leftChars="0" w:hanging="420" w:firstLineChars="0"/>
        <w:rPr>
          <w:sz w:val="24"/>
          <w:szCs w:val="24"/>
        </w:rPr>
      </w:pPr>
      <w:r>
        <w:rPr>
          <w:rFonts w:hint="default"/>
          <w:sz w:val="24"/>
          <w:szCs w:val="24"/>
        </w:rPr>
        <w:t>Real-World Applications: Smart contracts have diverse applications, including DeFi, supply chain management, voting systems, and more, transforming various industries.</w:t>
      </w:r>
    </w:p>
    <w:p>
      <w:pPr>
        <w:bidi w:val="0"/>
        <w:jc w:val="center"/>
        <w:rPr>
          <w:sz w:val="24"/>
          <w:szCs w:val="24"/>
        </w:rPr>
      </w:pPr>
      <w:r>
        <w:rPr>
          <w:rFonts w:ascii="SimSun" w:hAnsi="SimSun" w:eastAsia="SimSun" w:cs="SimSun"/>
          <w:sz w:val="24"/>
          <w:szCs w:val="24"/>
        </w:rPr>
        <w:drawing>
          <wp:inline distT="0" distB="0" distL="114300" distR="114300">
            <wp:extent cx="5180965" cy="2590800"/>
            <wp:effectExtent l="0" t="0" r="635" b="0"/>
            <wp:docPr id="1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IMG_256"/>
                    <pic:cNvPicPr>
                      <a:picLocks noChangeAspect="1"/>
                    </pic:cNvPicPr>
                  </pic:nvPicPr>
                  <pic:blipFill>
                    <a:blip r:embed="rId13"/>
                    <a:stretch>
                      <a:fillRect/>
                    </a:stretch>
                  </pic:blipFill>
                  <pic:spPr>
                    <a:xfrm>
                      <a:off x="0" y="0"/>
                      <a:ext cx="5180965" cy="2590800"/>
                    </a:xfrm>
                    <a:prstGeom prst="rect">
                      <a:avLst/>
                    </a:prstGeom>
                    <a:noFill/>
                    <a:ln w="9525">
                      <a:noFill/>
                    </a:ln>
                  </pic:spPr>
                </pic:pic>
              </a:graphicData>
            </a:graphic>
          </wp:inline>
        </w:drawing>
      </w:r>
    </w:p>
    <w:p>
      <w:pPr>
        <w:bidi w:val="0"/>
        <w:rPr>
          <w:rFonts w:hint="default"/>
          <w:sz w:val="24"/>
          <w:szCs w:val="24"/>
          <w:lang w:val="en-US"/>
        </w:rPr>
      </w:pPr>
    </w:p>
    <w:p>
      <w:pPr>
        <w:numPr>
          <w:ilvl w:val="0"/>
          <w:numId w:val="0"/>
        </w:numPr>
        <w:bidi w:val="0"/>
        <w:ind w:left="360" w:leftChars="0"/>
        <w:rPr>
          <w:sz w:val="24"/>
          <w:szCs w:val="24"/>
        </w:rPr>
      </w:pPr>
    </w:p>
    <w:p>
      <w:pPr>
        <w:numPr>
          <w:ilvl w:val="0"/>
          <w:numId w:val="2"/>
        </w:numPr>
        <w:tabs>
          <w:tab w:val="clear" w:pos="425"/>
        </w:tabs>
        <w:bidi w:val="0"/>
        <w:ind w:left="425" w:leftChars="0" w:hanging="425" w:firstLineChars="0"/>
        <w:rPr>
          <w:sz w:val="24"/>
          <w:szCs w:val="24"/>
        </w:rPr>
      </w:pPr>
      <w:r>
        <w:rPr>
          <w:sz w:val="24"/>
          <w:szCs w:val="24"/>
        </w:rPr>
        <w:t>Identify Agreement:</w:t>
      </w:r>
      <w:r>
        <w:rPr>
          <w:rFonts w:hint="default"/>
          <w:sz w:val="24"/>
          <w:szCs w:val="24"/>
        </w:rPr>
        <w:t xml:space="preserve"> Parties involved identify the terms and conditions of the agreement they want to automate using a smart contract.</w:t>
      </w:r>
    </w:p>
    <w:p>
      <w:pPr>
        <w:numPr>
          <w:ilvl w:val="0"/>
          <w:numId w:val="2"/>
        </w:numPr>
        <w:tabs>
          <w:tab w:val="clear" w:pos="425"/>
        </w:tabs>
        <w:bidi w:val="0"/>
        <w:ind w:left="425" w:leftChars="0" w:hanging="425" w:firstLineChars="0"/>
        <w:rPr>
          <w:sz w:val="24"/>
          <w:szCs w:val="24"/>
        </w:rPr>
      </w:pPr>
      <w:r>
        <w:rPr>
          <w:rFonts w:hint="default"/>
          <w:sz w:val="24"/>
          <w:szCs w:val="24"/>
        </w:rPr>
        <w:t>Set Conditions: Clear and specific conditions are defined, which, when met, trigger actions within the smart contract.</w:t>
      </w:r>
    </w:p>
    <w:p>
      <w:pPr>
        <w:numPr>
          <w:ilvl w:val="0"/>
          <w:numId w:val="2"/>
        </w:numPr>
        <w:tabs>
          <w:tab w:val="clear" w:pos="425"/>
        </w:tabs>
        <w:bidi w:val="0"/>
        <w:ind w:left="425" w:leftChars="0" w:hanging="425" w:firstLineChars="0"/>
        <w:rPr>
          <w:sz w:val="24"/>
          <w:szCs w:val="24"/>
        </w:rPr>
      </w:pPr>
      <w:r>
        <w:rPr>
          <w:rFonts w:hint="default"/>
          <w:sz w:val="24"/>
          <w:szCs w:val="24"/>
        </w:rPr>
        <w:t>Code Business Logic: Developers write the code for the smart contract, specifying the conditions, actions, and rules of the agreement using programming languages like Solidity.</w:t>
      </w:r>
    </w:p>
    <w:p>
      <w:pPr>
        <w:numPr>
          <w:ilvl w:val="0"/>
          <w:numId w:val="2"/>
        </w:numPr>
        <w:tabs>
          <w:tab w:val="clear" w:pos="425"/>
        </w:tabs>
        <w:bidi w:val="0"/>
        <w:ind w:left="425" w:leftChars="0" w:hanging="425" w:firstLineChars="0"/>
        <w:rPr>
          <w:sz w:val="24"/>
          <w:szCs w:val="24"/>
        </w:rPr>
      </w:pPr>
      <w:r>
        <w:rPr>
          <w:rFonts w:hint="default"/>
          <w:sz w:val="24"/>
          <w:szCs w:val="24"/>
        </w:rPr>
        <w:t>Encryption and Blockchain Technology: The smart contract code is encrypted and deployed onto a blockchain network, such as Ethereum. Blockchain technology provides the necessary infrastructure for secure and transparent execution.</w:t>
      </w:r>
    </w:p>
    <w:p>
      <w:pPr>
        <w:numPr>
          <w:ilvl w:val="0"/>
          <w:numId w:val="2"/>
        </w:numPr>
        <w:tabs>
          <w:tab w:val="clear" w:pos="425"/>
        </w:tabs>
        <w:bidi w:val="0"/>
        <w:ind w:left="425" w:leftChars="0" w:hanging="425" w:firstLineChars="0"/>
        <w:rPr>
          <w:sz w:val="24"/>
          <w:szCs w:val="24"/>
        </w:rPr>
      </w:pPr>
      <w:r>
        <w:rPr>
          <w:rFonts w:hint="default"/>
          <w:sz w:val="24"/>
          <w:szCs w:val="24"/>
        </w:rPr>
        <w:t>Execution and Processing: The smart contract autonomously executes its code when predefined conditions are satisfied. It performs actions like transferring cryptocurrency or updating data on the blockchain.</w:t>
      </w:r>
    </w:p>
    <w:p>
      <w:pPr>
        <w:numPr>
          <w:ilvl w:val="0"/>
          <w:numId w:val="0"/>
        </w:numPr>
        <w:bidi w:val="0"/>
        <w:ind w:left="360" w:leftChars="0"/>
        <w:rPr>
          <w:sz w:val="24"/>
          <w:szCs w:val="24"/>
        </w:rPr>
      </w:pPr>
    </w:p>
    <w:p>
      <w:pPr>
        <w:numPr>
          <w:ilvl w:val="0"/>
          <w:numId w:val="0"/>
        </w:numPr>
        <w:bidi w:val="0"/>
        <w:rPr>
          <w:rFonts w:hint="default"/>
          <w:sz w:val="24"/>
          <w:szCs w:val="24"/>
        </w:rPr>
      </w:pPr>
      <w:r>
        <w:rPr>
          <w:rFonts w:hint="default"/>
          <w:sz w:val="24"/>
          <w:szCs w:val="24"/>
        </w:rPr>
        <w:t>These steps ensure that the smart contract operates seamlessly, enforcing the agreement without the need for intermediaries while benefiting from the security and transparency of blockchain technology. Updates to the smart contract may require changes to the code and a new deployment on the blockchain.</w:t>
      </w:r>
    </w:p>
    <w:p>
      <w:pPr>
        <w:bidi w:val="0"/>
        <w:rPr>
          <w:rFonts w:hint="default"/>
          <w:sz w:val="24"/>
          <w:szCs w:val="24"/>
          <w:lang w:val="en-US"/>
        </w:rPr>
      </w:pPr>
    </w:p>
    <w:p>
      <w:pPr>
        <w:bidi w:val="0"/>
        <w:rPr>
          <w:rFonts w:hint="default"/>
          <w:sz w:val="24"/>
          <w:szCs w:val="24"/>
          <w:lang w:val="en-US"/>
        </w:rPr>
      </w:pPr>
    </w:p>
    <w:p>
      <w:pPr>
        <w:bidi w:val="0"/>
        <w:rPr>
          <w:b/>
          <w:bCs/>
          <w:sz w:val="24"/>
          <w:szCs w:val="24"/>
        </w:rPr>
      </w:pPr>
      <w:r>
        <w:rPr>
          <w:rFonts w:hint="default"/>
          <w:b/>
          <w:bCs/>
          <w:sz w:val="24"/>
          <w:szCs w:val="24"/>
        </w:rPr>
        <w:t>Real-World Scenario: Decentralized Finance (DeFi) Lending and Borrowing</w:t>
      </w:r>
    </w:p>
    <w:p>
      <w:pPr>
        <w:bidi w:val="0"/>
        <w:rPr>
          <w:rFonts w:hint="default"/>
          <w:sz w:val="24"/>
          <w:szCs w:val="24"/>
        </w:rPr>
      </w:pPr>
      <w:r>
        <w:rPr>
          <w:rFonts w:hint="default"/>
          <w:sz w:val="24"/>
          <w:szCs w:val="24"/>
        </w:rPr>
        <w:t>In the world of decentralized finance (DeFi), smart contracts play a central role in lending and borrowing cryptocurrencies. Here's a scenario illustrating how this works:</w:t>
      </w:r>
    </w:p>
    <w:p>
      <w:pPr>
        <w:bidi w:val="0"/>
        <w:rPr>
          <w:sz w:val="24"/>
          <w:szCs w:val="24"/>
        </w:rPr>
      </w:pPr>
      <w:r>
        <w:rPr>
          <w:rFonts w:hint="default"/>
          <w:sz w:val="24"/>
          <w:szCs w:val="24"/>
        </w:rPr>
        <w:t>Lender-Borrower Interaction:</w:t>
      </w:r>
    </w:p>
    <w:p>
      <w:pPr>
        <w:numPr>
          <w:ilvl w:val="0"/>
          <w:numId w:val="3"/>
        </w:numPr>
        <w:tabs>
          <w:tab w:val="clear" w:pos="420"/>
        </w:tabs>
        <w:bidi w:val="0"/>
        <w:ind w:left="420" w:leftChars="0" w:hanging="420" w:firstLineChars="0"/>
        <w:rPr>
          <w:sz w:val="24"/>
          <w:szCs w:val="24"/>
        </w:rPr>
      </w:pPr>
      <w:r>
        <w:rPr>
          <w:rFonts w:hint="default"/>
          <w:sz w:val="24"/>
          <w:szCs w:val="24"/>
        </w:rPr>
        <w:t>Agreement: A lender and borrower agree on the terms of a cryptocurrency loan. This typically includes the loan amount, interest rate, collateral, and the loan duration.</w:t>
      </w:r>
    </w:p>
    <w:p>
      <w:pPr>
        <w:numPr>
          <w:ilvl w:val="0"/>
          <w:numId w:val="3"/>
        </w:numPr>
        <w:tabs>
          <w:tab w:val="clear" w:pos="420"/>
        </w:tabs>
        <w:bidi w:val="0"/>
        <w:ind w:left="420" w:leftChars="0" w:hanging="420" w:firstLineChars="0"/>
        <w:rPr>
          <w:sz w:val="24"/>
          <w:szCs w:val="24"/>
        </w:rPr>
      </w:pPr>
      <w:r>
        <w:rPr>
          <w:rFonts w:hint="default"/>
          <w:sz w:val="24"/>
          <w:szCs w:val="24"/>
        </w:rPr>
        <w:t>Smart Contract Creation: A smart contract is created on a DeFi lending platform like Compound or Aave. The terms of the loan are encoded into the smart contract.</w:t>
      </w:r>
    </w:p>
    <w:p>
      <w:pPr>
        <w:numPr>
          <w:ilvl w:val="0"/>
          <w:numId w:val="3"/>
        </w:numPr>
        <w:tabs>
          <w:tab w:val="clear" w:pos="420"/>
        </w:tabs>
        <w:bidi w:val="0"/>
        <w:ind w:left="420" w:leftChars="0" w:hanging="420" w:firstLineChars="0"/>
        <w:rPr>
          <w:sz w:val="24"/>
          <w:szCs w:val="24"/>
        </w:rPr>
      </w:pPr>
      <w:r>
        <w:rPr>
          <w:rFonts w:hint="default"/>
          <w:sz w:val="24"/>
          <w:szCs w:val="24"/>
        </w:rPr>
        <w:t>Collateralization: The borrower provides cryptocurrency as collateral, which is locked in the smart contract. The smart contract verifies the value of the collateral using real-time price feeds from oracles.</w:t>
      </w:r>
    </w:p>
    <w:p>
      <w:pPr>
        <w:numPr>
          <w:ilvl w:val="0"/>
          <w:numId w:val="3"/>
        </w:numPr>
        <w:tabs>
          <w:tab w:val="clear" w:pos="420"/>
        </w:tabs>
        <w:bidi w:val="0"/>
        <w:ind w:left="420" w:leftChars="0" w:hanging="420" w:firstLineChars="0"/>
        <w:rPr>
          <w:sz w:val="24"/>
          <w:szCs w:val="24"/>
        </w:rPr>
      </w:pPr>
      <w:r>
        <w:rPr>
          <w:rFonts w:hint="default"/>
          <w:sz w:val="24"/>
          <w:szCs w:val="24"/>
        </w:rPr>
        <w:t>Loan Disbursement: Once the collateral is verified and meets the required value, the smart contract automatically disburses the agreed-upon loan amount in cryptocurrency to the borrower's wallet.</w:t>
      </w:r>
    </w:p>
    <w:p>
      <w:pPr>
        <w:bidi w:val="0"/>
        <w:rPr>
          <w:sz w:val="24"/>
          <w:szCs w:val="24"/>
        </w:rPr>
      </w:pPr>
    </w:p>
    <w:p>
      <w:pPr>
        <w:bidi w:val="0"/>
        <w:rPr>
          <w:rFonts w:hint="default"/>
          <w:sz w:val="24"/>
          <w:szCs w:val="24"/>
        </w:rPr>
      </w:pPr>
      <w:r>
        <w:rPr>
          <w:rFonts w:hint="default"/>
          <w:sz w:val="24"/>
          <w:szCs w:val="24"/>
        </w:rPr>
        <w:t>Interest and Repayment:</w:t>
      </w:r>
    </w:p>
    <w:p>
      <w:pPr>
        <w:numPr>
          <w:ilvl w:val="0"/>
          <w:numId w:val="3"/>
        </w:numPr>
        <w:bidi w:val="0"/>
        <w:ind w:left="420" w:leftChars="0" w:hanging="420" w:firstLineChars="0"/>
        <w:rPr>
          <w:sz w:val="24"/>
          <w:szCs w:val="24"/>
        </w:rPr>
      </w:pPr>
      <w:r>
        <w:rPr>
          <w:rFonts w:hint="default"/>
          <w:sz w:val="24"/>
          <w:szCs w:val="24"/>
        </w:rPr>
        <w:t>Interest Accrual: The smart contract calculates and accrues interest on the outstanding loan balance according to the predefined interest rate and duration.</w:t>
      </w:r>
    </w:p>
    <w:p>
      <w:pPr>
        <w:numPr>
          <w:ilvl w:val="0"/>
          <w:numId w:val="3"/>
        </w:numPr>
        <w:bidi w:val="0"/>
        <w:ind w:left="420" w:leftChars="0" w:hanging="420" w:firstLineChars="0"/>
        <w:rPr>
          <w:sz w:val="24"/>
          <w:szCs w:val="24"/>
        </w:rPr>
      </w:pPr>
      <w:r>
        <w:rPr>
          <w:rFonts w:hint="default"/>
          <w:sz w:val="24"/>
          <w:szCs w:val="24"/>
        </w:rPr>
        <w:t>Repayment: As the borrower makes repayments (including both principal and interest) in cryptocurrency, the smart contract automatically updates the loan balance.</w:t>
      </w:r>
    </w:p>
    <w:p>
      <w:pPr>
        <w:bidi w:val="0"/>
        <w:rPr>
          <w:sz w:val="24"/>
          <w:szCs w:val="24"/>
        </w:rPr>
      </w:pPr>
    </w:p>
    <w:p>
      <w:pPr>
        <w:bidi w:val="0"/>
        <w:rPr>
          <w:sz w:val="24"/>
          <w:szCs w:val="24"/>
        </w:rPr>
      </w:pPr>
      <w:r>
        <w:rPr>
          <w:rFonts w:hint="default"/>
          <w:sz w:val="24"/>
          <w:szCs w:val="24"/>
        </w:rPr>
        <w:t>Liquidation:</w:t>
      </w:r>
    </w:p>
    <w:p>
      <w:pPr>
        <w:numPr>
          <w:ilvl w:val="0"/>
          <w:numId w:val="3"/>
        </w:numPr>
        <w:bidi w:val="0"/>
        <w:ind w:left="420" w:leftChars="0" w:hanging="420" w:firstLineChars="0"/>
        <w:rPr>
          <w:sz w:val="24"/>
          <w:szCs w:val="24"/>
        </w:rPr>
      </w:pPr>
      <w:r>
        <w:rPr>
          <w:rFonts w:hint="default"/>
          <w:sz w:val="24"/>
          <w:szCs w:val="24"/>
        </w:rPr>
        <w:t>Liquidation Threshold: If the value of the collateral falls below a certain threshold (to ensure the lender's security), the smart contract may trigger liquidation.</w:t>
      </w:r>
    </w:p>
    <w:p>
      <w:pPr>
        <w:numPr>
          <w:ilvl w:val="0"/>
          <w:numId w:val="3"/>
        </w:numPr>
        <w:bidi w:val="0"/>
        <w:ind w:left="420" w:leftChars="0" w:hanging="420" w:firstLineChars="0"/>
        <w:rPr>
          <w:sz w:val="24"/>
          <w:szCs w:val="24"/>
        </w:rPr>
      </w:pPr>
      <w:r>
        <w:rPr>
          <w:rFonts w:hint="default"/>
          <w:sz w:val="24"/>
          <w:szCs w:val="24"/>
        </w:rPr>
        <w:t>Liquidation Process: The smart contract automatically liquidates a portion of the borrower's collateral to cover the outstanding loan and any accrued interest. The lender receives their principal and interest, and the borrower gets any remaining collateral back.</w:t>
      </w:r>
    </w:p>
    <w:p>
      <w:pPr>
        <w:bidi w:val="0"/>
        <w:rPr>
          <w:sz w:val="24"/>
          <w:szCs w:val="24"/>
        </w:rPr>
      </w:pPr>
    </w:p>
    <w:p>
      <w:pPr>
        <w:bidi w:val="0"/>
        <w:rPr>
          <w:sz w:val="24"/>
          <w:szCs w:val="24"/>
        </w:rPr>
      </w:pPr>
    </w:p>
    <w:p>
      <w:pPr>
        <w:bidi w:val="0"/>
        <w:rPr>
          <w:sz w:val="24"/>
          <w:szCs w:val="24"/>
        </w:rPr>
      </w:pPr>
    </w:p>
    <w:p>
      <w:pPr>
        <w:bidi w:val="0"/>
        <w:rPr>
          <w:rFonts w:hint="default"/>
          <w:sz w:val="24"/>
          <w:szCs w:val="24"/>
        </w:rPr>
      </w:pPr>
      <w:r>
        <w:rPr>
          <w:rFonts w:hint="default"/>
          <w:sz w:val="24"/>
          <w:szCs w:val="24"/>
        </w:rPr>
        <w:t>Smart Contract Autonomy:</w:t>
      </w:r>
    </w:p>
    <w:p>
      <w:pPr>
        <w:numPr>
          <w:ilvl w:val="0"/>
          <w:numId w:val="3"/>
        </w:numPr>
        <w:bidi w:val="0"/>
        <w:ind w:left="420" w:leftChars="0" w:hanging="420" w:firstLineChars="0"/>
        <w:rPr>
          <w:sz w:val="24"/>
          <w:szCs w:val="24"/>
        </w:rPr>
      </w:pPr>
      <w:r>
        <w:rPr>
          <w:rFonts w:hint="default"/>
          <w:sz w:val="24"/>
          <w:szCs w:val="24"/>
        </w:rPr>
        <w:t>No Intermediaries: Throughout this process, there are no intermediaries involved. The smart contract autonomously manages the loan, collateral, interest calculations, and disbursements based on the predefined terms.</w:t>
      </w:r>
    </w:p>
    <w:p>
      <w:pPr>
        <w:bidi w:val="0"/>
        <w:rPr>
          <w:rFonts w:hint="default"/>
          <w:sz w:val="24"/>
          <w:szCs w:val="24"/>
        </w:rPr>
      </w:pPr>
    </w:p>
    <w:p>
      <w:pPr>
        <w:bidi w:val="0"/>
        <w:rPr>
          <w:rFonts w:hint="default"/>
          <w:sz w:val="24"/>
          <w:szCs w:val="24"/>
        </w:rPr>
      </w:pPr>
      <w:r>
        <w:rPr>
          <w:rFonts w:hint="default"/>
          <w:sz w:val="24"/>
          <w:szCs w:val="24"/>
        </w:rPr>
        <w:t>This scenario illustrates how DeFi lending and borrowing platforms leverage smart contracts to enable peer-to-peer cryptocurrency loans, providing participants with transparency, efficiency, and security while eliminating the need for traditional financial institutions.</w:t>
      </w:r>
    </w:p>
    <w:p>
      <w:pPr>
        <w:bidi w:val="0"/>
        <w:rPr>
          <w:rFonts w:hint="default"/>
          <w:sz w:val="24"/>
          <w:szCs w:val="24"/>
        </w:rPr>
      </w:pPr>
    </w:p>
    <w:p>
      <w:pPr>
        <w:bidi w:val="0"/>
        <w:rPr>
          <w:rFonts w:hint="default"/>
          <w:b/>
          <w:bCs/>
          <w:sz w:val="24"/>
          <w:szCs w:val="24"/>
        </w:rPr>
      </w:pPr>
      <w:r>
        <w:rPr>
          <w:rFonts w:hint="default"/>
          <w:b/>
          <w:bCs/>
          <w:sz w:val="24"/>
          <w:szCs w:val="24"/>
        </w:rPr>
        <w:t>Advantages of Smart Contracts:</w:t>
      </w:r>
    </w:p>
    <w:p>
      <w:pPr>
        <w:numPr>
          <w:ilvl w:val="0"/>
          <w:numId w:val="3"/>
        </w:numPr>
        <w:bidi w:val="0"/>
        <w:ind w:left="420" w:leftChars="0" w:hanging="420" w:firstLineChars="0"/>
        <w:rPr>
          <w:sz w:val="24"/>
          <w:szCs w:val="24"/>
        </w:rPr>
      </w:pPr>
      <w:r>
        <w:rPr>
          <w:rFonts w:hint="default"/>
          <w:sz w:val="24"/>
          <w:szCs w:val="24"/>
        </w:rPr>
        <w:t>Automation: Smart contracts automate contract execution, reducing the need for intermediaries and manual processes.</w:t>
      </w:r>
    </w:p>
    <w:p>
      <w:pPr>
        <w:numPr>
          <w:ilvl w:val="0"/>
          <w:numId w:val="3"/>
        </w:numPr>
        <w:bidi w:val="0"/>
        <w:ind w:left="420" w:leftChars="0" w:hanging="420" w:firstLineChars="0"/>
        <w:rPr>
          <w:sz w:val="24"/>
          <w:szCs w:val="24"/>
        </w:rPr>
      </w:pPr>
      <w:r>
        <w:rPr>
          <w:rFonts w:hint="default"/>
          <w:sz w:val="24"/>
          <w:szCs w:val="24"/>
        </w:rPr>
        <w:t>Trust: They enhance trust by executing agreements based on predefined, tamper-proof rules.</w:t>
      </w:r>
    </w:p>
    <w:p>
      <w:pPr>
        <w:numPr>
          <w:ilvl w:val="0"/>
          <w:numId w:val="3"/>
        </w:numPr>
        <w:bidi w:val="0"/>
        <w:ind w:left="420" w:leftChars="0" w:hanging="420" w:firstLineChars="0"/>
        <w:rPr>
          <w:sz w:val="24"/>
          <w:szCs w:val="24"/>
        </w:rPr>
      </w:pPr>
      <w:r>
        <w:rPr>
          <w:rFonts w:hint="default"/>
          <w:sz w:val="24"/>
          <w:szCs w:val="24"/>
        </w:rPr>
        <w:t>Efficiency: Transactions are processed faster, reducing costs and delays associated with traditional contracts.</w:t>
      </w:r>
    </w:p>
    <w:p>
      <w:pPr>
        <w:numPr>
          <w:ilvl w:val="0"/>
          <w:numId w:val="3"/>
        </w:numPr>
        <w:bidi w:val="0"/>
        <w:ind w:left="420" w:leftChars="0" w:hanging="420" w:firstLineChars="0"/>
        <w:rPr>
          <w:sz w:val="24"/>
          <w:szCs w:val="24"/>
        </w:rPr>
      </w:pPr>
      <w:r>
        <w:rPr>
          <w:rFonts w:hint="default"/>
          <w:sz w:val="24"/>
          <w:szCs w:val="24"/>
        </w:rPr>
        <w:t>Transparency: All contract actions and data are recorded on the blockchain, providing transparency to all involved parties.</w:t>
      </w:r>
    </w:p>
    <w:p>
      <w:pPr>
        <w:numPr>
          <w:ilvl w:val="0"/>
          <w:numId w:val="3"/>
        </w:numPr>
        <w:bidi w:val="0"/>
        <w:ind w:left="420" w:leftChars="0" w:hanging="420" w:firstLineChars="0"/>
        <w:rPr>
          <w:sz w:val="24"/>
          <w:szCs w:val="24"/>
        </w:rPr>
      </w:pPr>
      <w:r>
        <w:rPr>
          <w:rFonts w:hint="default"/>
          <w:sz w:val="24"/>
          <w:szCs w:val="24"/>
        </w:rPr>
        <w:t>Security: Smart contracts are highly secure due to blockchain encryption and immutability.</w:t>
      </w:r>
    </w:p>
    <w:p>
      <w:pPr>
        <w:bidi w:val="0"/>
        <w:rPr>
          <w:sz w:val="24"/>
          <w:szCs w:val="24"/>
        </w:rPr>
      </w:pPr>
    </w:p>
    <w:p>
      <w:pPr>
        <w:bidi w:val="0"/>
        <w:rPr>
          <w:rFonts w:hint="default"/>
          <w:b/>
          <w:bCs/>
          <w:sz w:val="24"/>
          <w:szCs w:val="24"/>
        </w:rPr>
      </w:pPr>
      <w:r>
        <w:rPr>
          <w:rFonts w:hint="default"/>
          <w:b/>
          <w:bCs/>
          <w:sz w:val="24"/>
          <w:szCs w:val="24"/>
        </w:rPr>
        <w:t>Disadvantages of Smart Contracts:</w:t>
      </w:r>
    </w:p>
    <w:p>
      <w:pPr>
        <w:numPr>
          <w:ilvl w:val="0"/>
          <w:numId w:val="3"/>
        </w:numPr>
        <w:bidi w:val="0"/>
        <w:ind w:left="420" w:leftChars="0" w:hanging="420" w:firstLineChars="0"/>
        <w:rPr>
          <w:sz w:val="24"/>
          <w:szCs w:val="24"/>
        </w:rPr>
      </w:pPr>
      <w:r>
        <w:rPr>
          <w:rFonts w:hint="default"/>
          <w:sz w:val="24"/>
          <w:szCs w:val="24"/>
        </w:rPr>
        <w:t>Code Vulnerabilities: Smart contracts are susceptible to coding errors, which can lead to vulnerabilities and security breaches.</w:t>
      </w:r>
    </w:p>
    <w:p>
      <w:pPr>
        <w:numPr>
          <w:ilvl w:val="0"/>
          <w:numId w:val="3"/>
        </w:numPr>
        <w:bidi w:val="0"/>
        <w:ind w:left="420" w:leftChars="0" w:hanging="420" w:firstLineChars="0"/>
        <w:rPr>
          <w:sz w:val="24"/>
          <w:szCs w:val="24"/>
        </w:rPr>
      </w:pPr>
      <w:r>
        <w:rPr>
          <w:rFonts w:hint="default"/>
          <w:sz w:val="24"/>
          <w:szCs w:val="24"/>
        </w:rPr>
        <w:t>Legal Recognition: Legal systems in many jurisdictions may not fully recognize or regulate smart contracts, leading to legal uncertainties.</w:t>
      </w:r>
    </w:p>
    <w:p>
      <w:pPr>
        <w:numPr>
          <w:ilvl w:val="0"/>
          <w:numId w:val="3"/>
        </w:numPr>
        <w:bidi w:val="0"/>
        <w:ind w:left="420" w:leftChars="0" w:hanging="420" w:firstLineChars="0"/>
        <w:rPr>
          <w:sz w:val="24"/>
          <w:szCs w:val="24"/>
        </w:rPr>
      </w:pPr>
      <w:r>
        <w:rPr>
          <w:rFonts w:hint="default"/>
          <w:sz w:val="24"/>
          <w:szCs w:val="24"/>
        </w:rPr>
        <w:t>Scalability: As more transactions occur on a blockchain network, scalability issues can arise, affecting the efficiency and cost-effectiveness of smart contracts.</w:t>
      </w:r>
    </w:p>
    <w:p>
      <w:pPr>
        <w:bidi w:val="0"/>
        <w:rPr>
          <w:sz w:val="24"/>
          <w:szCs w:val="24"/>
        </w:rPr>
      </w:pPr>
    </w:p>
    <w:p>
      <w:pPr>
        <w:bidi w:val="0"/>
        <w:rPr>
          <w:sz w:val="24"/>
          <w:szCs w:val="24"/>
        </w:rPr>
      </w:pPr>
      <w:r>
        <w:rPr>
          <w:rFonts w:hint="default"/>
          <w:sz w:val="24"/>
          <w:szCs w:val="24"/>
          <w:lang w:val="en-US"/>
        </w:rPr>
        <w:t>H</w:t>
      </w:r>
      <w:r>
        <w:rPr>
          <w:rFonts w:hint="default"/>
          <w:sz w:val="24"/>
          <w:szCs w:val="24"/>
        </w:rPr>
        <w:t xml:space="preserve">ere are some </w:t>
      </w:r>
      <w:r>
        <w:rPr>
          <w:rFonts w:hint="default"/>
          <w:sz w:val="24"/>
          <w:szCs w:val="24"/>
          <w:lang w:val="en-US"/>
        </w:rPr>
        <w:t>other</w:t>
      </w:r>
      <w:r>
        <w:rPr>
          <w:rFonts w:hint="default"/>
          <w:sz w:val="24"/>
          <w:szCs w:val="24"/>
        </w:rPr>
        <w:t xml:space="preserve"> use cases of smart contracts:</w:t>
      </w:r>
    </w:p>
    <w:p>
      <w:pPr>
        <w:numPr>
          <w:ilvl w:val="0"/>
          <w:numId w:val="3"/>
        </w:numPr>
        <w:bidi w:val="0"/>
        <w:ind w:left="420" w:leftChars="0" w:hanging="420" w:firstLineChars="0"/>
        <w:rPr>
          <w:sz w:val="24"/>
          <w:szCs w:val="24"/>
        </w:rPr>
      </w:pPr>
      <w:r>
        <w:rPr>
          <w:rFonts w:hint="default"/>
          <w:sz w:val="24"/>
          <w:szCs w:val="24"/>
        </w:rPr>
        <w:t>Supply Chain Management: They improve transparency and traceability by automating and verifying the flow of goods and data within supply chains.</w:t>
      </w:r>
    </w:p>
    <w:p>
      <w:pPr>
        <w:numPr>
          <w:ilvl w:val="0"/>
          <w:numId w:val="3"/>
        </w:numPr>
        <w:bidi w:val="0"/>
        <w:ind w:left="420" w:leftChars="0" w:hanging="420" w:firstLineChars="0"/>
        <w:rPr>
          <w:sz w:val="24"/>
          <w:szCs w:val="24"/>
        </w:rPr>
      </w:pPr>
      <w:r>
        <w:rPr>
          <w:rFonts w:hint="default"/>
          <w:sz w:val="24"/>
          <w:szCs w:val="24"/>
        </w:rPr>
        <w:t>Real Estate Transactions: Smart contracts streamline property sales and rental agreements, automating payments and transfer of ownership.</w:t>
      </w:r>
    </w:p>
    <w:p>
      <w:pPr>
        <w:numPr>
          <w:ilvl w:val="0"/>
          <w:numId w:val="3"/>
        </w:numPr>
        <w:bidi w:val="0"/>
        <w:ind w:left="420" w:leftChars="0" w:hanging="420" w:firstLineChars="0"/>
        <w:rPr>
          <w:sz w:val="24"/>
          <w:szCs w:val="24"/>
        </w:rPr>
      </w:pPr>
      <w:r>
        <w:rPr>
          <w:rFonts w:hint="default"/>
          <w:sz w:val="24"/>
          <w:szCs w:val="24"/>
        </w:rPr>
        <w:t>Voting Systems: Enhance the security and transparency of elections by recording votes on a blockchain, ensuring accuracy and preventing fraud.</w:t>
      </w:r>
    </w:p>
    <w:p>
      <w:pPr>
        <w:numPr>
          <w:ilvl w:val="0"/>
          <w:numId w:val="3"/>
        </w:numPr>
        <w:bidi w:val="0"/>
        <w:ind w:left="420" w:leftChars="0" w:hanging="420" w:firstLineChars="0"/>
        <w:rPr>
          <w:sz w:val="24"/>
          <w:szCs w:val="24"/>
        </w:rPr>
      </w:pPr>
      <w:r>
        <w:rPr>
          <w:rFonts w:hint="default"/>
          <w:sz w:val="24"/>
          <w:szCs w:val="24"/>
        </w:rPr>
        <w:t>Insurance Claims: Automate claims processing and payouts based on predefined conditions, reducing paperwork and delays.</w:t>
      </w:r>
    </w:p>
    <w:p>
      <w:pPr>
        <w:bidi w:val="0"/>
        <w:rPr>
          <w:sz w:val="24"/>
          <w:szCs w:val="24"/>
        </w:rPr>
      </w:pPr>
    </w:p>
    <w:p>
      <w:pPr>
        <w:bidi w:val="0"/>
        <w:rPr>
          <w:rFonts w:hint="default"/>
          <w:b w:val="0"/>
          <w:bCs w:val="0"/>
          <w:sz w:val="24"/>
          <w:szCs w:val="24"/>
          <w:lang w:val="en-US"/>
        </w:rPr>
      </w:pPr>
      <w:r>
        <w:rPr>
          <w:rFonts w:hint="default"/>
          <w:b/>
          <w:bCs/>
          <w:sz w:val="24"/>
          <w:szCs w:val="24"/>
          <w:lang w:val="en-US"/>
        </w:rPr>
        <w:t>Conclusion:</w:t>
      </w:r>
      <w:r>
        <w:rPr>
          <w:rFonts w:hint="default"/>
          <w:b w:val="0"/>
          <w:bCs w:val="0"/>
          <w:sz w:val="24"/>
          <w:szCs w:val="24"/>
          <w:lang w:val="en-US"/>
        </w:rPr>
        <w:t>Hence Case Study on Smart Contracts was implemented successfully.</w:t>
      </w:r>
    </w:p>
    <w:p>
      <w:pPr>
        <w:bidi w:val="0"/>
        <w:rPr>
          <w:rFonts w:hint="default"/>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both"/>
        <w:rPr>
          <w:rFonts w:hint="default"/>
          <w:b/>
          <w:bCs/>
          <w:sz w:val="24"/>
          <w:szCs w:val="24"/>
          <w:lang w:val="en-US"/>
        </w:rPr>
      </w:pPr>
    </w:p>
    <w:p>
      <w:pPr>
        <w:jc w:val="center"/>
        <w:rPr>
          <w:rFonts w:hint="default"/>
          <w:b/>
          <w:bCs/>
          <w:sz w:val="24"/>
          <w:szCs w:val="24"/>
          <w:lang w:val="en-US"/>
        </w:rPr>
      </w:pPr>
      <w:r>
        <w:rPr>
          <w:rFonts w:hint="default"/>
          <w:b/>
          <w:bCs/>
          <w:sz w:val="24"/>
          <w:szCs w:val="24"/>
          <w:lang w:val="en-US"/>
        </w:rPr>
        <w:t>Practical 6</w:t>
      </w:r>
    </w:p>
    <w:p>
      <w:pPr>
        <w:jc w:val="left"/>
        <w:rPr>
          <w:rFonts w:hint="default" w:ascii="Calibri" w:hAnsi="Calibri" w:eastAsia="SimSun" w:cs="Calibri"/>
          <w:kern w:val="0"/>
          <w:sz w:val="24"/>
          <w:szCs w:val="24"/>
          <w:lang w:val="en-US" w:eastAsia="zh-CN" w:bidi="ar"/>
        </w:rPr>
      </w:pPr>
      <w:r>
        <w:rPr>
          <w:rFonts w:hint="default"/>
          <w:b/>
          <w:bCs/>
          <w:sz w:val="22"/>
          <w:szCs w:val="22"/>
          <w:lang w:val="en-US"/>
        </w:rPr>
        <w:t>Aim:</w:t>
      </w:r>
      <w:r>
        <w:rPr>
          <w:rFonts w:hint="default"/>
          <w:b w:val="0"/>
          <w:bCs w:val="0"/>
          <w:sz w:val="22"/>
          <w:szCs w:val="22"/>
          <w:lang w:val="en-US"/>
        </w:rPr>
        <w:t>Implement</w:t>
      </w:r>
      <w:r>
        <w:rPr>
          <w:rFonts w:hint="default"/>
          <w:b/>
          <w:bCs/>
          <w:sz w:val="22"/>
          <w:szCs w:val="22"/>
          <w:lang w:val="en-US"/>
        </w:rPr>
        <w:t xml:space="preserve"> </w:t>
      </w:r>
      <w:r>
        <w:rPr>
          <w:rFonts w:hint="default" w:ascii="Calibri" w:hAnsi="Calibri" w:eastAsia="SimSun" w:cs="Calibri"/>
          <w:kern w:val="0"/>
          <w:sz w:val="24"/>
          <w:szCs w:val="24"/>
          <w:lang w:val="en-US" w:eastAsia="zh-CN" w:bidi="ar"/>
        </w:rPr>
        <w:t>Naive Blockchain Construction</w:t>
      </w:r>
    </w:p>
    <w:p>
      <w:pPr>
        <w:jc w:val="left"/>
        <w:rPr>
          <w:rFonts w:hint="default" w:ascii="Calibri" w:hAnsi="Calibri" w:eastAsia="SimSun" w:cs="Calibri"/>
          <w:kern w:val="0"/>
          <w:sz w:val="24"/>
          <w:szCs w:val="24"/>
          <w:lang w:val="en-US" w:eastAsia="zh-CN" w:bidi="ar"/>
        </w:rPr>
      </w:pPr>
    </w:p>
    <w:p>
      <w:pPr>
        <w:jc w:val="left"/>
        <w:rPr>
          <w:rFonts w:hint="default" w:ascii="Calibri" w:hAnsi="Calibri" w:eastAsia="SimSun" w:cs="Calibri"/>
          <w:b/>
          <w:bCs/>
          <w:kern w:val="0"/>
          <w:sz w:val="24"/>
          <w:szCs w:val="24"/>
          <w:lang w:val="en-US" w:eastAsia="zh-CN" w:bidi="ar"/>
        </w:rPr>
      </w:pPr>
      <w:r>
        <w:rPr>
          <w:rFonts w:hint="default" w:ascii="Calibri" w:hAnsi="Calibri" w:eastAsia="SimSun" w:cs="Calibri"/>
          <w:b/>
          <w:bCs/>
          <w:kern w:val="0"/>
          <w:sz w:val="24"/>
          <w:szCs w:val="24"/>
          <w:lang w:val="en-US" w:eastAsia="zh-CN" w:bidi="ar"/>
        </w:rPr>
        <w:t>Theory:</w:t>
      </w:r>
    </w:p>
    <w:p>
      <w:pPr>
        <w:bidi w:val="0"/>
        <w:rPr>
          <w:rFonts w:hint="default"/>
          <w:sz w:val="24"/>
          <w:szCs w:val="24"/>
        </w:rPr>
      </w:pPr>
      <w:r>
        <w:rPr>
          <w:rFonts w:hint="default"/>
          <w:sz w:val="24"/>
          <w:szCs w:val="24"/>
        </w:rPr>
        <w:t>A naive blockchain construction, while simplified compared to more advanced implementations, serves as a foundational model for understanding the core principles of blockchain technology. In this simplified version, we'll outline the essential components and processes involved:</w:t>
      </w:r>
    </w:p>
    <w:p>
      <w:pPr>
        <w:bidi w:val="0"/>
        <w:rPr>
          <w:rFonts w:hint="default"/>
          <w:sz w:val="24"/>
          <w:szCs w:val="24"/>
        </w:rPr>
      </w:pPr>
    </w:p>
    <w:p>
      <w:pPr>
        <w:bidi w:val="0"/>
        <w:rPr>
          <w:rFonts w:hint="default"/>
          <w:b/>
          <w:bCs/>
          <w:sz w:val="24"/>
          <w:szCs w:val="24"/>
        </w:rPr>
      </w:pPr>
      <w:r>
        <w:rPr>
          <w:rFonts w:hint="default"/>
          <w:b/>
          <w:bCs/>
          <w:sz w:val="24"/>
          <w:szCs w:val="24"/>
        </w:rPr>
        <w:t>1. Data Structure:</w:t>
      </w:r>
    </w:p>
    <w:p>
      <w:pPr>
        <w:bidi w:val="0"/>
        <w:rPr>
          <w:rFonts w:hint="default"/>
          <w:sz w:val="24"/>
          <w:szCs w:val="24"/>
        </w:rPr>
      </w:pPr>
      <w:r>
        <w:rPr>
          <w:rFonts w:hint="default"/>
          <w:sz w:val="24"/>
          <w:szCs w:val="24"/>
        </w:rPr>
        <w:t>A naive blockchain is a distributed ledger that consists of a linear chain of blocks, where each block contains a set of transactions. In its simplest form, a block includes a timestamp, a reference to the previous block (often referred to as the "parent" or "previous hash"), and a list of transactions.</w:t>
      </w:r>
    </w:p>
    <w:p>
      <w:pPr>
        <w:bidi w:val="0"/>
        <w:rPr>
          <w:rFonts w:hint="default"/>
          <w:b/>
          <w:bCs/>
          <w:sz w:val="24"/>
          <w:szCs w:val="24"/>
        </w:rPr>
      </w:pPr>
      <w:r>
        <w:rPr>
          <w:rFonts w:hint="default"/>
          <w:b/>
          <w:bCs/>
          <w:sz w:val="24"/>
          <w:szCs w:val="24"/>
        </w:rPr>
        <w:t>2. Transaction Processing:</w:t>
      </w:r>
    </w:p>
    <w:p>
      <w:pPr>
        <w:bidi w:val="0"/>
        <w:rPr>
          <w:rFonts w:hint="default"/>
          <w:sz w:val="24"/>
          <w:szCs w:val="24"/>
        </w:rPr>
      </w:pPr>
      <w:r>
        <w:rPr>
          <w:rFonts w:hint="default"/>
          <w:sz w:val="24"/>
          <w:szCs w:val="24"/>
        </w:rPr>
        <w:t>Participants in the network initiate transactions by broadcasting them to their peers. These transactions are collected and bundled into a candidate block. Each transaction typically includes sender and recipient addresses, transaction amount, and a digital signature to ensure authenticity.</w:t>
      </w:r>
    </w:p>
    <w:p>
      <w:pPr>
        <w:bidi w:val="0"/>
        <w:rPr>
          <w:rFonts w:hint="default"/>
          <w:b/>
          <w:bCs/>
          <w:sz w:val="24"/>
          <w:szCs w:val="24"/>
        </w:rPr>
      </w:pPr>
      <w:r>
        <w:rPr>
          <w:rFonts w:hint="default"/>
          <w:b/>
          <w:bCs/>
          <w:sz w:val="24"/>
          <w:szCs w:val="24"/>
        </w:rPr>
        <w:t>3. Block Creation:</w:t>
      </w:r>
    </w:p>
    <w:p>
      <w:pPr>
        <w:bidi w:val="0"/>
        <w:rPr>
          <w:rFonts w:hint="default"/>
          <w:sz w:val="24"/>
          <w:szCs w:val="24"/>
        </w:rPr>
      </w:pPr>
      <w:r>
        <w:rPr>
          <w:rFonts w:hint="default"/>
          <w:sz w:val="24"/>
          <w:szCs w:val="24"/>
        </w:rPr>
        <w:t>Miners (participants who perform the role of creating new blocks) compete to solve a computational puzzle. In the naive construction, this puzzle is often a straightforward cryptographic task, like finding a nonce that, when hashed with the block's data, results in a hash with specific leading zeros. The first miner to solve this puzzle creates a new block.</w:t>
      </w:r>
    </w:p>
    <w:p>
      <w:pPr>
        <w:bidi w:val="0"/>
        <w:rPr>
          <w:rFonts w:hint="default"/>
          <w:b/>
          <w:bCs/>
          <w:sz w:val="24"/>
          <w:szCs w:val="24"/>
        </w:rPr>
      </w:pPr>
      <w:r>
        <w:rPr>
          <w:rFonts w:hint="default"/>
          <w:b/>
          <w:bCs/>
          <w:sz w:val="24"/>
          <w:szCs w:val="24"/>
        </w:rPr>
        <w:t>4. Consensus Mechanism:</w:t>
      </w:r>
    </w:p>
    <w:p>
      <w:pPr>
        <w:bidi w:val="0"/>
        <w:rPr>
          <w:rFonts w:hint="default"/>
          <w:sz w:val="24"/>
          <w:szCs w:val="24"/>
        </w:rPr>
      </w:pPr>
      <w:r>
        <w:rPr>
          <w:rFonts w:hint="default"/>
          <w:sz w:val="24"/>
          <w:szCs w:val="24"/>
        </w:rPr>
        <w:t>In a naive blockchain, the consensus mechanism relies on the "longest chain" rule. Nodes accept the longest valid chain as the legitimate one. This rule assumes that the majority of participants are honest and acting in the network's best interest.</w:t>
      </w:r>
    </w:p>
    <w:p>
      <w:pPr>
        <w:bidi w:val="0"/>
        <w:rPr>
          <w:rFonts w:hint="default"/>
          <w:b/>
          <w:bCs/>
          <w:sz w:val="24"/>
          <w:szCs w:val="24"/>
        </w:rPr>
      </w:pPr>
      <w:r>
        <w:rPr>
          <w:rFonts w:hint="default"/>
          <w:b/>
          <w:bCs/>
          <w:sz w:val="24"/>
          <w:szCs w:val="24"/>
        </w:rPr>
        <w:t>5. Block Verification:</w:t>
      </w:r>
    </w:p>
    <w:p>
      <w:pPr>
        <w:bidi w:val="0"/>
        <w:rPr>
          <w:rFonts w:hint="default"/>
          <w:sz w:val="24"/>
          <w:szCs w:val="24"/>
        </w:rPr>
      </w:pPr>
      <w:r>
        <w:rPr>
          <w:rFonts w:hint="default"/>
          <w:sz w:val="24"/>
          <w:szCs w:val="24"/>
        </w:rPr>
        <w:t>Once a miner discovers a valid block, they broadcast it to the network. Other nodes verify the block's validity by checking its cryptographic integrity (e.g., hashing), confirming that transactions within the block are legitimate, and ensuring it adheres to protocol rules (e.g., the correct previous hash reference).</w:t>
      </w:r>
    </w:p>
    <w:p>
      <w:pPr>
        <w:bidi w:val="0"/>
        <w:rPr>
          <w:rFonts w:hint="default"/>
          <w:b/>
          <w:bCs/>
          <w:sz w:val="24"/>
          <w:szCs w:val="24"/>
        </w:rPr>
      </w:pPr>
      <w:r>
        <w:rPr>
          <w:rFonts w:hint="default"/>
          <w:b/>
          <w:bCs/>
          <w:sz w:val="24"/>
          <w:szCs w:val="24"/>
        </w:rPr>
        <w:t>6. Chain Extension:</w:t>
      </w:r>
    </w:p>
    <w:p>
      <w:pPr>
        <w:bidi w:val="0"/>
        <w:rPr>
          <w:rFonts w:hint="default"/>
          <w:sz w:val="24"/>
          <w:szCs w:val="24"/>
        </w:rPr>
      </w:pPr>
      <w:r>
        <w:rPr>
          <w:rFonts w:hint="default"/>
          <w:sz w:val="24"/>
          <w:szCs w:val="24"/>
        </w:rPr>
        <w:t>Upon successful verification, the new block is appended to the existing blockchain. This extension maintains the chronological order of blocks and ensures the integrity of the entire transaction history.</w:t>
      </w:r>
    </w:p>
    <w:p>
      <w:pPr>
        <w:bidi w:val="0"/>
        <w:rPr>
          <w:rFonts w:hint="default"/>
          <w:b/>
          <w:bCs/>
          <w:sz w:val="24"/>
          <w:szCs w:val="24"/>
        </w:rPr>
      </w:pPr>
      <w:r>
        <w:rPr>
          <w:rFonts w:hint="default"/>
          <w:b/>
          <w:bCs/>
          <w:sz w:val="24"/>
          <w:szCs w:val="24"/>
        </w:rPr>
        <w:t>7. Incentives:</w:t>
      </w:r>
    </w:p>
    <w:p>
      <w:pPr>
        <w:bidi w:val="0"/>
        <w:rPr>
          <w:rFonts w:hint="default"/>
          <w:sz w:val="24"/>
          <w:szCs w:val="24"/>
        </w:rPr>
      </w:pPr>
      <w:r>
        <w:rPr>
          <w:rFonts w:hint="default"/>
          <w:sz w:val="24"/>
          <w:szCs w:val="24"/>
        </w:rPr>
        <w:t>Incentives are essential to encourage miners to participate in block creation. In the naive model, miners are rewarded with a fixed number of cryptocurrency tokens (e.g., Bitcoin) and transaction fees for adding a new block to the chain.</w:t>
      </w:r>
    </w:p>
    <w:p>
      <w:pPr>
        <w:bidi w:val="0"/>
        <w:rPr>
          <w:rFonts w:hint="default"/>
          <w:b/>
          <w:bCs/>
          <w:sz w:val="24"/>
          <w:szCs w:val="24"/>
        </w:rPr>
      </w:pPr>
      <w:r>
        <w:rPr>
          <w:rFonts w:hint="default"/>
          <w:b/>
          <w:bCs/>
          <w:sz w:val="24"/>
          <w:szCs w:val="24"/>
        </w:rPr>
        <w:t>8. Security:</w:t>
      </w:r>
    </w:p>
    <w:p>
      <w:pPr>
        <w:bidi w:val="0"/>
        <w:rPr>
          <w:rFonts w:hint="default"/>
          <w:sz w:val="24"/>
          <w:szCs w:val="24"/>
        </w:rPr>
      </w:pPr>
      <w:r>
        <w:rPr>
          <w:rFonts w:hint="default"/>
          <w:sz w:val="24"/>
          <w:szCs w:val="24"/>
        </w:rPr>
        <w:t>The security of a naive blockchain relies on the computational difficulty of the mining puzzle and the assumption that the majority of miners are honest. An attacker would need to control over 50% of the network's computational power to manipulate the chain.</w:t>
      </w:r>
    </w:p>
    <w:p>
      <w:pPr>
        <w:bidi w:val="0"/>
        <w:rPr>
          <w:rFonts w:hint="default"/>
          <w:b/>
          <w:bCs/>
          <w:sz w:val="24"/>
          <w:szCs w:val="24"/>
        </w:rPr>
      </w:pPr>
      <w:r>
        <w:rPr>
          <w:rFonts w:hint="default"/>
          <w:b/>
          <w:bCs/>
          <w:sz w:val="24"/>
          <w:szCs w:val="24"/>
        </w:rPr>
        <w:t>9. Limitations:</w:t>
      </w:r>
    </w:p>
    <w:p>
      <w:pPr>
        <w:bidi w:val="0"/>
        <w:rPr>
          <w:rFonts w:hint="default"/>
          <w:sz w:val="24"/>
          <w:szCs w:val="24"/>
        </w:rPr>
      </w:pPr>
      <w:r>
        <w:rPr>
          <w:rFonts w:hint="default"/>
          <w:sz w:val="24"/>
          <w:szCs w:val="24"/>
        </w:rPr>
        <w:t>A naive blockchain construction simplifies many aspects for educational purposes but lacks some features found in real-world blockchain systems. It may not address issues like scalability, smart contracts, or complex consensus algorithms.</w:t>
      </w:r>
    </w:p>
    <w:p>
      <w:pPr>
        <w:jc w:val="left"/>
        <w:rPr>
          <w:rFonts w:hint="default" w:ascii="Calibri" w:hAnsi="Calibri" w:eastAsia="SimSun" w:cs="Calibri"/>
          <w:b w:val="0"/>
          <w:bCs w:val="0"/>
          <w:kern w:val="0"/>
          <w:sz w:val="24"/>
          <w:szCs w:val="24"/>
          <w:lang w:val="en-US" w:eastAsia="zh-CN" w:bidi="ar"/>
        </w:rPr>
      </w:pPr>
    </w:p>
    <w:p>
      <w:pPr>
        <w:jc w:val="left"/>
        <w:rPr>
          <w:rFonts w:hint="default" w:ascii="Calibri" w:hAnsi="Calibri" w:eastAsia="SimSun" w:cs="Calibri"/>
          <w:kern w:val="0"/>
          <w:sz w:val="24"/>
          <w:szCs w:val="24"/>
          <w:lang w:val="en-US" w:eastAsia="zh-CN" w:bidi="ar"/>
        </w:rPr>
      </w:pPr>
    </w:p>
    <w:p>
      <w:pPr>
        <w:jc w:val="left"/>
        <w:rPr>
          <w:rFonts w:hint="default" w:ascii="Calibri" w:hAnsi="Calibri" w:eastAsia="SimSun" w:cs="Calibri"/>
          <w:b/>
          <w:bCs/>
          <w:kern w:val="0"/>
          <w:sz w:val="24"/>
          <w:szCs w:val="24"/>
          <w:lang w:val="en-US" w:eastAsia="zh-CN" w:bidi="ar"/>
        </w:rPr>
      </w:pPr>
      <w:r>
        <w:rPr>
          <w:rFonts w:hint="default" w:ascii="Calibri" w:hAnsi="Calibri" w:eastAsia="SimSun" w:cs="Calibri"/>
          <w:b/>
          <w:bCs/>
          <w:kern w:val="0"/>
          <w:sz w:val="24"/>
          <w:szCs w:val="24"/>
          <w:lang w:val="en-US" w:eastAsia="zh-CN" w:bidi="ar"/>
        </w:rPr>
        <w:t>Source Code:</w:t>
      </w: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SHA256</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require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'crypto-js/sha256'</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Block</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constructor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index</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timestamps</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previousHash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index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index</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timestamps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timestamps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previousHash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previousHash</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hash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calculateHash</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calculateHash</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SHA256</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index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previousHash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timestamps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JSON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stringify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toString</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Blockchain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constructor</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chain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createGenesisisBlock</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createGenesisisBlock</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Block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"01/01/2017"</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"Genesis Block"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getLatestBlock</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chain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chain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length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addBlock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newBlock</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newBlock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previousHash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getLatestBlock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hash</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newBlock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hash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newBlock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calculateHash</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chain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push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newBlock</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ischainValid</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let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chain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length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currentBlock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chain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previousBlock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chain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currentBlock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hash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currentBlock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calculateHash</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false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currentBlock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previousHash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previousBlock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hash</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false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let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AMCoin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Blockchain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AMCoin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addBlock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Block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"08/08/2023"</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amount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AMCoin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addBlock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Block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"09/09/2023"</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amount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8</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"*****Naive Blockchain Construction*****"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"Is Block chain Valid ?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AMCoin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ischainValid</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"Block Chain Created :</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JSON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stringify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AMCoin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B5CEA8"/>
          <w:kern w:val="0"/>
          <w:sz w:val="21"/>
          <w:szCs w:val="21"/>
          <w:shd w:val="clear" w:fill="1F1F1F"/>
          <w:lang w:val="en-US" w:eastAsia="zh-CN" w:bidi="ar"/>
        </w:rPr>
        <w:t>4</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"~By 4701 Abhang Mane"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6A9955"/>
          <w:kern w:val="0"/>
          <w:sz w:val="21"/>
          <w:szCs w:val="21"/>
          <w:shd w:val="clear" w:fill="1F1F1F"/>
          <w:lang w:val="en-US" w:eastAsia="zh-CN" w:bidi="ar"/>
        </w:rPr>
      </w:pPr>
      <w:r>
        <w:rPr>
          <w:rFonts w:hint="default" w:ascii="Consolas" w:hAnsi="Consolas" w:eastAsia="Consolas" w:cs="Consolas"/>
          <w:b w:val="0"/>
          <w:bCs w:val="0"/>
          <w:color w:val="6A9955"/>
          <w:kern w:val="0"/>
          <w:sz w:val="21"/>
          <w:szCs w:val="21"/>
          <w:shd w:val="clear" w:fill="1F1F1F"/>
          <w:lang w:val="en-US" w:eastAsia="zh-CN" w:bidi="ar"/>
        </w:rPr>
        <w:t xml:space="preserve">//AMCoin.chain[1].data = { amount: 100};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tampering the data to check block chain Validity</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//console.log("is Block chain Valid ? " + AMCoin.ischainValid());</w:t>
      </w:r>
    </w:p>
    <w:p>
      <w:pPr>
        <w:jc w:val="left"/>
        <w:rPr>
          <w:rFonts w:hint="default" w:ascii="Calibri" w:hAnsi="Calibri" w:eastAsia="SimSun" w:cs="Calibri"/>
          <w:b w:val="0"/>
          <w:bCs w:val="0"/>
          <w:kern w:val="0"/>
          <w:sz w:val="24"/>
          <w:szCs w:val="24"/>
          <w:lang w:val="en-US" w:eastAsia="zh-CN" w:bidi="ar"/>
        </w:rPr>
      </w:pPr>
    </w:p>
    <w:p>
      <w:pPr>
        <w:jc w:val="left"/>
        <w:rPr>
          <w:rFonts w:hint="default" w:ascii="Calibri" w:hAnsi="Calibri" w:eastAsia="SimSun" w:cs="Calibri"/>
          <w:b/>
          <w:bCs/>
          <w:kern w:val="0"/>
          <w:sz w:val="24"/>
          <w:szCs w:val="24"/>
          <w:lang w:val="en-US" w:eastAsia="zh-CN" w:bidi="ar"/>
        </w:rPr>
      </w:pPr>
      <w:r>
        <w:rPr>
          <w:rFonts w:hint="default" w:ascii="Calibri" w:hAnsi="Calibri" w:eastAsia="SimSun" w:cs="Calibri"/>
          <w:b/>
          <w:bCs/>
          <w:kern w:val="0"/>
          <w:sz w:val="24"/>
          <w:szCs w:val="24"/>
          <w:lang w:val="en-US" w:eastAsia="zh-CN" w:bidi="ar"/>
        </w:rPr>
        <w:t>Output:</w:t>
      </w:r>
    </w:p>
    <w:p>
      <w:pPr>
        <w:jc w:val="left"/>
      </w:pPr>
      <w:r>
        <w:drawing>
          <wp:inline distT="0" distB="0" distL="114300" distR="114300">
            <wp:extent cx="5269865" cy="5182870"/>
            <wp:effectExtent l="0" t="0" r="6985" b="177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stretch>
                      <a:fillRect/>
                    </a:stretch>
                  </pic:blipFill>
                  <pic:spPr>
                    <a:xfrm>
                      <a:off x="0" y="0"/>
                      <a:ext cx="5269865" cy="5182870"/>
                    </a:xfrm>
                    <a:prstGeom prst="rect">
                      <a:avLst/>
                    </a:prstGeom>
                    <a:noFill/>
                    <a:ln>
                      <a:noFill/>
                    </a:ln>
                  </pic:spPr>
                </pic:pic>
              </a:graphicData>
            </a:graphic>
          </wp:inline>
        </w:drawing>
      </w:r>
    </w:p>
    <w:p>
      <w:pPr>
        <w:jc w:val="left"/>
      </w:pPr>
    </w:p>
    <w:p>
      <w:pPr>
        <w:jc w:val="left"/>
        <w:rPr>
          <w:rFonts w:hint="default"/>
          <w:b w:val="0"/>
          <w:bCs w:val="0"/>
          <w:sz w:val="24"/>
          <w:szCs w:val="24"/>
          <w:lang w:val="en-US"/>
        </w:rPr>
      </w:pPr>
      <w:r>
        <w:rPr>
          <w:rFonts w:hint="default"/>
          <w:b/>
          <w:bCs/>
          <w:sz w:val="24"/>
          <w:szCs w:val="24"/>
          <w:lang w:val="en-US"/>
        </w:rPr>
        <w:t>Conclusion:</w:t>
      </w:r>
      <w:r>
        <w:rPr>
          <w:rFonts w:hint="default"/>
          <w:b w:val="0"/>
          <w:bCs w:val="0"/>
          <w:sz w:val="24"/>
          <w:szCs w:val="24"/>
          <w:lang w:val="en-US"/>
        </w:rPr>
        <w:t>Hence valid blockchain was created and implemented successfully with 3 indexes.</w:t>
      </w:r>
    </w:p>
    <w:p>
      <w:pPr>
        <w:jc w:val="left"/>
      </w:pPr>
    </w:p>
    <w:p>
      <w:pPr>
        <w:jc w:val="left"/>
      </w:pPr>
    </w:p>
    <w:p>
      <w:pPr>
        <w:jc w:val="left"/>
      </w:pPr>
    </w:p>
    <w:p>
      <w:pPr>
        <w:jc w:val="center"/>
        <w:rPr>
          <w:rFonts w:hint="default"/>
          <w:b/>
          <w:bCs/>
          <w:sz w:val="24"/>
          <w:szCs w:val="24"/>
          <w:lang w:val="en-US"/>
        </w:rPr>
      </w:pPr>
      <w:r>
        <w:rPr>
          <w:rFonts w:hint="default"/>
          <w:b/>
          <w:bCs/>
          <w:sz w:val="24"/>
          <w:szCs w:val="24"/>
          <w:lang w:val="en-US"/>
        </w:rPr>
        <w:t>Practical 7</w:t>
      </w:r>
    </w:p>
    <w:p>
      <w:pPr>
        <w:jc w:val="left"/>
        <w:rPr>
          <w:rFonts w:hint="default"/>
          <w:b w:val="0"/>
          <w:bCs w:val="0"/>
          <w:sz w:val="24"/>
          <w:szCs w:val="24"/>
          <w:lang w:val="en-US"/>
        </w:rPr>
      </w:pPr>
      <w:r>
        <w:rPr>
          <w:rFonts w:hint="default"/>
          <w:b/>
          <w:bCs/>
          <w:sz w:val="24"/>
          <w:szCs w:val="24"/>
          <w:lang w:val="en-US"/>
        </w:rPr>
        <w:t>Aim:</w:t>
      </w:r>
      <w:r>
        <w:rPr>
          <w:rFonts w:hint="default"/>
          <w:b w:val="0"/>
          <w:bCs w:val="0"/>
          <w:sz w:val="24"/>
          <w:szCs w:val="24"/>
          <w:lang w:val="en-US"/>
        </w:rPr>
        <w:t>Implement Helium Wallet</w:t>
      </w:r>
    </w:p>
    <w:p>
      <w:pPr>
        <w:jc w:val="left"/>
        <w:rPr>
          <w:rFonts w:hint="default"/>
          <w:b w:val="0"/>
          <w:bCs w:val="0"/>
          <w:sz w:val="24"/>
          <w:szCs w:val="24"/>
          <w:lang w:val="en-US"/>
        </w:rPr>
      </w:pPr>
    </w:p>
    <w:p>
      <w:pPr>
        <w:jc w:val="left"/>
        <w:rPr>
          <w:rFonts w:hint="default"/>
          <w:b/>
          <w:bCs/>
          <w:sz w:val="24"/>
          <w:szCs w:val="24"/>
          <w:lang w:val="en-US"/>
        </w:rPr>
      </w:pPr>
      <w:r>
        <w:rPr>
          <w:rFonts w:hint="default"/>
          <w:b/>
          <w:bCs/>
          <w:sz w:val="24"/>
          <w:szCs w:val="24"/>
          <w:lang w:val="en-US"/>
        </w:rPr>
        <w:t>Theory:</w:t>
      </w:r>
    </w:p>
    <w:p>
      <w:pPr>
        <w:bidi w:val="0"/>
        <w:rPr>
          <w:rFonts w:hint="default"/>
          <w:sz w:val="24"/>
          <w:szCs w:val="24"/>
        </w:rPr>
      </w:pPr>
      <w:r>
        <w:rPr>
          <w:rFonts w:hint="default"/>
          <w:sz w:val="24"/>
          <w:szCs w:val="24"/>
        </w:rPr>
        <w:t>A Helium wallet in the context of blockchain is designed for managing and interacting with the Helium network, which is a decentralized wireless network built to support the Internet of Things (IoT) and various wireless devices. Here's a concise explanation of what a Helium wallet is and its significance:</w:t>
      </w:r>
    </w:p>
    <w:p>
      <w:pPr>
        <w:bidi w:val="0"/>
        <w:rPr>
          <w:rFonts w:hint="default"/>
          <w:sz w:val="24"/>
          <w:szCs w:val="24"/>
        </w:rPr>
      </w:pPr>
    </w:p>
    <w:p>
      <w:pPr>
        <w:bidi w:val="0"/>
        <w:rPr>
          <w:rFonts w:hint="default"/>
          <w:b/>
          <w:bCs/>
          <w:sz w:val="24"/>
          <w:szCs w:val="24"/>
        </w:rPr>
      </w:pPr>
      <w:r>
        <w:rPr>
          <w:rFonts w:hint="default"/>
          <w:b/>
          <w:bCs/>
          <w:sz w:val="24"/>
          <w:szCs w:val="24"/>
        </w:rPr>
        <w:t>Helium Wallet: Managing IoT Connectivity</w:t>
      </w:r>
    </w:p>
    <w:p>
      <w:pPr>
        <w:bidi w:val="0"/>
        <w:rPr>
          <w:rFonts w:hint="default"/>
          <w:sz w:val="24"/>
          <w:szCs w:val="24"/>
        </w:rPr>
      </w:pPr>
      <w:r>
        <w:rPr>
          <w:rFonts w:hint="default"/>
          <w:sz w:val="24"/>
          <w:szCs w:val="24"/>
        </w:rPr>
        <w:t>A Helium wallet is a software application that allows users to manage their interactions with the Helium network. The Helium network is unique because it leverages blockchain technology to create a decentralized, low-power, and low-cost wireless network for IoT devices. Here's a breakdown of key aspects related to a Helium wallet:</w:t>
      </w:r>
    </w:p>
    <w:p>
      <w:pPr>
        <w:bidi w:val="0"/>
        <w:rPr>
          <w:rFonts w:hint="default"/>
          <w:b/>
          <w:bCs/>
          <w:sz w:val="24"/>
          <w:szCs w:val="24"/>
        </w:rPr>
      </w:pPr>
      <w:r>
        <w:rPr>
          <w:rFonts w:hint="default"/>
          <w:b/>
          <w:bCs/>
          <w:sz w:val="24"/>
          <w:szCs w:val="24"/>
        </w:rPr>
        <w:t>1. IoT Connectivity:</w:t>
      </w:r>
    </w:p>
    <w:p>
      <w:pPr>
        <w:bidi w:val="0"/>
        <w:rPr>
          <w:rFonts w:hint="default"/>
          <w:sz w:val="24"/>
          <w:szCs w:val="24"/>
        </w:rPr>
      </w:pPr>
      <w:r>
        <w:rPr>
          <w:rFonts w:hint="default"/>
          <w:sz w:val="24"/>
          <w:szCs w:val="24"/>
        </w:rPr>
        <w:t>The Helium network is designed to provide connectivity for a wide range of IoT devices, such as sensors, trackers, and smart devices. These devices can communicate with the network using Helium's LongFi technology, which combines LoRaWAN and Helium's blockchain to create an efficient and secure wireless network.</w:t>
      </w:r>
    </w:p>
    <w:p>
      <w:pPr>
        <w:bidi w:val="0"/>
        <w:rPr>
          <w:rFonts w:hint="default"/>
          <w:b/>
          <w:bCs/>
          <w:sz w:val="24"/>
          <w:szCs w:val="24"/>
        </w:rPr>
      </w:pPr>
      <w:r>
        <w:rPr>
          <w:rFonts w:hint="default"/>
          <w:b/>
          <w:bCs/>
          <w:sz w:val="24"/>
          <w:szCs w:val="24"/>
        </w:rPr>
        <w:t>2. Earning HNT Tokens:</w:t>
      </w:r>
    </w:p>
    <w:p>
      <w:pPr>
        <w:bidi w:val="0"/>
        <w:rPr>
          <w:rFonts w:hint="default"/>
          <w:sz w:val="24"/>
          <w:szCs w:val="24"/>
        </w:rPr>
      </w:pPr>
      <w:r>
        <w:rPr>
          <w:rFonts w:hint="default"/>
          <w:sz w:val="24"/>
          <w:szCs w:val="24"/>
        </w:rPr>
        <w:t>One of the primary functions of a Helium wallet is to facilitate the earning of HNT (Helium Network Token) tokens. In the Helium network, participants, often referred to as "Hotspot operators," provide wireless coverage by running Hotspots (specialized devices). These operators are rewarded with HNT tokens for validating and transmitting IoT device data to the network. A Helium wallet is used to manage and monitor these earnings.</w:t>
      </w:r>
    </w:p>
    <w:p>
      <w:pPr>
        <w:bidi w:val="0"/>
        <w:rPr>
          <w:rFonts w:hint="default"/>
          <w:b/>
          <w:bCs/>
          <w:sz w:val="24"/>
          <w:szCs w:val="24"/>
        </w:rPr>
      </w:pPr>
      <w:r>
        <w:rPr>
          <w:rFonts w:hint="default"/>
          <w:b/>
          <w:bCs/>
          <w:sz w:val="24"/>
          <w:szCs w:val="24"/>
        </w:rPr>
        <w:t>3. Security and Identity:</w:t>
      </w:r>
    </w:p>
    <w:p>
      <w:pPr>
        <w:bidi w:val="0"/>
        <w:rPr>
          <w:rFonts w:hint="default"/>
          <w:sz w:val="24"/>
          <w:szCs w:val="24"/>
        </w:rPr>
      </w:pPr>
      <w:r>
        <w:rPr>
          <w:rFonts w:hint="default"/>
          <w:sz w:val="24"/>
          <w:szCs w:val="24"/>
        </w:rPr>
        <w:t>A Helium wallet also plays a role in securing the identity of Hotspot operators and IoT devices. It uses cryptographic key pairs to authenticate users and devices on the network. Private keys are used to sign transactions and interactions with the network, ensuring the integrity and security of data transmissions.</w:t>
      </w:r>
    </w:p>
    <w:p>
      <w:pPr>
        <w:bidi w:val="0"/>
        <w:rPr>
          <w:rFonts w:hint="default"/>
          <w:b/>
          <w:bCs/>
          <w:sz w:val="24"/>
          <w:szCs w:val="24"/>
        </w:rPr>
      </w:pPr>
      <w:r>
        <w:rPr>
          <w:rFonts w:hint="default"/>
          <w:b/>
          <w:bCs/>
          <w:sz w:val="24"/>
          <w:szCs w:val="24"/>
        </w:rPr>
        <w:t>4. Staking and Consensus:</w:t>
      </w:r>
    </w:p>
    <w:p>
      <w:pPr>
        <w:bidi w:val="0"/>
        <w:rPr>
          <w:rFonts w:hint="default"/>
          <w:sz w:val="24"/>
          <w:szCs w:val="24"/>
        </w:rPr>
      </w:pPr>
      <w:r>
        <w:rPr>
          <w:rFonts w:hint="default"/>
          <w:sz w:val="24"/>
          <w:szCs w:val="24"/>
        </w:rPr>
        <w:t>The Helium network uses a unique consensus mechanism known as Proof-of-Coverage (PoC) to validate Hotspot coverage and performance. Hotspot operators must stake HNT tokens to participate in the network and earn rewards. A Helium wallet is used to manage these staking operations, including the delegation of staking authority.</w:t>
      </w:r>
    </w:p>
    <w:p>
      <w:pPr>
        <w:bidi w:val="0"/>
        <w:rPr>
          <w:rFonts w:hint="default"/>
          <w:b/>
          <w:bCs/>
          <w:sz w:val="24"/>
          <w:szCs w:val="24"/>
        </w:rPr>
      </w:pPr>
      <w:r>
        <w:rPr>
          <w:rFonts w:hint="default"/>
          <w:b/>
          <w:bCs/>
          <w:sz w:val="24"/>
          <w:szCs w:val="24"/>
        </w:rPr>
        <w:t>5. Decentralized Marketplace:</w:t>
      </w:r>
    </w:p>
    <w:p>
      <w:pPr>
        <w:bidi w:val="0"/>
        <w:rPr>
          <w:rFonts w:hint="default"/>
          <w:sz w:val="24"/>
          <w:szCs w:val="24"/>
        </w:rPr>
      </w:pPr>
      <w:r>
        <w:rPr>
          <w:rFonts w:hint="default"/>
          <w:sz w:val="24"/>
          <w:szCs w:val="24"/>
        </w:rPr>
        <w:t>Helium also features a decentralized marketplace called the "Data Credits" marketplace. Users can purchase Data Credits with HNT tokens through their Helium wallet, which can then be used to pay for IoT device data transmission on the network.</w:t>
      </w:r>
    </w:p>
    <w:p>
      <w:pPr>
        <w:bidi w:val="0"/>
        <w:rPr>
          <w:rFonts w:hint="default"/>
          <w:sz w:val="24"/>
          <w:szCs w:val="24"/>
        </w:rPr>
      </w:pPr>
    </w:p>
    <w:p>
      <w:pPr>
        <w:bidi w:val="0"/>
        <w:rPr>
          <w:rFonts w:hint="default"/>
          <w:sz w:val="24"/>
          <w:szCs w:val="24"/>
        </w:rPr>
      </w:pPr>
    </w:p>
    <w:p>
      <w:pPr>
        <w:bidi w:val="0"/>
        <w:rPr>
          <w:rFonts w:hint="default"/>
          <w:sz w:val="24"/>
          <w:szCs w:val="24"/>
        </w:rPr>
      </w:pPr>
    </w:p>
    <w:p>
      <w:pPr>
        <w:bidi w:val="0"/>
        <w:rPr>
          <w:rFonts w:hint="default"/>
          <w:b/>
          <w:bCs/>
          <w:sz w:val="24"/>
          <w:szCs w:val="24"/>
        </w:rPr>
      </w:pPr>
      <w:r>
        <w:rPr>
          <w:rFonts w:hint="default"/>
          <w:b/>
          <w:bCs/>
          <w:sz w:val="24"/>
          <w:szCs w:val="24"/>
        </w:rPr>
        <w:t>6. Monitoring and Analytics:</w:t>
      </w:r>
    </w:p>
    <w:p>
      <w:pPr>
        <w:bidi w:val="0"/>
        <w:rPr>
          <w:rFonts w:hint="default"/>
          <w:sz w:val="24"/>
          <w:szCs w:val="24"/>
        </w:rPr>
      </w:pPr>
      <w:r>
        <w:rPr>
          <w:rFonts w:hint="default"/>
          <w:sz w:val="24"/>
          <w:szCs w:val="24"/>
        </w:rPr>
        <w:t>Helium wallets often provide users with tools for monitoring the performance of their Hotspots, including data on coverage, rewards earned, and network activity. This data allows users to optimize their Hotspot placement and performance.</w:t>
      </w:r>
    </w:p>
    <w:p>
      <w:pPr>
        <w:bidi w:val="0"/>
        <w:rPr>
          <w:rFonts w:hint="default"/>
          <w:b/>
          <w:bCs/>
          <w:sz w:val="24"/>
          <w:szCs w:val="24"/>
        </w:rPr>
      </w:pPr>
      <w:r>
        <w:rPr>
          <w:rFonts w:hint="default"/>
          <w:b/>
          <w:bCs/>
          <w:sz w:val="24"/>
          <w:szCs w:val="24"/>
        </w:rPr>
        <w:t>7. Mobile and Hardware Wallets:</w:t>
      </w:r>
    </w:p>
    <w:p>
      <w:pPr>
        <w:bidi w:val="0"/>
        <w:rPr>
          <w:rFonts w:hint="default"/>
          <w:sz w:val="24"/>
          <w:szCs w:val="24"/>
        </w:rPr>
      </w:pPr>
      <w:r>
        <w:rPr>
          <w:rFonts w:hint="default"/>
          <w:sz w:val="24"/>
          <w:szCs w:val="24"/>
        </w:rPr>
        <w:t>Helium wallets are available in various forms, including mobile apps and hardware wallets. Mobile wallets offer convenience for managing Hotspots and HNT tokens on the go, while hardware wallets provide enhanced security by storing private keys offline.</w:t>
      </w:r>
    </w:p>
    <w:p>
      <w:pPr>
        <w:jc w:val="left"/>
        <w:rPr>
          <w:rFonts w:hint="default"/>
          <w:b w:val="0"/>
          <w:bCs w:val="0"/>
          <w:sz w:val="24"/>
          <w:szCs w:val="24"/>
          <w:lang w:val="en-US"/>
        </w:rPr>
      </w:pPr>
    </w:p>
    <w:p>
      <w:pPr>
        <w:jc w:val="left"/>
        <w:rPr>
          <w:rFonts w:hint="default"/>
          <w:b w:val="0"/>
          <w:bCs w:val="0"/>
          <w:sz w:val="24"/>
          <w:szCs w:val="24"/>
          <w:lang w:val="en-US"/>
        </w:rPr>
      </w:pPr>
    </w:p>
    <w:p>
      <w:pPr>
        <w:jc w:val="left"/>
        <w:rPr>
          <w:rFonts w:hint="default"/>
          <w:b/>
          <w:bCs/>
          <w:sz w:val="24"/>
          <w:szCs w:val="24"/>
          <w:lang w:val="en-US"/>
        </w:rPr>
      </w:pPr>
      <w:r>
        <w:rPr>
          <w:rFonts w:hint="default"/>
          <w:b/>
          <w:bCs/>
          <w:sz w:val="24"/>
          <w:szCs w:val="24"/>
          <w:lang w:val="en-US"/>
        </w:rPr>
        <w:t>Source Code:</w:t>
      </w: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b/>
          <w:bCs/>
          <w:sz w:val="24"/>
          <w:szCs w:val="24"/>
          <w:lang w:val="en-US"/>
        </w:rPr>
        <w:br w:type="textWrapping"/>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crypto</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require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'crypto'</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HeliumWallet</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constructor</w:t>
      </w: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privateKey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generatePrivateKey</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publicKey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generatePublicKey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privateKey</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address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generateAddress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publicKey</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balance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350</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transactions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generatePrivateKey</w:t>
      </w: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crypto</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randomBytes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32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toString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'hex'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Generate a random private key</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generatePublicKey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privateKey</w:t>
      </w: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In a real implementation, you would derive the public key from the private key using elliptic curve cryptography.</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This is a simplified example.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hash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crypto</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createHash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'sha256'</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update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privateKey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digest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'hex'</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hash</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generateAddress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publicKey</w:t>
      </w: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In a real implementation, you would create a Helium-specific address format.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This is a simplified example.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publicKey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substring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Just use the first 10 characters of the public key.</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sendTokens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receiverAddress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amount</w:t>
      </w: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In a real implementation, you would create and sign a Helium transaction.</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This is a simplified example.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amount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balance</w:t>
      </w: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balance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amount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transactions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push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sender: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address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receiver: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receiverAddress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amount</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else</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false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getBalance</w:t>
      </w: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balance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getTransactionHistory</w:t>
      </w: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transactions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Example usage: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*****Helium Wallet*****"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myWallet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HeliumWallet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'Address:'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myWallet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address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'Balance:'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myWallet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getBalance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FC1FF"/>
          <w:kern w:val="0"/>
          <w:sz w:val="21"/>
          <w:szCs w:val="21"/>
          <w:shd w:val="clear" w:fill="1F1F1F"/>
          <w:lang w:val="en-US" w:eastAsia="zh-CN" w:bidi="ar"/>
        </w:rPr>
        <w:t>myWallet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sendTokens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'receiver_address'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17</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'New Balance:'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myWallet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getBalance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'Transaction History:'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myWallet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getTransactionHistory</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 By 4701 Abhang Mane"</w:t>
      </w:r>
      <w:r>
        <w:rPr>
          <w:rFonts w:hint="default" w:ascii="Consolas" w:hAnsi="Consolas" w:eastAsia="Consolas" w:cs="Consolas"/>
          <w:b w:val="0"/>
          <w:bCs w:val="0"/>
          <w:color w:val="CCCCCC"/>
          <w:kern w:val="0"/>
          <w:sz w:val="21"/>
          <w:szCs w:val="21"/>
          <w:shd w:val="clear" w:fill="1F1F1F"/>
          <w:lang w:val="en-US" w:eastAsia="zh-CN" w:bidi="ar"/>
        </w:rPr>
        <w:t>);</w:t>
      </w:r>
    </w:p>
    <w:p>
      <w:pPr>
        <w:jc w:val="left"/>
        <w:rPr>
          <w:rFonts w:hint="default"/>
          <w:b w:val="0"/>
          <w:bCs w:val="0"/>
          <w:sz w:val="24"/>
          <w:szCs w:val="24"/>
          <w:lang w:val="en-US" w:eastAsia="zh-CN"/>
        </w:rPr>
      </w:pPr>
    </w:p>
    <w:p>
      <w:pPr>
        <w:jc w:val="left"/>
        <w:rPr>
          <w:rFonts w:hint="default"/>
          <w:b w:val="0"/>
          <w:bCs w:val="0"/>
          <w:sz w:val="24"/>
          <w:szCs w:val="24"/>
          <w:lang w:val="en-US" w:eastAsia="zh-CN"/>
        </w:rPr>
      </w:pPr>
    </w:p>
    <w:p>
      <w:pPr>
        <w:jc w:val="left"/>
        <w:rPr>
          <w:rFonts w:hint="default"/>
          <w:b/>
          <w:bCs/>
          <w:sz w:val="24"/>
          <w:szCs w:val="24"/>
          <w:lang w:val="en-US" w:eastAsia="zh-CN"/>
        </w:rPr>
      </w:pPr>
      <w:r>
        <w:rPr>
          <w:rFonts w:hint="default"/>
          <w:b/>
          <w:bCs/>
          <w:sz w:val="24"/>
          <w:szCs w:val="24"/>
          <w:lang w:val="en-US" w:eastAsia="zh-CN"/>
        </w:rPr>
        <w:t>Output:</w:t>
      </w:r>
    </w:p>
    <w:p>
      <w:pPr>
        <w:jc w:val="left"/>
      </w:pPr>
      <w:r>
        <w:drawing>
          <wp:inline distT="0" distB="0" distL="114300" distR="114300">
            <wp:extent cx="4991100" cy="2447925"/>
            <wp:effectExtent l="0" t="0" r="0" b="952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5"/>
                    <a:stretch>
                      <a:fillRect/>
                    </a:stretch>
                  </pic:blipFill>
                  <pic:spPr>
                    <a:xfrm>
                      <a:off x="0" y="0"/>
                      <a:ext cx="4991100" cy="2447925"/>
                    </a:xfrm>
                    <a:prstGeom prst="rect">
                      <a:avLst/>
                    </a:prstGeom>
                    <a:noFill/>
                    <a:ln>
                      <a:noFill/>
                    </a:ln>
                  </pic:spPr>
                </pic:pic>
              </a:graphicData>
            </a:graphic>
          </wp:inline>
        </w:drawing>
      </w:r>
    </w:p>
    <w:p>
      <w:pPr>
        <w:jc w:val="left"/>
      </w:pPr>
    </w:p>
    <w:p>
      <w:pPr>
        <w:jc w:val="left"/>
      </w:pPr>
    </w:p>
    <w:p>
      <w:pPr>
        <w:jc w:val="left"/>
        <w:rPr>
          <w:rFonts w:hint="default"/>
          <w:b w:val="0"/>
          <w:bCs w:val="0"/>
          <w:lang w:val="en-US" w:eastAsia="zh-CN"/>
        </w:rPr>
      </w:pPr>
      <w:r>
        <w:rPr>
          <w:rFonts w:hint="default"/>
          <w:b/>
          <w:bCs/>
          <w:sz w:val="24"/>
          <w:szCs w:val="24"/>
          <w:lang w:val="en-US"/>
        </w:rPr>
        <w:t>Conclusion:</w:t>
      </w:r>
      <w:r>
        <w:rPr>
          <w:rFonts w:hint="default"/>
          <w:b w:val="0"/>
          <w:bCs w:val="0"/>
          <w:sz w:val="24"/>
          <w:szCs w:val="24"/>
          <w:lang w:val="en-US"/>
        </w:rPr>
        <w:t xml:space="preserve">Hence Helium wallet was created and implemented successfully with one transaction where balance was 350 and after transaction new balance became 333. </w:t>
      </w:r>
    </w:p>
    <w:sectPr>
      <w:headerReference r:id="rId3" w:type="default"/>
      <w:footerReference r:id="rId4" w:type="default"/>
      <w:pgSz w:w="11906" w:h="16838"/>
      <w:pgMar w:top="1440" w:right="1800" w:bottom="1440" w:left="1800" w:header="720" w:footer="720" w:gutter="0"/>
      <w:pgBorders>
        <w:top w:val="triple" w:color="auto" w:sz="4" w:space="1"/>
        <w:left w:val="triple" w:color="auto" w:sz="4" w:space="4"/>
        <w:bottom w:val="triple" w:color="auto" w:sz="4" w:space="1"/>
        <w:right w:val="triple" w:color="auto" w:sz="4"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default" w:ascii="Calibri" w:hAnsi="Calibri" w:cs="Calibri"/>
        <w:b w:val="0"/>
        <w:bCs w:val="0"/>
        <w:sz w:val="20"/>
        <w:szCs w:val="20"/>
        <w:lang w:val="en-US"/>
      </w:rPr>
    </w:pPr>
    <w:r>
      <w:rPr>
        <w:rFonts w:hint="default" w:ascii="Calibri" w:hAnsi="Calibri" w:cs="Calibri"/>
        <w:b w:val="0"/>
        <w:bCs w:val="0"/>
        <w:sz w:val="20"/>
        <w:szCs w:val="20"/>
        <w:lang w:val="en-US"/>
      </w:rPr>
      <w:t>Name:Abhang Mane</w:t>
    </w:r>
    <w:r>
      <w:rPr>
        <w:rFonts w:hint="default" w:ascii="Calibri" w:hAnsi="Calibri" w:cs="Calibri"/>
        <w:b w:val="0"/>
        <w:bCs w:val="0"/>
        <w:sz w:val="20"/>
        <w:szCs w:val="20"/>
        <w:lang w:val="en-US"/>
      </w:rPr>
      <w:tab/>
    </w:r>
    <w:r>
      <w:rPr>
        <w:rFonts w:hint="default" w:ascii="Calibri" w:hAnsi="Calibri" w:cs="Calibri"/>
        <w:b w:val="0"/>
        <w:bCs w:val="0"/>
        <w:sz w:val="20"/>
        <w:szCs w:val="20"/>
        <w:lang w:val="en-US"/>
      </w:rPr>
      <w:t>RollNo:4701</w:t>
    </w:r>
    <w:r>
      <w:rPr>
        <w:rFonts w:hint="default" w:ascii="Calibri" w:hAnsi="Calibri" w:cs="Calibri"/>
        <w:b w:val="0"/>
        <w:bCs w:val="0"/>
        <w:sz w:val="20"/>
        <w:szCs w:val="20"/>
        <w:lang w:val="en-US"/>
      </w:rPr>
      <w:tab/>
    </w:r>
    <w:r>
      <w:rPr>
        <w:rFonts w:hint="default" w:ascii="Calibri" w:hAnsi="Calibri" w:cs="Calibri"/>
        <w:b w:val="0"/>
        <w:bCs w:val="0"/>
        <w:sz w:val="20"/>
        <w:szCs w:val="20"/>
        <w:lang w:val="en-US"/>
      </w:rPr>
      <w:t>Class:MSc.Cs-II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6DAA32"/>
    <w:multiLevelType w:val="singleLevel"/>
    <w:tmpl w:val="876DAA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A813752"/>
    <w:multiLevelType w:val="singleLevel"/>
    <w:tmpl w:val="AA813752"/>
    <w:lvl w:ilvl="0" w:tentative="0">
      <w:start w:val="1"/>
      <w:numFmt w:val="decimal"/>
      <w:lvlText w:val="%1."/>
      <w:lvlJc w:val="left"/>
      <w:pPr>
        <w:tabs>
          <w:tab w:val="left" w:pos="425"/>
        </w:tabs>
        <w:ind w:left="425" w:leftChars="0" w:hanging="425" w:firstLineChars="0"/>
      </w:pPr>
      <w:rPr>
        <w:rFonts w:hint="default"/>
      </w:rPr>
    </w:lvl>
  </w:abstractNum>
  <w:abstractNum w:abstractNumId="2">
    <w:nsid w:val="E838C732"/>
    <w:multiLevelType w:val="singleLevel"/>
    <w:tmpl w:val="E838C73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696B63"/>
    <w:rsid w:val="02483DA4"/>
    <w:rsid w:val="02D52759"/>
    <w:rsid w:val="0906705B"/>
    <w:rsid w:val="0AB17A25"/>
    <w:rsid w:val="0B86236C"/>
    <w:rsid w:val="0BBB0B4E"/>
    <w:rsid w:val="0D5C0AA3"/>
    <w:rsid w:val="0E7B6B7C"/>
    <w:rsid w:val="101008FD"/>
    <w:rsid w:val="107D703C"/>
    <w:rsid w:val="17912615"/>
    <w:rsid w:val="189E7A46"/>
    <w:rsid w:val="1D2938A7"/>
    <w:rsid w:val="20730265"/>
    <w:rsid w:val="22E9145B"/>
    <w:rsid w:val="24E52C95"/>
    <w:rsid w:val="25FF2C68"/>
    <w:rsid w:val="26413690"/>
    <w:rsid w:val="28AD2D1B"/>
    <w:rsid w:val="2A7B6D4A"/>
    <w:rsid w:val="2B30421D"/>
    <w:rsid w:val="2BC35A10"/>
    <w:rsid w:val="2C025EDA"/>
    <w:rsid w:val="2C9016A7"/>
    <w:rsid w:val="2D4054A4"/>
    <w:rsid w:val="2DAE30B9"/>
    <w:rsid w:val="301D237D"/>
    <w:rsid w:val="32696B63"/>
    <w:rsid w:val="33A309C5"/>
    <w:rsid w:val="364B2EA2"/>
    <w:rsid w:val="36537D97"/>
    <w:rsid w:val="380D2890"/>
    <w:rsid w:val="39B5543D"/>
    <w:rsid w:val="409403D2"/>
    <w:rsid w:val="41E55C2A"/>
    <w:rsid w:val="47143D2B"/>
    <w:rsid w:val="4A6D418C"/>
    <w:rsid w:val="4BA16207"/>
    <w:rsid w:val="4BF26694"/>
    <w:rsid w:val="4D9819DB"/>
    <w:rsid w:val="4E2B38DA"/>
    <w:rsid w:val="4E3A0C2A"/>
    <w:rsid w:val="4F7F35E3"/>
    <w:rsid w:val="51DD715C"/>
    <w:rsid w:val="526B3F2A"/>
    <w:rsid w:val="581675E2"/>
    <w:rsid w:val="5AA532D0"/>
    <w:rsid w:val="5AF301D4"/>
    <w:rsid w:val="608B008D"/>
    <w:rsid w:val="62084A6A"/>
    <w:rsid w:val="62C45016"/>
    <w:rsid w:val="6377272F"/>
    <w:rsid w:val="65F64108"/>
    <w:rsid w:val="66AA497C"/>
    <w:rsid w:val="68634C04"/>
    <w:rsid w:val="6AAB6191"/>
    <w:rsid w:val="6B3F3181"/>
    <w:rsid w:val="6C7D060B"/>
    <w:rsid w:val="6DE40E56"/>
    <w:rsid w:val="6F1E2BB2"/>
    <w:rsid w:val="71FA350A"/>
    <w:rsid w:val="729D3C68"/>
    <w:rsid w:val="78F32001"/>
    <w:rsid w:val="79886A85"/>
    <w:rsid w:val="7CBE0F77"/>
    <w:rsid w:val="7D603342"/>
    <w:rsid w:val="7E1801F3"/>
    <w:rsid w:val="7E3B1C1B"/>
    <w:rsid w:val="7FCB1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2023-09-19T19:05:00Z</dcterms:created>
  <dc:creator>Admin</dc:creator>
  <cp:lastModifiedBy>Abhang Mane</cp:lastModifiedBy>
  <dcterms:modified xsi:type="dcterms:W3CDTF">2023-10-13T12:35:47Z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08830AEF4CF9410D9673939AB88EA7A8_13</vt:lpwstr>
  </property>
</Properties>
</file>