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  <w:color w:val="333333"/>
          <w:szCs w:val="21"/>
          <w:shd w:val="clear" w:color="auto" w:fill="FFFFFF"/>
        </w:rPr>
        <w:t>1.    平时做网站经常要用正则表达式，下面是一些讲解和例子，仅供大家参考和修改使用：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2.    "^\d+$"　　//非负整数（正整数 + 0）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3.    "^[0-9]*[1-9][0-9]*$"　　//正整数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4.    "^((-\d+)|(0+))$"　　//非正整数（负整数 + 0）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5.    "^-[0-9]*[1-9][0-9]*$"　　//负整数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6.    "^-?\d+$"　　　　//整数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7.    "^\d+(\.\d+)?$"　　//非负浮点数（正浮点数 + 0）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8.    "^(([0-9]+\.[0-9]*[1-9][0-9]*)|([0-9]*[1-9][0-9]*\.[0-9]+)|([0-9]*[1-9][0-9]*))$"　　//正浮点数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9.    "^((-\d+(\.\d+)?)|(0+(\.0+)?))$"　　//非正浮点数（负浮点数 + 0）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10.    "^(-(([0-9]+\.[0-9]*[1-9][0-9]*)|([0-9]*[1-9][0-9]*\.[0-9]+)|([0-9]*[1-9][0-9]*)))$"　　//负浮点数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11.    "^(-?\d+)(\.\d+)?$"　　//浮点数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12.    "^[A-Za-z]+$"　　//由26个英文字母组成的字符串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13.    "^[A-Z]+$"　　//由26个英文字母的大写组成的字符串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14.    "^[a-z]+$"　　//由26个英文字母的小写组成的字符串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15.    "^[A-Za-z0-9]+$"　　//由数字和26个英文字母组成的字符串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16.    "^\w+$"　　//由数字、26个英文字母或者下划线组成的字符串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17.    "^[\w-]+(\.[\w-]+)*@[\w-]+(\.[\w-]+)+$"　　　　//email地址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18.    "^[a-zA-z]+://(\w+(-\w+)*)(\.(\w+(-\w+)*))*(\?\S*)?$"　　//url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19.    /^(d{2}|d{4})-((0([1-9]{1}))|(1[1|2]))-(([0-2]([1-9]{1}))|(3[0|1]))$/   //  年-月-日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20.    /^((0([1-9]{1}))|(1[1|2]))/(([0-2]([1-9]{1}))|(3[0|1]))/(d{2}|d{4})$/   // 月/日/年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21.    "^([w-.]+)@(([[0-9]{1,3}.[0-9]{1,3}.[0-9]{1,3}.)|(([w-]+.)+))([a-zA-Z]{2,4}|[0-9]{1,3})(]?)$"   //Emil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22.    /^((\+?[0-9]{2,4}\-[0-9]{3,4}\-)|([0-9]{3,4}\-))?([0-9]{7,8})(\-[0-9]+)?$/     //电话号码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23.    "^(d{1,2}|1dd|2[0-4]d|25[0-5]).(d{1,2}|1dd|2[0-4]d|25[0-5]).(d{1,2}|1dd|2[0-4]d|25[0-5]).(d{1,2}|1dd|2[0-4]d|25[0-5])$"   //IP地址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25.    匹配中文字符的正则表达式： [\u4e00-\u9fa5]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26.    匹配双字节字符(包括汉字在内)：[^\x00-\xff]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27.    匹配空行的正则表达式：\n[\s| ]*\r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28.    匹配HTML标记的正则表达式：/&lt;(.*)&gt;.*&lt;\/\1&gt;|&lt;(.*) \/&gt;/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29.    匹配首尾空格的正则表达式：(^\s*)|(\s*$)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30.    匹配Email地址的正则表达式：\w+([-+.]\w+)*@\w+([-.]\w+)*\.\w+([-.]\w+)*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31.    匹配网址URL的正则表达式：^[a-zA-z]+://(\\w+(-\\w+)*)(\\.(\\w+(-\\w+)*))*(\\?\\S*)?$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32.    匹配帐号是否合法(字母开头，允许5-16字节，允许字母数字下划线)：^[a-zA-Z][a-zA-Z0-9_]{4,15}$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33.    匹配国内电话号码：(\d{3}-|\d{4}-)?(\d{8}|\d{7})?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34.    匹配腾讯QQ号：^[1-9]*[1-9][0-9]*$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37.    元字符及其在正则表达式上下文中的行为：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39.    \ 将下一个字符标记为一个特殊字符、或一个原义字符、或一个后向引用、或一个八进制转义符。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41.    ^ 匹配输入字符串的开始位置。如果设置了 RegExp 对象的Multiline 属性，^ 也匹配 ’\n’ 或 ’\r’ 之后的位置。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43.    $ 匹配输入字符串的结束位置。如果设置了 RegExp 对象的Multiline 属性，$ 也匹配 ’\n’ 或 ’\r’ 之前的位置。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45.    * 匹配前面的子表达式零次或多次。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47.    + 匹配前面的子表达式一次或多次。+ 等价于 {1,}。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49.    ? 匹配前面的子表达式零次或一次。? 等价于 {0,1}。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51.    {n} n 是一个非负整数，匹配确定的n 次。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53.    {n,} n 是一个非负整数，至少匹配n 次。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55.    {n,m} m 和 n 均为非负整数，其中n &lt;= m。最少匹配 n 次且最多匹配 m 次。在逗号和两个数之间不能有空格。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57.    ? 当该字符紧跟在任何一个其他限制符 (*, +, ?, {n}, {n,}, {n,m}) 后面时，匹配模式是非贪婪的。非贪婪模式尽可能少的匹配所搜索的字符串，而默认的贪婪模式则尽可能多的匹配所搜索的字符串。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59.    . 匹配除 "\n" 之外的任何单个字符。要匹配包括 ’\n’ 在内的任何字符，请使用象 ’[.\n]’ 的模式。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60.    (pattern) 匹配pattern 并获取这一匹配。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62.    (?:pattern) 匹配pattern 但不获取匹配结果，也就是说这是一个非获取匹配，不进行存储供以后使用。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64.    (?=pattern) 正向预查，在任何匹配 pattern 的字符串开始处匹配查找字符串。这是一个非获取匹配，也就是说，该匹配不需要获取供以后使用。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66.    (?!pattern) 负向预查，与(?=pattern)作用相反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68.    x|y 匹配 x 或 y。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70.    [xyz] 字符集合。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72.    [^xyz] 负值字符集合。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74.    [a-z] 字符范围，匹配指定范围内的任意字符。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76.    [^a-z] 负值字符范围，匹配任何不在指定范围内的任意字符。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78.    \b 匹配一个单词边界，也就是指单词和空格间的位置。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80.    \B 匹配非单词边界。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82.    \cx 匹配由x指明的控制字符。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84.    \d 匹配一个数字字符。等价于 [0-9]。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86.    \D 匹配一个非数字字符。等价于 [^0-9]。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88.    \f 匹配一个换页符。等价于 \x0c 和 \cL。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90.    \n 匹配一个换行符。等价于 \x0a 和 \cJ。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92.    \r 匹配一个回车符。等价于 \x0d 和 \cM。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94.    \s 匹配任何空白字符，包括空格、制表符、换页符等等。等价于[ \f\n\r\t\v]。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96.    \S 匹配任何非空白字符。等价于 [^ \f\n\r\t\v]。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98.    \t 匹配一个制表符。等价于 \x09 和 \cI。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100.    \v 匹配一个垂直制表符。等价于 \x0b 和 \cK。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102.    \w 匹配包括下划线的任何单词字符。等价于’[A-Za-z0-9_]’。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104.    \W 匹配任何非单词字符。等价于 ’[^A-Za-z0-9_]’。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106.    \xn 匹配 n，其中 n 为十六进制转义值。十六进制转义值必须为确定的两个数字长。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108.    \num 匹配 num，其中num是一个正整数。对所获取的匹配的引用。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110.    \n 标识一个八进制转义值或一个后向引用。如果 \n 之前至少 n 个获取的子表达式，则 n 为后向引用。否则，如果 n 为八进制数字 (0-7)，则 n 为一个八进制转义值。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112.    \nm 标识一个八进制转义值或一个后向引用。如果 \nm 之前至少有is preceded by at least nm 个获取得子表达式，则 nm 为后向引用。如果 \nm 之前至少有 n 个获取，则 n 为一个后跟文字 m 的后向引用。如果前面的条件都不满足，若 n 和 m 均为八进制数字 (0-7)，则 \nm 将匹配八进制转义值 nm。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114.    \nml 如果 n 为八进制数字 (0-3)，且 m 和 l 均为八进制数字 (0-7)，则匹配八进制转义值 nml。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116.    \un 匹配 n，其中 n 是一个用四个十六进制数字表示的Unicode字符。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118.    匹配中文字符的正则表达式： [u4e00-u9fa5]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120.    匹配双字节字符(包括汉字在内)：[^x00-xff]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122.    匹配空行的正则表达式：n[s| ]*r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124.    匹配HTML标记的正则表达式：/&lt;(.*)&gt;.*&lt;/1&gt;|&lt;(.*) /&gt;/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126.    匹配首尾空格的正则表达式：(^s*)|(s*$)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128.    匹配Email地址的正则表达式：w+([-+.]w+)*@w+([-.]w+)*.w+([-.]w+)*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130.    匹配网址URL的正则表达式：http://([w-]+.)+[w-]+(/[w- ./?%&amp;=]*)?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132.    利用正则表达式限制网页表单里的文本框输入内容：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134.    用正则表达式限制只能输入中文：onkeyup="value=value.replace(/[^u4E00-u9FA5]/g,'')" onbeforepaste="clipboardData.setData('text',clipboardData.getData('text').replace(/[^u4E00-u9FA5]/g,''))"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136.    用正则表达式限制只能输入全角字符： onkeyup="value=value.replace(/[^uFF00-uFFFF]/g,'')" onbeforepaste="clipboardData.setData('text',clipboardData.getData('text').replace(/[^uFF00-uFFFF]/g,''))"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138.    用正则表达式限制只能输入数字：onkeyup="value=value.replace(/[^d]/g,'') "onbeforepaste="clipboardData.setData('text',clipboardData.getData('text').replace(/[^d]/g,''))"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140.    用正则表达式限制只能输入数字和英文：onkeyup="value=value.replace(/[W]/g,'') "onbeforepaste="clipboardData.setData('text',clipboardData.getData('text').replace(/[^d]/g,''))"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142.    =========常用正则式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146.    匹配中文字符的正则表达式： [\u4e00-\u9fa5]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148.    匹配双字节字符(包括汉字在内)：[^\x00-\xff]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150.    匹配空行的正则表达式：\n[\s| ]*\r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152.    匹配HTML标记的正则表达式：/&lt;(.*)&gt;.*&lt;\/\1&gt;|&lt;(.*) \/&gt;/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154.    匹配首尾空格的正则表达式：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(^\s*)|(\s*$)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156.    匹配IP地址的正则表达式：/(\d+)\.(\d+)\.(\d+)\.(\d+)/g //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158.    匹配Email地址的正则表达式：\w+([-+.]\w+)*@\w+([-.]\w+)*\.\w+([-.]\w+)*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160.    匹配网址URL的正则表达式：http://(/[\w-]+\.)+[\w-]+(/[\w- ./?%&amp;=]*)?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162.    sql语句：^(select|drop|delete|create|update|insert).*$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164.    1、非负整数：^\d+$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166.    2、正整数：^[0-9]*[1-9][0-9]*$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168.    3、非正整数：^((-\d+)|(0+))$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170.    4、负整数：^-[0-9]*[1-9][0-9]*$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172.    5、整数：^-?\d+$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174.    6、非负浮点数：^\d+(\.\d+)?$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176.    7、正浮点数：^((0-9)+\.[0-9]*[1-9][0-9]*)|([0-9]*[1-9][0-9]*\.[0-9]+)|([0-9]*[1-9][0-9]*))$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178.    8、非正浮点数：^((-\d+\.\d+)?)|(0+(\.0+)?))$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180.    9、负浮点数：^(-((正浮点数正则式)))$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182.    10、英文字符串：^[A-Za-z]+$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184.    11、英文大写串：^[A-Z]+$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185.    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186.    12、英文小写串：^[a-z]+$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187.    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188.    13、英文字符数字串：^[A-Za-z0-9]+$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189.    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190.    14、英数字加下划线串：^\w+$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191.    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192.    15、E-mail地址：^[\w-]+(\.[\w-]+)*@[\w-]+(\.[\w-]+)+$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193.    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194.    16、URL：^[a-zA-Z]+://(\w+(-\w+)*)(\.(\w+(-\w+)*))*(\?\s*)?$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195.    或：^http:\/\/[A-Za-z0-9]+\.[A-Za-z0-9]+[\/=\?%\-&amp;_~`@[\]\':+!]*([^&lt;&gt;\"\"])*$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197.    17、邮政编码：^[1-9]\d{5}$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199.    18、中文：^[\u0391-\uFFE5]+$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201.    19、电话号码：^((\(\d{2,3}\))|(\d{3}\-))?(\(0\d{2,3}\)|0\d{2,3}-)?[1-9]\d{6,7}(\-\d{1,4})?$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203.    20、手机号码：^((\(\d{2,3}\))|(\d{3}\-))?13\d{9}$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205.    21、双字节字符(包括汉字在内)：^\x00-\xff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207.    22、匹配首尾空格：</w:t>
      </w:r>
      <w:bookmarkStart w:id="0" w:name="_GoBack"/>
      <w:r>
        <w:rPr>
          <w:rFonts w:ascii="Arial" w:hAnsi="Arial" w:cs="Arial"/>
          <w:color w:val="333333"/>
          <w:szCs w:val="21"/>
          <w:shd w:val="clear" w:color="auto" w:fill="FFFFFF"/>
        </w:rPr>
        <w:t>(^\s*)|(\s*$)</w:t>
      </w:r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（像vbscript那样的trim函数）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209.    23、匹配HTML标记：&lt;(.*)&gt;.*&lt;\/\1&gt;|&lt;(.*) \/&gt;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211.    24、匹配空行：\n[\s| ]*\r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213.    25、提取信息中的网络链接：(h|H)(r|R)(e|E)(f|F) *= *('|")?(\w|\\|\/|\.)+('|"| *|&gt;)?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215.    26、提取信息中的邮件地址：\w+([-+.]\w+)*@\w+([-.]\w+)*\.\w+([-.]\w+)*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217.    27、提取信息中的图片链接：(s|S)(r|R)(c|C) *= *('|")?(\w|\\|\/|\.)+('|"| *|&gt;)?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219.    28、提取信息中的IP地址：(\d+)\.(\d+)\.(\d+)\.(\d+)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221.    29、提取信息中的中国手机号码：(86)*0*13\d{9}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223.    30、提取信息中的中国固定电话号码：(\(\d{3,4}\)|\d{3,4}-|\s)?\d{8}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225.    31、提取信息中的中国电话号码（包括移动和固定电话）：(\(\d{3,4}\)|\d{3,4}-|\s)?\d{7,14}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227.    32、提取信息中的中国邮政编码：[1-9]{1}(\d+){5}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229.    33、提取信息中的浮点数（即小数）：(-?\d*)\.?\d+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231.    34、提取信息中的任何数字 ：(-?\d*)(\.\d+)?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232.    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233.    35、IP：(\d+)\.(\d+)\.(\d+)\.(\d+)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234.    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235.    36、电话区号：/^0\d{2,3}$/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236.    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237.    37、腾讯QQ号：^[1-9]*[1-9][0-9]*$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238.    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239.    38、帐号(字母开头，允许5-16字节，允许字母数字下划线)：^[a-zA-Z][a-zA-Z0-9_]{4,15}$</w:t>
      </w:r>
      <w:r>
        <w:rPr>
          <w:rStyle w:val="8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240.    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241.    39、中文、英文、数字及下划线：^[\u4e00-\u9fa5_a-zA-Z0-9]+$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8C"/>
    <w:rsid w:val="000D7245"/>
    <w:rsid w:val="00125503"/>
    <w:rsid w:val="00125E30"/>
    <w:rsid w:val="001E5DA1"/>
    <w:rsid w:val="00223D73"/>
    <w:rsid w:val="002954BF"/>
    <w:rsid w:val="002B3F54"/>
    <w:rsid w:val="002E6A8C"/>
    <w:rsid w:val="00414333"/>
    <w:rsid w:val="0045442A"/>
    <w:rsid w:val="004B27FF"/>
    <w:rsid w:val="005747C2"/>
    <w:rsid w:val="0063652C"/>
    <w:rsid w:val="007338D9"/>
    <w:rsid w:val="007A40AE"/>
    <w:rsid w:val="00805733"/>
    <w:rsid w:val="008F5959"/>
    <w:rsid w:val="00903FDD"/>
    <w:rsid w:val="009075CE"/>
    <w:rsid w:val="00986F07"/>
    <w:rsid w:val="009C4D2B"/>
    <w:rsid w:val="009E35E7"/>
    <w:rsid w:val="00A829A5"/>
    <w:rsid w:val="00AC4D02"/>
    <w:rsid w:val="00B47958"/>
    <w:rsid w:val="00B51CF0"/>
    <w:rsid w:val="00B65210"/>
    <w:rsid w:val="00BD403C"/>
    <w:rsid w:val="00BD75E4"/>
    <w:rsid w:val="00BE6C7E"/>
    <w:rsid w:val="00C1505B"/>
    <w:rsid w:val="00C34A92"/>
    <w:rsid w:val="00C45AFD"/>
    <w:rsid w:val="00C50B8E"/>
    <w:rsid w:val="00C90AC8"/>
    <w:rsid w:val="00CB46DA"/>
    <w:rsid w:val="00CD6C25"/>
    <w:rsid w:val="00E26059"/>
    <w:rsid w:val="00EA7B16"/>
    <w:rsid w:val="00F2471A"/>
    <w:rsid w:val="00F47F94"/>
    <w:rsid w:val="00F90DC9"/>
    <w:rsid w:val="00FA442E"/>
    <w:rsid w:val="00FE4D83"/>
    <w:rsid w:val="6C692B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1227</Words>
  <Characters>6996</Characters>
  <Lines>58</Lines>
  <Paragraphs>16</Paragraphs>
  <ScaleCrop>false</ScaleCrop>
  <LinksUpToDate>false</LinksUpToDate>
  <CharactersWithSpaces>8207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2016-02-29T02:17:00Z</dcterms:created>
  <dc:creator>User</dc:creator>
  <cp:lastModifiedBy>Administrator</cp:lastModifiedBy>
  <dcterms:modified xsi:type="dcterms:W3CDTF">2016-11-13T15:00:17Z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