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Business Case Document</w:t>
      </w:r>
    </w:p>
    <w:p>
      <w:r>
        <w:t>**Project Name:** Employee Attendance Report Automation</w:t>
      </w:r>
    </w:p>
    <w:p>
      <w:r>
        <w:t>**Objective:** Automate the generation and email delivery of the employee attendance report based on monthly Excel files.</w:t>
      </w:r>
    </w:p>
    <w:p>
      <w:r>
        <w:t>**Background:** The HR department previously generated attendance reports manually, which consumed significant time and was prone to human error.</w:t>
      </w:r>
    </w:p>
    <w:p>
      <w:r>
        <w:t>**Business Need:** The automation reduces manual effort, ensures consistency, and delivers accurate reports on time each month.</w:t>
      </w:r>
    </w:p>
    <w:p>
      <w:r>
        <w:t>**Expected Benefits:**</w:t>
      </w:r>
    </w:p>
    <w:p>
      <w:r>
        <w:t>- Reduction in processing time by 80%</w:t>
      </w:r>
    </w:p>
    <w:p>
      <w:r>
        <w:t>- Improved accuracy of data consolidation</w:t>
      </w:r>
    </w:p>
    <w:p>
      <w:r>
        <w:t>- Automatic report distribution to the HR Manager</w:t>
      </w:r>
    </w:p>
    <w:p>
      <w:r>
        <w:t>**Frequency:** Monthly</w:t>
      </w:r>
    </w:p>
    <w:p>
      <w:r>
        <w:t>**Tools Used:** UiPath, Excel, Gmail, GSuite API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