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155B" w14:textId="73A037C3" w:rsidR="00B171B3" w:rsidRDefault="00B171B3" w:rsidP="00B171B3">
      <w:pPr>
        <w:jc w:val="center"/>
      </w:pPr>
    </w:p>
    <w:p w14:paraId="2134EB26" w14:textId="5D257FF0" w:rsidR="00394F96" w:rsidRDefault="00394F96" w:rsidP="00394F96">
      <w:pPr>
        <w:pStyle w:val="Heading1"/>
        <w:jc w:val="center"/>
        <w:rPr>
          <w:sz w:val="96"/>
          <w:szCs w:val="96"/>
        </w:rPr>
      </w:pPr>
      <w:r w:rsidRPr="00394F96">
        <w:rPr>
          <w:sz w:val="96"/>
          <w:szCs w:val="96"/>
        </w:rPr>
        <w:t>User Manual</w:t>
      </w:r>
    </w:p>
    <w:p w14:paraId="02A9FB26" w14:textId="00B35172" w:rsidR="00394F96" w:rsidRDefault="00394F96" w:rsidP="00394F96"/>
    <w:p w14:paraId="7A482494" w14:textId="3CB03B60" w:rsidR="00394F96" w:rsidRDefault="00394F96" w:rsidP="00394F96"/>
    <w:p w14:paraId="4FE2AFC2" w14:textId="467D962B" w:rsidR="00394F96" w:rsidRDefault="00394F96" w:rsidP="00394F96"/>
    <w:p w14:paraId="5AF6D0A7" w14:textId="77777777" w:rsidR="00394F96" w:rsidRDefault="00394F96" w:rsidP="00394F96">
      <w:pPr>
        <w:jc w:val="center"/>
      </w:pPr>
    </w:p>
    <w:p w14:paraId="02A15ACC" w14:textId="10AC9570" w:rsidR="00394F96" w:rsidRPr="00394F96" w:rsidRDefault="00394F96" w:rsidP="00394F96">
      <w:pPr>
        <w:pStyle w:val="Heading2"/>
        <w:jc w:val="center"/>
        <w:rPr>
          <w:sz w:val="40"/>
          <w:szCs w:val="40"/>
        </w:rPr>
      </w:pPr>
      <w:r w:rsidRPr="00394F96">
        <w:rPr>
          <w:sz w:val="40"/>
          <w:szCs w:val="40"/>
        </w:rPr>
        <w:t>Group-02</w:t>
      </w:r>
    </w:p>
    <w:p w14:paraId="0D5DA7E7" w14:textId="5CFF004A" w:rsidR="00394F96" w:rsidRDefault="00394F96" w:rsidP="00394F96"/>
    <w:p w14:paraId="255F895D" w14:textId="77777777" w:rsidR="00394F96" w:rsidRDefault="00394F96" w:rsidP="00394F96"/>
    <w:p w14:paraId="352E724B" w14:textId="062DC808" w:rsidR="00394F96" w:rsidRPr="00394F96" w:rsidRDefault="00394F96" w:rsidP="00394F96">
      <w:pPr>
        <w:sectPr w:rsidR="00394F96" w:rsidRPr="00394F9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E8218C" w14:textId="5413F28F" w:rsidR="00DF5BC7" w:rsidRDefault="00DF5BC7" w:rsidP="001A4311">
      <w:pPr>
        <w:pStyle w:val="Heading2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EA9EB1" wp14:editId="1A9CFFC5">
                <wp:simplePos x="0" y="0"/>
                <wp:positionH relativeFrom="column">
                  <wp:posOffset>4853305</wp:posOffset>
                </wp:positionH>
                <wp:positionV relativeFrom="paragraph">
                  <wp:posOffset>1457960</wp:posOffset>
                </wp:positionV>
                <wp:extent cx="1684020" cy="1642110"/>
                <wp:effectExtent l="1295400" t="342900" r="11430" b="15240"/>
                <wp:wrapTight wrapText="bothSides">
                  <wp:wrapPolygon edited="0">
                    <wp:start x="-16615" y="-4510"/>
                    <wp:lineTo x="-16615" y="-501"/>
                    <wp:lineTo x="-12950" y="-501"/>
                    <wp:lineTo x="-4154" y="7517"/>
                    <wp:lineTo x="-733" y="11527"/>
                    <wp:lineTo x="-489" y="21550"/>
                    <wp:lineTo x="21502" y="21550"/>
                    <wp:lineTo x="21502" y="1503"/>
                    <wp:lineTo x="5131" y="-501"/>
                    <wp:lineTo x="-11484" y="-501"/>
                    <wp:lineTo x="-10995" y="-4510"/>
                    <wp:lineTo x="-15882" y="-4510"/>
                    <wp:lineTo x="-16615" y="-4510"/>
                  </wp:wrapPolygon>
                </wp:wrapTight>
                <wp:docPr id="2" name="Callout: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642110"/>
                        </a:xfrm>
                        <a:prstGeom prst="borderCallout1">
                          <a:avLst>
                            <a:gd name="adj1" fmla="val 48405"/>
                            <a:gd name="adj2" fmla="val 264"/>
                            <a:gd name="adj3" fmla="val -20231"/>
                            <a:gd name="adj4" fmla="val -7669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28BB6" w14:textId="31732B70" w:rsidR="00B171B3" w:rsidRPr="004631A8" w:rsidRDefault="004631A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Buttons which provide easy navigation around the site. Appropriately named as to not confuse the user. Just click on the button to be redirected to the selected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A9EB1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2" o:spid="_x0000_s1026" type="#_x0000_t47" style="position:absolute;margin-left:382.15pt;margin-top:114.8pt;width:132.6pt;height:129.3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" adj="-16566,-4370,57,10455" filled="f" strokecolor="red" strokeweight="1pt">
                <v:textbox>
                  <w:txbxContent>
                    <w:p w14:paraId="34628BB6" w14:textId="31732B70" w:rsidR="00B171B3" w:rsidRPr="004631A8" w:rsidRDefault="004631A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Buttons which provide easy navigation around the site. Appropriately named as to not confuse the user. Just click on the button to be redirected to the selected page.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DF5BC7">
        <w:rPr>
          <w:noProof/>
        </w:rPr>
        <w:drawing>
          <wp:anchor distT="0" distB="0" distL="114300" distR="114300" simplePos="0" relativeHeight="251658240" behindDoc="1" locked="0" layoutInCell="1" allowOverlap="1" wp14:anchorId="20FDCD82" wp14:editId="4D0AD81C">
            <wp:simplePos x="0" y="0"/>
            <wp:positionH relativeFrom="margin">
              <wp:posOffset>209550</wp:posOffset>
            </wp:positionH>
            <wp:positionV relativeFrom="paragraph">
              <wp:posOffset>431800</wp:posOffset>
            </wp:positionV>
            <wp:extent cx="4447540" cy="4701540"/>
            <wp:effectExtent l="0" t="0" r="0" b="3810"/>
            <wp:wrapTopAndBottom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5BC7">
        <w:t>How to</w:t>
      </w:r>
      <w:r w:rsidR="00BB1BA9">
        <w:t xml:space="preserve"> us</w:t>
      </w:r>
      <w:r w:rsidR="00535249">
        <w:t>e</w:t>
      </w:r>
      <w:r w:rsidR="00BB1BA9">
        <w:t xml:space="preserve"> the </w:t>
      </w:r>
      <w:r w:rsidRPr="00DF5BC7">
        <w:t>navigat</w:t>
      </w:r>
      <w:r w:rsidR="00BB1BA9">
        <w:t>ion bar to navigate</w:t>
      </w:r>
      <w:r w:rsidRPr="00DF5BC7">
        <w:t xml:space="preserve"> around the site</w:t>
      </w:r>
      <w:r>
        <w:t>:</w:t>
      </w:r>
      <w:r w:rsidRPr="00DF5BC7">
        <w:rPr>
          <w:noProof/>
        </w:rPr>
        <w:t xml:space="preserve"> </w:t>
      </w:r>
    </w:p>
    <w:p w14:paraId="21A5BA5F" w14:textId="6DEB9E88" w:rsidR="00ED5A53" w:rsidRDefault="00ED5A53" w:rsidP="00ED5A53"/>
    <w:p w14:paraId="032DC750" w14:textId="0E43FDF0" w:rsidR="00ED5A53" w:rsidRDefault="00ED5A53" w:rsidP="00ED5A53"/>
    <w:p w14:paraId="60AD41BA" w14:textId="77777777" w:rsidR="00ED5A53" w:rsidRDefault="00ED5A53" w:rsidP="00ED5A53">
      <w:pPr>
        <w:sectPr w:rsidR="00ED5A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DCAE7A7" w14:textId="3D08DB5C" w:rsidR="00F81523" w:rsidRDefault="00F81523" w:rsidP="001A4311">
      <w:pPr>
        <w:pStyle w:val="Heading2"/>
      </w:pPr>
    </w:p>
    <w:p w14:paraId="32BF495E" w14:textId="7B16C6B3" w:rsidR="00F81523" w:rsidRDefault="00F81523" w:rsidP="00F81523">
      <w:pPr>
        <w:pStyle w:val="Heading2"/>
      </w:pPr>
      <w:r>
        <w:t>Home page links:</w:t>
      </w:r>
    </w:p>
    <w:p w14:paraId="7A4EADCE" w14:textId="39327BCE" w:rsidR="00F81523" w:rsidRDefault="00F81523" w:rsidP="00F81523">
      <w:pPr>
        <w:pStyle w:val="Heading2"/>
      </w:pPr>
      <w:r w:rsidRPr="00F81523">
        <w:drawing>
          <wp:anchor distT="0" distB="0" distL="114300" distR="114300" simplePos="0" relativeHeight="251657215" behindDoc="0" locked="0" layoutInCell="1" allowOverlap="1" wp14:anchorId="389EEA2F" wp14:editId="6A45C3F5">
            <wp:simplePos x="0" y="0"/>
            <wp:positionH relativeFrom="margin">
              <wp:posOffset>0</wp:posOffset>
            </wp:positionH>
            <wp:positionV relativeFrom="margin">
              <wp:posOffset>628650</wp:posOffset>
            </wp:positionV>
            <wp:extent cx="2603500" cy="1077443"/>
            <wp:effectExtent l="0" t="0" r="6350" b="8890"/>
            <wp:wrapSquare wrapText="bothSides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07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68950" w14:textId="60C46AE5" w:rsidR="00F81523" w:rsidRDefault="00EB7A70" w:rsidP="00F81523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785140E" wp14:editId="1F8348AE">
                <wp:simplePos x="0" y="0"/>
                <wp:positionH relativeFrom="column">
                  <wp:posOffset>3263900</wp:posOffset>
                </wp:positionH>
                <wp:positionV relativeFrom="paragraph">
                  <wp:posOffset>1620520</wp:posOffset>
                </wp:positionV>
                <wp:extent cx="2674620" cy="755650"/>
                <wp:effectExtent l="1581150" t="0" r="11430" b="25400"/>
                <wp:wrapTight wrapText="bothSides">
                  <wp:wrapPolygon edited="0">
                    <wp:start x="-308" y="0"/>
                    <wp:lineTo x="-308" y="8713"/>
                    <wp:lineTo x="-9538" y="17425"/>
                    <wp:lineTo x="-12769" y="21237"/>
                    <wp:lineTo x="-308" y="21782"/>
                    <wp:lineTo x="21538" y="21782"/>
                    <wp:lineTo x="21538" y="0"/>
                    <wp:lineTo x="-308" y="0"/>
                  </wp:wrapPolygon>
                </wp:wrapTight>
                <wp:docPr id="13" name="Callout: 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755650"/>
                        </a:xfrm>
                        <a:prstGeom prst="borderCallout1">
                          <a:avLst>
                            <a:gd name="adj1" fmla="val 50644"/>
                            <a:gd name="adj2" fmla="val 221"/>
                            <a:gd name="adj3" fmla="val 93301"/>
                            <a:gd name="adj4" fmla="val -58919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085D9" w14:textId="5044FE10" w:rsidR="00EB7A70" w:rsidRPr="004631A8" w:rsidRDefault="00EB7A70" w:rsidP="00EB7A7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Link to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English provisions, specifically to </w:t>
                            </w:r>
                            <w:r w:rsidRPr="00EB7A70">
                              <w:rPr>
                                <w:color w:val="000000" w:themeColor="text1"/>
                              </w:rPr>
                              <w:t>https://www.displacedstudent.org.uk/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5140E" id="Callout: Line 13" o:spid="_x0000_s1027" type="#_x0000_t47" style="position:absolute;margin-left:257pt;margin-top:127.6pt;width:210.6pt;height:59.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" adj="-12727,20153,48,10939" filled="f" strokecolor="red" strokeweight="1pt">
                <v:textbox>
                  <w:txbxContent>
                    <w:p w14:paraId="11D085D9" w14:textId="5044FE10" w:rsidR="00EB7A70" w:rsidRPr="004631A8" w:rsidRDefault="00EB7A70" w:rsidP="00EB7A7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Link to </w:t>
                      </w:r>
                      <w:r>
                        <w:rPr>
                          <w:color w:val="000000" w:themeColor="text1"/>
                        </w:rPr>
                        <w:t xml:space="preserve">English provisions, specifically to </w:t>
                      </w:r>
                      <w:r w:rsidRPr="00EB7A70">
                        <w:rPr>
                          <w:color w:val="000000" w:themeColor="text1"/>
                        </w:rPr>
                        <w:t>https://www.displacedstudent.org.uk/</w:t>
                      </w:r>
                    </w:p>
                  </w:txbxContent>
                </v:textbox>
                <o:callout v:ext="edit" minusy="t"/>
                <w10:wrap type="tight"/>
              </v:shape>
            </w:pict>
          </mc:Fallback>
        </mc:AlternateContent>
      </w:r>
      <w:r w:rsidRPr="00EB7A70">
        <w:drawing>
          <wp:anchor distT="0" distB="0" distL="114300" distR="114300" simplePos="0" relativeHeight="251656190" behindDoc="0" locked="0" layoutInCell="1" allowOverlap="1" wp14:anchorId="58D41CB7" wp14:editId="3D163924">
            <wp:simplePos x="0" y="0"/>
            <wp:positionH relativeFrom="margin">
              <wp:posOffset>122555</wp:posOffset>
            </wp:positionH>
            <wp:positionV relativeFrom="margin">
              <wp:posOffset>2012950</wp:posOffset>
            </wp:positionV>
            <wp:extent cx="2324100" cy="1154577"/>
            <wp:effectExtent l="0" t="0" r="0" b="7620"/>
            <wp:wrapSquare wrapText="bothSides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54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523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66A9800" wp14:editId="0F1E380D">
                <wp:simplePos x="0" y="0"/>
                <wp:positionH relativeFrom="column">
                  <wp:posOffset>3498850</wp:posOffset>
                </wp:positionH>
                <wp:positionV relativeFrom="paragraph">
                  <wp:posOffset>166370</wp:posOffset>
                </wp:positionV>
                <wp:extent cx="1684020" cy="635000"/>
                <wp:effectExtent l="1866900" t="0" r="11430" b="31750"/>
                <wp:wrapTight wrapText="bothSides">
                  <wp:wrapPolygon edited="0">
                    <wp:start x="-489" y="0"/>
                    <wp:lineTo x="-1466" y="10368"/>
                    <wp:lineTo x="-2688" y="10368"/>
                    <wp:lineTo x="-23946" y="20736"/>
                    <wp:lineTo x="-23946" y="22032"/>
                    <wp:lineTo x="-21991" y="22032"/>
                    <wp:lineTo x="-10995" y="22032"/>
                    <wp:lineTo x="21502" y="21384"/>
                    <wp:lineTo x="21502" y="0"/>
                    <wp:lineTo x="-489" y="0"/>
                  </wp:wrapPolygon>
                </wp:wrapTight>
                <wp:docPr id="11" name="Callout: 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635000"/>
                        </a:xfrm>
                        <a:prstGeom prst="borderCallout1">
                          <a:avLst>
                            <a:gd name="adj1" fmla="val 48405"/>
                            <a:gd name="adj2" fmla="val 264"/>
                            <a:gd name="adj3" fmla="val 102574"/>
                            <a:gd name="adj4" fmla="val -11025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4B3D2" w14:textId="6A9C7A7C" w:rsidR="00F81523" w:rsidRPr="004631A8" w:rsidRDefault="00F81523" w:rsidP="00F8152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Link to 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RefugEAP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program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A9800" id="Callout: Line 11" o:spid="_x0000_s1028" type="#_x0000_t47" style="position:absolute;margin-left:275.5pt;margin-top:13.1pt;width:132.6pt;height:50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" adj="-23814,22156,57,10455" filled="f" strokecolor="red" strokeweight="1pt">
                <v:textbox>
                  <w:txbxContent>
                    <w:p w14:paraId="3CC4B3D2" w14:textId="6A9C7A7C" w:rsidR="00F81523" w:rsidRPr="004631A8" w:rsidRDefault="00F81523" w:rsidP="00F8152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Link to the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RefugEAP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program page</w:t>
                      </w:r>
                    </w:p>
                  </w:txbxContent>
                </v:textbox>
                <o:callout v:ext="edit" minusy="t"/>
                <w10:wrap type="tight"/>
              </v:shape>
            </w:pict>
          </mc:Fallback>
        </mc:AlternateContent>
      </w:r>
      <w:r w:rsidR="00F81523">
        <w:br w:type="page"/>
      </w:r>
    </w:p>
    <w:p w14:paraId="6171AAAB" w14:textId="2C25CD02" w:rsidR="00ED5A53" w:rsidRDefault="001A4311" w:rsidP="001A4311">
      <w:pPr>
        <w:pStyle w:val="Heading2"/>
      </w:pPr>
      <w:r>
        <w:lastRenderedPageBreak/>
        <w:t>Social media integration through Twitter:</w:t>
      </w:r>
    </w:p>
    <w:p w14:paraId="0703EC38" w14:textId="374E6638" w:rsidR="00201E80" w:rsidRDefault="00201E80" w:rsidP="00201E80">
      <w:r w:rsidRPr="00201E80">
        <w:rPr>
          <w:noProof/>
        </w:rPr>
        <w:drawing>
          <wp:anchor distT="0" distB="0" distL="114300" distR="114300" simplePos="0" relativeHeight="251662336" behindDoc="1" locked="0" layoutInCell="1" allowOverlap="1" wp14:anchorId="6968582B" wp14:editId="47846EB1">
            <wp:simplePos x="0" y="0"/>
            <wp:positionH relativeFrom="column">
              <wp:posOffset>12700</wp:posOffset>
            </wp:positionH>
            <wp:positionV relativeFrom="paragraph">
              <wp:posOffset>131445</wp:posOffset>
            </wp:positionV>
            <wp:extent cx="5731510" cy="2589530"/>
            <wp:effectExtent l="0" t="0" r="2540" b="1270"/>
            <wp:wrapNone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5E69E" w14:textId="3BC1C1D9" w:rsidR="00201E80" w:rsidRDefault="00201E80" w:rsidP="00201E8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5AF7F0E" wp14:editId="4EFDE7D9">
                <wp:simplePos x="0" y="0"/>
                <wp:positionH relativeFrom="column">
                  <wp:posOffset>2114550</wp:posOffset>
                </wp:positionH>
                <wp:positionV relativeFrom="paragraph">
                  <wp:posOffset>2614930</wp:posOffset>
                </wp:positionV>
                <wp:extent cx="3423920" cy="2146300"/>
                <wp:effectExtent l="0" t="1104900" r="24130" b="25400"/>
                <wp:wrapTight wrapText="bothSides">
                  <wp:wrapPolygon edited="0">
                    <wp:start x="10215" y="-11120"/>
                    <wp:lineTo x="10335" y="-1917"/>
                    <wp:lineTo x="0" y="1150"/>
                    <wp:lineTo x="0" y="21664"/>
                    <wp:lineTo x="21632" y="21664"/>
                    <wp:lineTo x="21632" y="1150"/>
                    <wp:lineTo x="11177" y="-1917"/>
                    <wp:lineTo x="10696" y="-11120"/>
                    <wp:lineTo x="10215" y="-11120"/>
                  </wp:wrapPolygon>
                </wp:wrapTight>
                <wp:docPr id="4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920" cy="2146300"/>
                        </a:xfrm>
                        <a:prstGeom prst="borderCallout1">
                          <a:avLst>
                            <a:gd name="adj1" fmla="val -116"/>
                            <a:gd name="adj2" fmla="val 49782"/>
                            <a:gd name="adj3" fmla="val -50805"/>
                            <a:gd name="adj4" fmla="val 4849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0F22D" w14:textId="5BAE1F27" w:rsidR="00201E80" w:rsidRPr="004631A8" w:rsidRDefault="009C6532" w:rsidP="00201E8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Twitter timeline embeds itself into the website, showing the latest tweets from 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RefugEAP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account, allowing the user to scroll through</w:t>
                            </w:r>
                            <w:r w:rsidR="00535249">
                              <w:rPr>
                                <w:color w:val="000000" w:themeColor="text1"/>
                              </w:rPr>
                              <w:t xml:space="preserve"> and interact with Twitter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within the website. A</w:t>
                            </w:r>
                            <w:r w:rsidR="00535249">
                              <w:rPr>
                                <w:color w:val="000000" w:themeColor="text1"/>
                              </w:rPr>
                              <w:t xml:space="preserve"> button is also provided to automatically send the user to the </w:t>
                            </w:r>
                            <w:proofErr w:type="spellStart"/>
                            <w:r w:rsidR="00535249">
                              <w:rPr>
                                <w:color w:val="000000" w:themeColor="text1"/>
                              </w:rPr>
                              <w:t>RefugEAP</w:t>
                            </w:r>
                            <w:proofErr w:type="spellEnd"/>
                            <w:r w:rsidR="00535249">
                              <w:rPr>
                                <w:color w:val="000000" w:themeColor="text1"/>
                              </w:rPr>
                              <w:t xml:space="preserve"> twitter page and follow them, provided they are signed into Twitter, and giving them the option to sign in if they are not already.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F7F0E" id="Callout: Line 4" o:spid="_x0000_s1029" type="#_x0000_t47" style="position:absolute;margin-left:166.5pt;margin-top:205.9pt;width:269.6pt;height:16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" adj="10475,-10974,10753,-25" filled="f" strokecolor="red" strokeweight="1pt">
                <v:textbox>
                  <w:txbxContent>
                    <w:p w14:paraId="1D20F22D" w14:textId="5BAE1F27" w:rsidR="00201E80" w:rsidRPr="004631A8" w:rsidRDefault="009C6532" w:rsidP="00201E8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Twitter timeline embeds itself into the website, showing the latest tweets from the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RefugEAP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account, allowing the user to scroll through</w:t>
                      </w:r>
                      <w:r w:rsidR="00535249">
                        <w:rPr>
                          <w:color w:val="000000" w:themeColor="text1"/>
                        </w:rPr>
                        <w:t xml:space="preserve"> and interact with Twitter</w:t>
                      </w:r>
                      <w:r>
                        <w:rPr>
                          <w:color w:val="000000" w:themeColor="text1"/>
                        </w:rPr>
                        <w:t xml:space="preserve"> within the website. A</w:t>
                      </w:r>
                      <w:r w:rsidR="00535249">
                        <w:rPr>
                          <w:color w:val="000000" w:themeColor="text1"/>
                        </w:rPr>
                        <w:t xml:space="preserve"> button is also provided to automatically send the user to the </w:t>
                      </w:r>
                      <w:proofErr w:type="spellStart"/>
                      <w:r w:rsidR="00535249">
                        <w:rPr>
                          <w:color w:val="000000" w:themeColor="text1"/>
                        </w:rPr>
                        <w:t>RefugEAP</w:t>
                      </w:r>
                      <w:proofErr w:type="spellEnd"/>
                      <w:r w:rsidR="00535249">
                        <w:rPr>
                          <w:color w:val="000000" w:themeColor="text1"/>
                        </w:rPr>
                        <w:t xml:space="preserve"> twitter page and follow them, provided they are signed into Twitter, and giving them the option to sign in if they are not already.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336730F" w14:textId="2AE8B608" w:rsidR="000012F7" w:rsidRPr="000012F7" w:rsidRDefault="000012F7" w:rsidP="000012F7"/>
    <w:p w14:paraId="3C9C117F" w14:textId="4A57FEA4" w:rsidR="000012F7" w:rsidRPr="000012F7" w:rsidRDefault="000012F7" w:rsidP="000012F7"/>
    <w:p w14:paraId="2CD0BAB0" w14:textId="5E96B4FF" w:rsidR="000012F7" w:rsidRPr="000012F7" w:rsidRDefault="000012F7" w:rsidP="000012F7"/>
    <w:p w14:paraId="56AA8A47" w14:textId="6787B85B" w:rsidR="000012F7" w:rsidRPr="000012F7" w:rsidRDefault="000012F7" w:rsidP="000012F7"/>
    <w:p w14:paraId="5CB870D8" w14:textId="2ACDFCFD" w:rsidR="000012F7" w:rsidRPr="000012F7" w:rsidRDefault="000012F7" w:rsidP="000012F7"/>
    <w:p w14:paraId="3B6F4CAD" w14:textId="37DD6FBA" w:rsidR="000012F7" w:rsidRPr="000012F7" w:rsidRDefault="000012F7" w:rsidP="000012F7"/>
    <w:p w14:paraId="4513F51B" w14:textId="29AEF20A" w:rsidR="000012F7" w:rsidRPr="000012F7" w:rsidRDefault="000012F7" w:rsidP="000012F7"/>
    <w:p w14:paraId="37882C52" w14:textId="7E191296" w:rsidR="000012F7" w:rsidRPr="000012F7" w:rsidRDefault="000012F7" w:rsidP="000012F7"/>
    <w:p w14:paraId="22EB0BAA" w14:textId="2E2B464F" w:rsidR="000012F7" w:rsidRPr="000012F7" w:rsidRDefault="000012F7" w:rsidP="000012F7"/>
    <w:p w14:paraId="4D351E76" w14:textId="09DE85F0" w:rsidR="000012F7" w:rsidRPr="000012F7" w:rsidRDefault="000012F7" w:rsidP="000012F7"/>
    <w:p w14:paraId="38C4FF56" w14:textId="78845417" w:rsidR="000012F7" w:rsidRPr="000012F7" w:rsidRDefault="000012F7" w:rsidP="000012F7"/>
    <w:p w14:paraId="079AEBFF" w14:textId="5D5C5001" w:rsidR="000012F7" w:rsidRPr="000012F7" w:rsidRDefault="000012F7" w:rsidP="000012F7"/>
    <w:p w14:paraId="3976234F" w14:textId="04356B97" w:rsidR="000012F7" w:rsidRPr="000012F7" w:rsidRDefault="000012F7" w:rsidP="000012F7"/>
    <w:p w14:paraId="106D23D3" w14:textId="46041052" w:rsidR="000012F7" w:rsidRPr="000012F7" w:rsidRDefault="000012F7" w:rsidP="000012F7"/>
    <w:p w14:paraId="24F2FC3F" w14:textId="18C3CA4A" w:rsidR="000012F7" w:rsidRPr="000012F7" w:rsidRDefault="000012F7" w:rsidP="000012F7"/>
    <w:p w14:paraId="2A3444B6" w14:textId="323CCD10" w:rsidR="000012F7" w:rsidRPr="000012F7" w:rsidRDefault="000012F7" w:rsidP="000012F7"/>
    <w:p w14:paraId="6193BB92" w14:textId="7B8FCB4B" w:rsidR="000012F7" w:rsidRPr="000012F7" w:rsidRDefault="000012F7" w:rsidP="000012F7"/>
    <w:p w14:paraId="5676F4BB" w14:textId="2C9786C5" w:rsidR="000012F7" w:rsidRDefault="000012F7" w:rsidP="000012F7"/>
    <w:p w14:paraId="1367DB9A" w14:textId="21CFD321" w:rsidR="000012F7" w:rsidRPr="000012F7" w:rsidRDefault="000012F7" w:rsidP="000012F7"/>
    <w:p w14:paraId="3D068178" w14:textId="77777777" w:rsidR="009C6CE3" w:rsidRDefault="009C6CE3" w:rsidP="000012F7"/>
    <w:p w14:paraId="7CF418C3" w14:textId="77777777" w:rsidR="009C6CE3" w:rsidRDefault="009C6CE3" w:rsidP="000012F7"/>
    <w:p w14:paraId="4C1A0F6E" w14:textId="51C3FB63" w:rsidR="000012F7" w:rsidRPr="000012F7" w:rsidRDefault="00467A59" w:rsidP="009C6CE3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E54143" wp14:editId="608A1FDA">
                <wp:simplePos x="0" y="0"/>
                <wp:positionH relativeFrom="column">
                  <wp:posOffset>3290751</wp:posOffset>
                </wp:positionH>
                <wp:positionV relativeFrom="paragraph">
                  <wp:posOffset>1370873</wp:posOffset>
                </wp:positionV>
                <wp:extent cx="1294312" cy="3579949"/>
                <wp:effectExtent l="38100" t="25400" r="13970" b="146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312" cy="3579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710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9.1pt;margin-top:107.95pt;width:101.9pt;height:281.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17B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931A3D" wp14:editId="4DB8C0DC">
                <wp:simplePos x="0" y="0"/>
                <wp:positionH relativeFrom="column">
                  <wp:posOffset>3148149</wp:posOffset>
                </wp:positionH>
                <wp:positionV relativeFrom="paragraph">
                  <wp:posOffset>4950823</wp:posOffset>
                </wp:positionV>
                <wp:extent cx="3317965" cy="927463"/>
                <wp:effectExtent l="0" t="0" r="952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965" cy="9274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549BC" w14:textId="3A2677AE" w:rsidR="00817B35" w:rsidRDefault="00817B35" w:rsidP="00817B35">
                            <w:r>
                              <w:t>Heading is displayed for the user to see clearly, which helps with readability and accessibility, as the colours are not bright or too dark for the user to see.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31A3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0" type="#_x0000_t202" style="position:absolute;margin-left:247.9pt;margin-top:389.85pt;width:261.25pt;height:7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" fillcolor="white [3201]" strokecolor="#ed7d31 [3205]" strokeweight="1pt">
                <v:textbox>
                  <w:txbxContent>
                    <w:p w14:paraId="1AF549BC" w14:textId="3A2677AE" w:rsidR="00817B35" w:rsidRDefault="00817B35" w:rsidP="00817B35">
                      <w:r>
                        <w:t>Heading is displayed for the user to see clearly, which helps with readability and accessibility, as the colours are not bright or too dark for the user to see.</w:t>
                      </w:r>
                    </w:p>
                  </w:txbxContent>
                </v:textbox>
              </v:shape>
            </w:pict>
          </mc:Fallback>
        </mc:AlternateContent>
      </w:r>
      <w:r w:rsidR="009C6C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47A93B" wp14:editId="4753C393">
                <wp:simplePos x="0" y="0"/>
                <wp:positionH relativeFrom="column">
                  <wp:posOffset>-404949</wp:posOffset>
                </wp:positionH>
                <wp:positionV relativeFrom="paragraph">
                  <wp:posOffset>5068389</wp:posOffset>
                </wp:positionV>
                <wp:extent cx="3396343" cy="1123405"/>
                <wp:effectExtent l="0" t="0" r="762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6343" cy="11234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4987E" w14:textId="622C79F8" w:rsidR="000012F7" w:rsidRDefault="000012F7">
                            <w:r>
                              <w:t>Information displayed on the about us page for the user to read. The p</w:t>
                            </w:r>
                            <w:r w:rsidR="009C6CE3">
                              <w:t xml:space="preserve">urpose of this page is to allow users to have a better understanding of what </w:t>
                            </w:r>
                            <w:proofErr w:type="spellStart"/>
                            <w:r w:rsidR="009C6CE3">
                              <w:t>RefugEAP</w:t>
                            </w:r>
                            <w:proofErr w:type="spellEnd"/>
                            <w:r w:rsidR="009C6CE3">
                              <w:t xml:space="preserve"> stands for. There is more information displayed below this, which the user scrolls down to for them to see.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A93B" id="Text Box 7" o:spid="_x0000_s1031" type="#_x0000_t202" style="position:absolute;margin-left:-31.9pt;margin-top:399.1pt;width:267.45pt;height:8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" fillcolor="white [3201]" strokecolor="#ed7d31 [3205]" strokeweight="1pt">
                <v:textbox>
                  <w:txbxContent>
                    <w:p w14:paraId="7234987E" w14:textId="622C79F8" w:rsidR="000012F7" w:rsidRDefault="000012F7">
                      <w:r>
                        <w:t>Information displayed on the about us page for the user to read. The p</w:t>
                      </w:r>
                      <w:r w:rsidR="009C6CE3">
                        <w:t xml:space="preserve">urpose of this page is to allow users to have a better understanding of what </w:t>
                      </w:r>
                      <w:proofErr w:type="spellStart"/>
                      <w:r w:rsidR="009C6CE3">
                        <w:t>RefugEAP</w:t>
                      </w:r>
                      <w:proofErr w:type="spellEnd"/>
                      <w:r w:rsidR="009C6CE3">
                        <w:t xml:space="preserve"> stands for. There is more information displayed below this, which the user scrolls down to for them to see. </w:t>
                      </w:r>
                    </w:p>
                  </w:txbxContent>
                </v:textbox>
              </v:shape>
            </w:pict>
          </mc:Fallback>
        </mc:AlternateContent>
      </w:r>
      <w:r w:rsidR="009C6CE3">
        <w:t>About us Page:</w:t>
      </w:r>
      <w:r w:rsidR="00817B35" w:rsidRPr="00817B35">
        <w:rPr>
          <w:noProof/>
        </w:rPr>
        <w:t xml:space="preserve"> </w:t>
      </w:r>
      <w:r w:rsidR="009C6CE3">
        <w:rPr>
          <w:noProof/>
        </w:rPr>
        <w:drawing>
          <wp:anchor distT="0" distB="0" distL="114300" distR="114300" simplePos="0" relativeHeight="251664384" behindDoc="0" locked="0" layoutInCell="1" allowOverlap="1" wp14:anchorId="423868DA" wp14:editId="037CAD77">
            <wp:simplePos x="0" y="0"/>
            <wp:positionH relativeFrom="column">
              <wp:posOffset>-914400</wp:posOffset>
            </wp:positionH>
            <wp:positionV relativeFrom="paragraph">
              <wp:posOffset>391886</wp:posOffset>
            </wp:positionV>
            <wp:extent cx="7304298" cy="3958046"/>
            <wp:effectExtent l="0" t="0" r="0" b="4445"/>
            <wp:wrapSquare wrapText="bothSides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4298" cy="3958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12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F5F824" wp14:editId="351E443C">
                <wp:simplePos x="0" y="0"/>
                <wp:positionH relativeFrom="column">
                  <wp:posOffset>195761</wp:posOffset>
                </wp:positionH>
                <wp:positionV relativeFrom="paragraph">
                  <wp:posOffset>3486695</wp:posOffset>
                </wp:positionV>
                <wp:extent cx="195943" cy="1841863"/>
                <wp:effectExtent l="0" t="12700" r="4572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943" cy="1841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B8DF4" id="Straight Arrow Connector 6" o:spid="_x0000_s1026" type="#_x0000_t32" style="position:absolute;margin-left:15.4pt;margin-top:274.55pt;width:15.45pt;height:145.0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</w:p>
    <w:sectPr w:rsidR="000012F7" w:rsidRPr="00001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57"/>
    <w:rsid w:val="000012F7"/>
    <w:rsid w:val="001A4311"/>
    <w:rsid w:val="00201E80"/>
    <w:rsid w:val="00394F96"/>
    <w:rsid w:val="004631A8"/>
    <w:rsid w:val="00467A59"/>
    <w:rsid w:val="00531857"/>
    <w:rsid w:val="00535249"/>
    <w:rsid w:val="00817B35"/>
    <w:rsid w:val="009C6532"/>
    <w:rsid w:val="009C6CE3"/>
    <w:rsid w:val="00AC280E"/>
    <w:rsid w:val="00B171B3"/>
    <w:rsid w:val="00BB1BA9"/>
    <w:rsid w:val="00C859CC"/>
    <w:rsid w:val="00DF5BC7"/>
    <w:rsid w:val="00EB7A70"/>
    <w:rsid w:val="00ED5A53"/>
    <w:rsid w:val="00F8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104B"/>
  <w15:chartTrackingRefBased/>
  <w15:docId w15:val="{DACCB93A-126C-43AE-8DE7-0A172804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BC7"/>
  </w:style>
  <w:style w:type="paragraph" w:styleId="Heading1">
    <w:name w:val="heading 1"/>
    <w:basedOn w:val="Normal"/>
    <w:next w:val="Normal"/>
    <w:link w:val="Heading1Char"/>
    <w:uiPriority w:val="9"/>
    <w:qFormat/>
    <w:rsid w:val="00394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A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4F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5A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5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6A7F4-4E26-4A89-8D0C-70F37A6EE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Khalayla, Yarah</dc:creator>
  <cp:keywords/>
  <dc:description/>
  <cp:lastModifiedBy>Dubs Harries</cp:lastModifiedBy>
  <cp:revision>3</cp:revision>
  <dcterms:created xsi:type="dcterms:W3CDTF">2023-02-22T10:45:00Z</dcterms:created>
  <dcterms:modified xsi:type="dcterms:W3CDTF">2023-02-22T16:00:00Z</dcterms:modified>
</cp:coreProperties>
</file>