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805aveuwcbvn" w:id="0"/>
      <w:bookmarkEnd w:id="0"/>
      <w:r w:rsidDel="00000000" w:rsidR="00000000" w:rsidRPr="00000000">
        <w:rPr>
          <w:b w:val="1"/>
          <w:rtl w:val="0"/>
        </w:rPr>
        <w:t xml:space="preserve">How do insurance agents get leads?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Insurance is a type of business that flourishes on relationships. If you want to be successful in your life and career, You have to be built and create strong connections with potential customers and generate more insurance that is helpful to building your network.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article, we will discuss How do insurance agents get leads but before discussing the ways How do insurance agents get leads, we will discuss who is insurance agents, what are their responsibilities and how they will be beneficial for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vsk7byw87u8e" w:id="1"/>
      <w:bookmarkEnd w:id="1"/>
      <w:r w:rsidDel="00000000" w:rsidR="00000000" w:rsidRPr="00000000">
        <w:rPr>
          <w:rtl w:val="0"/>
        </w:rPr>
        <w:t xml:space="preserve">Who is Insurance Agents?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 insurance agent is a person who works for insurance companies and sells his products and services to people. An important viewpoint of working with an agent is that the person is selling insurance products of his company and he/she is typically not able to and interested to compare prices and features of the other products on the market. We should not be confused with agents with brokers who are typically able to compare products with several insurance providers.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Usually, the insurance agents receive a salary paid by insurance companies and He/she also received commissions and bonuses based on their sales and performance. Agents will be interested in selling additional products from the same company like selling small-term life insurance policies and later offering you disability insurance and critical illness insurance.  </w:t>
      </w:r>
    </w:p>
    <w:p w:rsidR="00000000" w:rsidDel="00000000" w:rsidP="00000000" w:rsidRDefault="00000000" w:rsidRPr="00000000" w14:paraId="00000010">
      <w:pPr>
        <w:rPr/>
      </w:pPr>
      <w:r w:rsidDel="00000000" w:rsidR="00000000" w:rsidRPr="00000000">
        <w:rPr>
          <w:rtl w:val="0"/>
        </w:rPr>
        <w:t xml:space="preserve">Some companies work with agents and their products will not appear among the products offered by brokers.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pStyle w:val="Heading2"/>
        <w:rPr/>
      </w:pPr>
      <w:bookmarkStart w:colFirst="0" w:colLast="0" w:name="_2un5vw5r3me0" w:id="2"/>
      <w:bookmarkEnd w:id="2"/>
      <w:r w:rsidDel="00000000" w:rsidR="00000000" w:rsidRPr="00000000">
        <w:rPr>
          <w:rtl w:val="0"/>
        </w:rPr>
        <w:t xml:space="preserve">Roles and Responsibilities of Insurance agents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Insurance companies, the insurance agents play different roles and responsibilities. These are enlisted below.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insurance agents help you to promote and sell your insurance products and services to your customers.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They give you financial advisory services and customer support to the clients.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They help to deal with not only individuals but families and co-operate business too.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They need to have good relationships including good reports with/her existing and Good clients.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They have General awareness about the market awareness and promotions of insurance brands need to have an excellent roadmap</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Marketing Strategies need to update from time to time and keep in mind the customer preference and priorities.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They need well-planned strategies and need to be checked out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public relations exercises should be given significant importance.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znitrw1g9dv" w:id="3"/>
      <w:bookmarkEnd w:id="3"/>
      <w:r w:rsidDel="00000000" w:rsidR="00000000" w:rsidRPr="00000000">
        <w:rPr>
          <w:rtl w:val="0"/>
        </w:rPr>
        <w:t xml:space="preserve">Ways and Strategies that insurance agents get leads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can get insurance leads in different ways. Here are the best ways and strategies that insurance agents get leads.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8s2qi9qa7x5b" w:id="4"/>
      <w:bookmarkEnd w:id="4"/>
      <w:r w:rsidDel="00000000" w:rsidR="00000000" w:rsidRPr="00000000">
        <w:rPr>
          <w:rtl w:val="0"/>
        </w:rPr>
        <w:t xml:space="preserve">#1 Customer Referrals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Getting referrals is one of the easiest and fastest ways to get life insurance leads.  For doing this, You just need to find out good target customer's friends and colleagues. Then you have to reach out to them with emails that introduce your services and audience to the customers.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92dipd79mnql" w:id="5"/>
      <w:bookmarkEnd w:id="5"/>
      <w:r w:rsidDel="00000000" w:rsidR="00000000" w:rsidRPr="00000000">
        <w:rPr>
          <w:rtl w:val="0"/>
        </w:rPr>
        <w:t xml:space="preserve">#2 Using Social Media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to reach a lot of people on social media and you would get with traditional marketing. Facebook, Twitter and Other Social media platform are completely free for this purpose.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Just keep In mind that they also have good competition.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obawy2g02xaa" w:id="6"/>
      <w:bookmarkEnd w:id="6"/>
      <w:r w:rsidDel="00000000" w:rsidR="00000000" w:rsidRPr="00000000">
        <w:rPr>
          <w:rtl w:val="0"/>
        </w:rPr>
        <w:t xml:space="preserve">#3    Google Search Ads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PPC or Pay per click is a good way to get life insurance that is lead for agents because it is less expensive and does not require a lot of investment upfront. Google ads are a good place to start with PPC advertising.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s2p6k05udbuz" w:id="7"/>
      <w:bookmarkEnd w:id="7"/>
      <w:r w:rsidDel="00000000" w:rsidR="00000000" w:rsidRPr="00000000">
        <w:rPr>
          <w:rtl w:val="0"/>
        </w:rPr>
        <w:t xml:space="preserve">#4 Email marketing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type of strategy involves sending emails and newsletters to your customers on daily basis to keep them up-to-date with new products and services that you offer and all other information. After doing this, You can also lead more insurance leads to your company because recipients will more likely to share the emails with others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vgk0etkxleur" w:id="8"/>
      <w:bookmarkEnd w:id="8"/>
      <w:r w:rsidDel="00000000" w:rsidR="00000000" w:rsidRPr="00000000">
        <w:rPr>
          <w:rtl w:val="0"/>
        </w:rPr>
        <w:t xml:space="preserve">#5 Creating Blog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Blogs are an excellent way to get insurance leads because they provide not only your company publicity free of cost but they also lead to an increase in your marketing sales and engagements by providing the content that is related to your company’s services and offers. The blog should start with someone's attention.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3vifplt5vc0q" w:id="9"/>
      <w:bookmarkEnd w:id="9"/>
      <w:r w:rsidDel="00000000" w:rsidR="00000000" w:rsidRPr="00000000">
        <w:rPr>
          <w:rtl w:val="0"/>
        </w:rPr>
        <w:t xml:space="preserve">#6  Search Engine Optimization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is one of the fastest and unpaid strategies to increase your sales by optimizing your website and ranking your website in the First-page results of major search engines like Google, Yahoo, Bing and DuckDuckGo. it will not only be helping you to bring people to your website but also helpful for converting the people into customers by providing high-quality content tailored to their needs and wants.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jrst2wwsuqzu" w:id="10"/>
      <w:bookmarkEnd w:id="10"/>
      <w:r w:rsidDel="00000000" w:rsidR="00000000" w:rsidRPr="00000000">
        <w:rPr>
          <w:rtl w:val="0"/>
        </w:rPr>
        <w:t xml:space="preserve">#7 Create Good Website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Another way to generate leads and sales is by creating a website for your insurance companies. this is one of the crucial steps to attracting leads because the internet has made it so that people research their options before contracting the companies for quotes.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Make sure you have to include all the relevant information about your insurance company and what you do on any printed materials like brochures, magazines, pamphlets and business cards as well as your website.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This will make it easier for potential clients to find you and contact your company.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3"/>
        <w:rPr/>
      </w:pPr>
      <w:bookmarkStart w:colFirst="0" w:colLast="0" w:name="_go6tcq618ii4" w:id="11"/>
      <w:bookmarkEnd w:id="11"/>
      <w:r w:rsidDel="00000000" w:rsidR="00000000" w:rsidRPr="00000000">
        <w:rPr>
          <w:rtl w:val="0"/>
        </w:rPr>
        <w:t xml:space="preserve">#8 Host Webinars</w:t>
      </w:r>
    </w:p>
    <w:p w:rsidR="00000000" w:rsidDel="00000000" w:rsidP="00000000" w:rsidRDefault="00000000" w:rsidRPr="00000000" w14:paraId="0000005D">
      <w:pPr>
        <w:ind w:left="0" w:firstLine="0"/>
        <w:rPr/>
      </w:pPr>
      <w:r w:rsidDel="00000000" w:rsidR="00000000" w:rsidRPr="00000000">
        <w:rPr>
          <w:rtl w:val="0"/>
        </w:rPr>
        <w:t xml:space="preserve">Hosting a webinar is another excellent way to increase your company leads and sales. Webinars are attractive which means there is a high chance your sales and leads would be increasing and your potential customers will be able to learn about what you do and ask your questions in real-time. It will also be helpful for future communications at the end of sessions if they are interested.</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3"/>
        <w:rPr/>
      </w:pPr>
      <w:bookmarkStart w:colFirst="0" w:colLast="0" w:name="_2ejorr16ext4" w:id="12"/>
      <w:bookmarkEnd w:id="12"/>
      <w:r w:rsidDel="00000000" w:rsidR="00000000" w:rsidRPr="00000000">
        <w:rPr>
          <w:rtl w:val="0"/>
        </w:rPr>
        <w:t xml:space="preserve">#9 Networking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Networking is also one of the great ways to increase leads and get more sales. You may not be realized how many connections you already have and by connecting with them on social media or in person, they will know about business which means there is an opportunity to talk to them about what you 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3xqhhl1ovz84" w:id="13"/>
      <w:bookmarkEnd w:id="13"/>
      <w:r w:rsidDel="00000000" w:rsidR="00000000" w:rsidRPr="00000000">
        <w:rPr>
          <w:rtl w:val="0"/>
        </w:rPr>
        <w:t xml:space="preserve">#10 Join Forums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Joining forums is another way to increase leads and it is related to your industry too. By answering questions in these forums, you will not have the chance to answer potential customers' queries but also build up an online reputation as someone who knows what they are talking about and which is always appealing when people are researching insurance providers.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