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ft1v2aym507" w:id="0"/>
      <w:bookmarkEnd w:id="0"/>
      <w:r w:rsidDel="00000000" w:rsidR="00000000" w:rsidRPr="00000000">
        <w:rPr>
          <w:b w:val="1"/>
          <w:rtl w:val="0"/>
        </w:rPr>
        <w:t xml:space="preserve">Microbeck private limited - About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meet the demand for expert IT consulting, web development, and software development services, Microbeck Private Limited was established. With the use of technology, we help you increase your productivity, simplify your business processes, and reach your full potential.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b w:val="1"/>
        </w:rPr>
      </w:pPr>
      <w:bookmarkStart w:colFirst="0" w:colLast="0" w:name="_m4pfq4yz29oc" w:id="1"/>
      <w:bookmarkEnd w:id="1"/>
      <w:r w:rsidDel="00000000" w:rsidR="00000000" w:rsidRPr="00000000">
        <w:rPr>
          <w:b w:val="1"/>
          <w:rtl w:val="0"/>
        </w:rPr>
        <w:t xml:space="preserve">Our Vision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goal is to build and maintain strong relationships with our customers while also ensuring their pleasure. As we always know the customer is everything so I always want to satisfy our customers by providing top-quality services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one of the main reasons why people choose Microbeck. We never compromise the quality that is why people trust us and always want to work with us. Join Microbeck to Conquer the IT world.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b w:val="1"/>
        </w:rPr>
      </w:pPr>
      <w:bookmarkStart w:colFirst="0" w:colLast="0" w:name="_5tnjhf5gja92" w:id="2"/>
      <w:bookmarkEnd w:id="2"/>
      <w:r w:rsidDel="00000000" w:rsidR="00000000" w:rsidRPr="00000000">
        <w:rPr>
          <w:b w:val="1"/>
          <w:rtl w:val="0"/>
        </w:rPr>
        <w:t xml:space="preserve">Our 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respect our customers. Success for our client is success for us. We offer the most effective solution to satisfy client needs. With our clients, we attempt to establish a long-lasting partnership.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b w:val="1"/>
        </w:rPr>
      </w:pPr>
      <w:bookmarkStart w:colFirst="0" w:colLast="0" w:name="_4bqjssgssdqy" w:id="3"/>
      <w:bookmarkEnd w:id="3"/>
      <w:r w:rsidDel="00000000" w:rsidR="00000000" w:rsidRPr="00000000">
        <w:rPr>
          <w:b w:val="1"/>
          <w:rtl w:val="0"/>
        </w:rPr>
        <w:t xml:space="preserve">Our Staff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knowledgeable crew is equipped with the skills and understanding to handle any issue. To fully comprehend your position, offer wise recommendations, and put into practice a solution that is specifically tailored to your company's requirements, we'll work together with your firm.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1"/>
        </w:rPr>
      </w:pPr>
      <w:bookmarkStart w:colFirst="0" w:colLast="0" w:name="_r785egofairy" w:id="4"/>
      <w:bookmarkEnd w:id="4"/>
      <w:r w:rsidDel="00000000" w:rsidR="00000000" w:rsidRPr="00000000">
        <w:rPr>
          <w:b w:val="1"/>
          <w:rtl w:val="0"/>
        </w:rPr>
        <w:t xml:space="preserve">Our  Department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Marketing</w:t>
      </w:r>
    </w:p>
    <w:p w:rsidR="00000000" w:rsidDel="00000000" w:rsidP="00000000" w:rsidRDefault="00000000" w:rsidRPr="00000000" w14:paraId="0000001B">
      <w:pPr>
        <w:rPr/>
      </w:pPr>
      <w:r w:rsidDel="00000000" w:rsidR="00000000" w:rsidRPr="00000000">
        <w:rPr>
          <w:rtl w:val="0"/>
        </w:rPr>
        <w:t xml:space="preserve">2- Development</w:t>
      </w:r>
    </w:p>
    <w:p w:rsidR="00000000" w:rsidDel="00000000" w:rsidP="00000000" w:rsidRDefault="00000000" w:rsidRPr="00000000" w14:paraId="0000001C">
      <w:pPr>
        <w:rPr/>
      </w:pPr>
      <w:r w:rsidDel="00000000" w:rsidR="00000000" w:rsidRPr="00000000">
        <w:rPr>
          <w:rtl w:val="0"/>
        </w:rPr>
        <w:t xml:space="preserve">3- Testing and Q.A</w:t>
      </w:r>
    </w:p>
    <w:p w:rsidR="00000000" w:rsidDel="00000000" w:rsidP="00000000" w:rsidRDefault="00000000" w:rsidRPr="00000000" w14:paraId="0000001D">
      <w:pPr>
        <w:rPr/>
      </w:pPr>
      <w:r w:rsidDel="00000000" w:rsidR="00000000" w:rsidRPr="00000000">
        <w:rPr>
          <w:rtl w:val="0"/>
        </w:rPr>
        <w:t xml:space="preserve">4- Training and Support</w:t>
      </w:r>
    </w:p>
    <w:p w:rsidR="00000000" w:rsidDel="00000000" w:rsidP="00000000" w:rsidRDefault="00000000" w:rsidRPr="00000000" w14:paraId="0000001E">
      <w:pPr>
        <w:rPr/>
      </w:pPr>
      <w:r w:rsidDel="00000000" w:rsidR="00000000" w:rsidRPr="00000000">
        <w:rPr>
          <w:rtl w:val="0"/>
        </w:rPr>
        <w:t xml:space="preserve">5- Complete Documentation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jc w:val="center"/>
        <w:rPr>
          <w:b w:val="1"/>
        </w:rPr>
      </w:pPr>
      <w:bookmarkStart w:colFirst="0" w:colLast="0" w:name="_xxy0layzcf5f" w:id="5"/>
      <w:bookmarkEnd w:id="5"/>
      <w:r w:rsidDel="00000000" w:rsidR="00000000" w:rsidRPr="00000000">
        <w:rPr>
          <w:b w:val="1"/>
          <w:rtl w:val="0"/>
        </w:rPr>
        <w:t xml:space="preserve">Clients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pPr>
      <w:bookmarkStart w:colFirst="0" w:colLast="0" w:name="_339qjfvdk5qq" w:id="6"/>
      <w:bookmarkEnd w:id="6"/>
      <w:r w:rsidDel="00000000" w:rsidR="00000000" w:rsidRPr="00000000">
        <w:rPr>
          <w:rtl w:val="0"/>
        </w:rPr>
        <w:t xml:space="preserve">Here is the list of clients we are working with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