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nsy1nlgmee0m" w:id="0"/>
      <w:bookmarkEnd w:id="0"/>
      <w:r w:rsidDel="00000000" w:rsidR="00000000" w:rsidRPr="00000000">
        <w:rPr>
          <w:b w:val="1"/>
          <w:rtl w:val="0"/>
        </w:rPr>
        <w:t xml:space="preserve">Branding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might be managing a plumbing business without a strong brand representation for it, but having an identity can help you succeed much more. A brand is something people can connect with, recognize, and understand. Customers are more likely and choose you, become emotionally connected to you, and suggest you if your branding is strong and done well. Therefore, you must decide how to promote your business otherwise your business would be a dull plumbing business.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Plumbers Bunkers know how to brand their business. Our priority is customer satisfaction. we will not happy and satisfied until our customers are not satisfied with us. There are a lot of factors that differentiate Plumbers Bunkers from our competitors.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3uc719dvnfzf" w:id="1"/>
      <w:bookmarkEnd w:id="1"/>
      <w:r w:rsidDel="00000000" w:rsidR="00000000" w:rsidRPr="00000000">
        <w:rPr>
          <w:b w:val="1"/>
          <w:rtl w:val="0"/>
        </w:rPr>
        <w:t xml:space="preserve">Reliability:</w:t>
      </w:r>
    </w:p>
    <w:p w:rsidR="00000000" w:rsidDel="00000000" w:rsidP="00000000" w:rsidRDefault="00000000" w:rsidRPr="00000000" w14:paraId="00000009">
      <w:pPr>
        <w:rPr/>
      </w:pPr>
      <w:r w:rsidDel="00000000" w:rsidR="00000000" w:rsidRPr="00000000">
        <w:rPr>
          <w:rtl w:val="0"/>
        </w:rPr>
        <w:t xml:space="preserve">If you observe that your restroom sink or basin drains more slowly than usual or if odours are originating from your drains, you may need to have your home's drains cleaned. Our knowledgeable sewage and drain technicians can clean and repair any sewer or drain, regardless of how challenging the blockage 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 you need a plumber right away? Affordable? And Reliable? We are available seven days a week, Twenty four hours a day, so you never have to bother about your repair. We employ state-of-the-art tools to complete the task more quickly and efficiently with the least amount of interruption to your home or place of business.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xmg94tnvobvf" w:id="2"/>
      <w:bookmarkEnd w:id="2"/>
      <w:r w:rsidDel="00000000" w:rsidR="00000000" w:rsidRPr="00000000">
        <w:rPr>
          <w:b w:val="1"/>
          <w:rtl w:val="0"/>
        </w:rPr>
        <w:t xml:space="preserve">Appealing: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Any assurances offered to customers must be persuasive and consistent in how they address their requirements or wishes. Customers find our message and brand reputation to be incredibly interesting due to the value we provide and the reliability with which our items operate. Without this kind of appeal, our business would be swiftly vanished. There must be a core appeal that draws clients to your goods and your business for it to be recalled by Plumbers Bunkers Discussions readers.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attractiveness for our company is maintained through the value we incorporate into everything we produce. This is something that our company works hard to achieve and is not something that just happens. We mindfully strive to make our customers feel this way, so they immediately connect all those good things with our company.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i4ogiaob50p" w:id="3"/>
      <w:bookmarkEnd w:id="3"/>
      <w:r w:rsidDel="00000000" w:rsidR="00000000" w:rsidRPr="00000000">
        <w:rPr>
          <w:b w:val="1"/>
          <w:rtl w:val="0"/>
        </w:rPr>
        <w:t xml:space="preserve">People want Company they can trust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every relationship you have with a person or company, you should be trustworthy and reliable. It is the same with a plumbing company. To ensure that you are getting your money's value when you need your plumbing repaired, you should choose the services of a reliable company like Plumbers Bunkers with a solid reputation in your neighbourhood.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Nobody can constantly be watching their back while the plumber of Plumbers Bunkers is working on their property. We always wish our customers to repeat business with us and we try to complete our job. In this way,  you will be able to develop trust with us. You must have confidence in a plumbing company, such as Plumbers Bunkers, to resolve the issues.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2mqzfgz70evo" w:id="4"/>
      <w:bookmarkEnd w:id="4"/>
      <w:r w:rsidDel="00000000" w:rsidR="00000000" w:rsidRPr="00000000">
        <w:rPr>
          <w:b w:val="1"/>
          <w:rtl w:val="0"/>
        </w:rPr>
        <w:t xml:space="preserve">Sustainable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so many businesses and people who seek methods to be a little bit more helpful to the environment. Similarly, Plumbers Bunkers emphasizes the need for eco-friendly plumbing techniques in the race to create a more environmentally responsible society.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Get in touch with Plumbers Bunkers for all of your plumbing requirements, including environmentally friendly plumbing improvements for your house or place of business. Our professionals are prepared to assist you in moving toward a brighter lifestyle for the earth by using sustainable plumbing practices as well as other methods.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hfgk07i858s4" w:id="5"/>
      <w:bookmarkEnd w:id="5"/>
      <w:r w:rsidDel="00000000" w:rsidR="00000000" w:rsidRPr="00000000">
        <w:rPr>
          <w:b w:val="1"/>
          <w:rtl w:val="0"/>
        </w:rPr>
        <w:t xml:space="preserve">Originality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company in the world can compare to us in terms of the quality and effectiveness of its products. Our standing is one which no other company can match, and we are constantly attempting to carve out our position in the industry. We make our goods to a higher moral standard than other businesses. Our products surpass comparable products from our competitors, and we offer the best customer service of any company currently in operation. These are the characteristics that set us apart from competitors in the market. They contribute to ensuring that our customers will continue to think of us as the only business they can rely on for the highest level of performance.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c4t9mtsy2g1e" w:id="6"/>
      <w:bookmarkEnd w:id="6"/>
      <w:r w:rsidDel="00000000" w:rsidR="00000000" w:rsidRPr="00000000">
        <w:rPr>
          <w:b w:val="1"/>
          <w:rtl w:val="0"/>
        </w:rPr>
        <w:t xml:space="preserve">Be Aware of Scams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Plumbing scams are common in all professions, and a clever plumber might steal several thousand dollars from an uninformed client.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Even though it's unusual that you'll run into a corrupt plumber, it's a great idea to educate yourself as much as you can in advance about typical plumbing scams.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Plumbers Bunkers assure you how you can be aware of that scammers. Here are a few points that represent the quality of scammers and corrupt plumbers.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One of the common plumbing scam games is switcheroo. High-end plumbing tubes are frequently pretty expensive. You wouldn't mind paying that extra money, though, as it will ensure that your pipes survive much longer.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Plumbers occasionally hire additional trainees, some of whom may be relatives or friends to complete their tasks. Your plumber, with whom you initially spoke, would argue that he does not influence someone else's hourly wages once they have all finished working on your plumbing.</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Some plumbers may seem extremely ready to start working right away. No despite what you say, they will always claim that there is no issue. If you contact them for estimation, they will provide you with a thorough list of all of the jobs with comprehensive prices, but everything will be handled over the phone. They won't ever write anything on paper.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