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taqp08w1441q" w:id="0"/>
      <w:bookmarkEnd w:id="0"/>
      <w:r w:rsidDel="00000000" w:rsidR="00000000" w:rsidRPr="00000000">
        <w:rPr>
          <w:b w:val="1"/>
          <w:rtl w:val="0"/>
        </w:rPr>
        <w:t xml:space="preserve">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gv8mcm2ko6rj" w:id="1"/>
      <w:bookmarkEnd w:id="1"/>
      <w:r w:rsidDel="00000000" w:rsidR="00000000" w:rsidRPr="00000000">
        <w:rPr>
          <w:b w:val="1"/>
          <w:rtl w:val="0"/>
        </w:rPr>
        <w:t xml:space="preserve">Buy our products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should you choose Plumbers Bunkers instead of any other firm if you need plumbing services? We create products that are intended to solve a problem you are having or to significantly simplify your life. Moreover, we produce those goods more expertly than anyone else. Our strategy for offering our customers superior goods takes into account at least twelve factors. However, none are as important as these two rules.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modern business world, the customer must be familiar with the producer. We also understand that you must share a significant quantity of information with us. We have devoted years to studying to better understand what clients require and how they use products. To learn how we may improve our products, we have contacted those who buy them. We have listened to what our customers have to say about our products on social networking sites so that we can understand their issues and potential improvements. To put it briefly, we have done everything we can to establish a connection with our customers. We wish for it to be an ongoing, mutually beneficial partnership. We believe you will work with Plumbers Bunkers.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2ka1jsajomt6" w:id="2"/>
      <w:bookmarkEnd w:id="2"/>
      <w:r w:rsidDel="00000000" w:rsidR="00000000" w:rsidRPr="00000000">
        <w:rPr>
          <w:b w:val="1"/>
          <w:rtl w:val="0"/>
        </w:rPr>
        <w:t xml:space="preserve">Build Relationship With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Maybe you've heard the phrase "Relationship with customers" and rejected it as a trendy phrase. Or perhaps you believe that  Relationship with customers (RWC)  is only for large businesses with large budgets who use terms like "stakeholders." Hardly do you hear of small businesses, much fewer contractors in the trades like plumbers, employing this type of marketing strategy. However, take into account the significance of indicators like trust and honesty for your clients before you write RWC out as an important method for your plumbing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Plumbers Bunkers know how to build a strong relationship with customers. We use effective tools and methods to build strong and effective relationships with customers because we know our priority is customer satisfaction.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are aware that developing a good relationship with your plumber takes time, but doing so has many advantages, not the least of which is making their services more dependable and earning their confidence. Here are four pieces of evidence in favour of relationship development.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 you build a relationship with a plumbing expert, you may comfortably and easily communicate problems and information.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When you and your plumber are on good terms, you can turn to them with any inquiries or problems you may have because they are a dependable expert.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By keeping positive relationships, your plumber can feel comfortable going above and beyond by recommending additional items or solutions.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you have a competent expert to rely on, you can relax knowing that your pipelines, taps, and water infrastructure are being managed with the greatest care and security by leaving potentially dangerous repairs to your plumber.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ptp89327gwue" w:id="3"/>
      <w:bookmarkEnd w:id="3"/>
      <w:r w:rsidDel="00000000" w:rsidR="00000000" w:rsidRPr="00000000">
        <w:rPr>
          <w:b w:val="1"/>
          <w:rtl w:val="0"/>
        </w:rPr>
        <w:t xml:space="preserve">Caring</w:t>
      </w:r>
    </w:p>
    <w:p w:rsidR="00000000" w:rsidDel="00000000" w:rsidP="00000000" w:rsidRDefault="00000000" w:rsidRPr="00000000" w14:paraId="00000019">
      <w:pPr>
        <w:rPr/>
      </w:pPr>
      <w:r w:rsidDel="00000000" w:rsidR="00000000" w:rsidRPr="00000000">
        <w:rPr>
          <w:rtl w:val="0"/>
        </w:rPr>
        <w:t xml:space="preserve">We won't try to convince you that we love all of our customers and are great friends with them. That is a personal or friendly relationship, not a corporate connection. We start taking care of you in the sense that we sincerely try to make your life simpler and that we make an effort to create things that satisfy a need or a want you may have. Yes, Plumbers Bunkers are pushed to do this to run a profitable Plumbing Company.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 care does not mean providing free services  If we did that, we would go out of the industry in far less than one year, and all of your problems and issues with your household would immediately reappear. We recognize that you are not crazy about our endeavours either. Your concern for us extends to our capacity to continue offering you the high-quality products you require in your daily life. Therefore, we may truly appreciate one another in a way that is beneficial to both of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b w:val="1"/>
        </w:rPr>
      </w:pPr>
      <w:bookmarkStart w:colFirst="0" w:colLast="0" w:name="_3fs2fc2e9hga" w:id="4"/>
      <w:bookmarkEnd w:id="4"/>
      <w:r w:rsidDel="00000000" w:rsidR="00000000" w:rsidRPr="00000000">
        <w:rPr>
          <w:b w:val="1"/>
          <w:rtl w:val="0"/>
        </w:rPr>
        <w:t xml:space="preserve">We aim to make your life easier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great way to boost your business is to pay attention to your clients. It is very essential to understand what is client's demand and how you can tackle the problem. Plumbers Bunkers understand the importance of paying attention to customers. It gives customers reliability and security and they give attention to your business more than anyone else.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nonecuk8zju5" w:id="5"/>
      <w:bookmarkEnd w:id="5"/>
      <w:r w:rsidDel="00000000" w:rsidR="00000000" w:rsidRPr="00000000">
        <w:rPr>
          <w:b w:val="1"/>
          <w:rtl w:val="0"/>
        </w:rPr>
        <w:t xml:space="preserve">We want a company you can trust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Whether you need a single drain in your home cleaned up or all the plumbing lines in your entire company torn out and replaced, we can help. Any plumbing business that doesn't have sufficient expertise in serving customers shouldn't be allowed to do so.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Plumbers Bunkers won't have a problem with this. Since 2010, we have been helping people with their plumbing needs all over the world, and we have been in the business for about 12 years.</w:t>
      </w:r>
    </w:p>
    <w:p w:rsidR="00000000" w:rsidDel="00000000" w:rsidP="00000000" w:rsidRDefault="00000000" w:rsidRPr="00000000" w14:paraId="00000027">
      <w:pPr>
        <w:rPr/>
      </w:pPr>
      <w:r w:rsidDel="00000000" w:rsidR="00000000" w:rsidRPr="00000000">
        <w:rPr>
          <w:rtl w:val="0"/>
        </w:rPr>
        <w:t xml:space="preserve">Because of our expertise, customers trust Plumbers Bunkers. Regardless of how big or small the plumbing job is, we can do it thanks to our experience. Since we've seen pretty almost every aspect of the plumbing industry, we are confident that we can handle whatever difficulties you choose to bring to 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