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2146191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191390" w14:textId="01489BE6" w:rsidR="00983195" w:rsidRPr="00E069DA" w:rsidRDefault="00983195" w:rsidP="00983195">
          <w:pPr>
            <w:pStyle w:val="Nagwekspisutreci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069D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Przykładowy spis treści</w:t>
          </w:r>
        </w:p>
        <w:p w14:paraId="77105B11" w14:textId="77777777" w:rsidR="00983195" w:rsidRPr="00E069DA" w:rsidRDefault="00983195" w:rsidP="0098319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4982A09F" w14:textId="5EC71623" w:rsidR="00983195" w:rsidRPr="00E069DA" w:rsidRDefault="00983195" w:rsidP="00983195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r w:rsidRPr="00E069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069DA">
            <w:rPr>
              <w:rFonts w:ascii="Times New Roman" w:hAnsi="Times New Roman" w:cs="Times New Roman"/>
              <w:sz w:val="24"/>
              <w:szCs w:val="24"/>
            </w:rPr>
            <w:instrText xml:space="preserve"> TOC \o "1-4" \h \z \u </w:instrText>
          </w:r>
          <w:r w:rsidRPr="00E069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7880322" w:history="1"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</w:t>
            </w:r>
            <w:r w:rsidRPr="00E069D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Określenie obiektu symulacji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_Toc187880322 \h </w:instrTex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8E0EF" w14:textId="34DABEBC" w:rsidR="00983195" w:rsidRPr="00E069DA" w:rsidRDefault="00983195" w:rsidP="00983195">
          <w:pPr>
            <w:pStyle w:val="Spistreci3"/>
            <w:tabs>
              <w:tab w:val="left" w:pos="12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7880323" w:history="1"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</w:t>
            </w:r>
            <w:r w:rsidRPr="00E069D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Opis i założenia obiektu symulacji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_Toc187880323 \h </w:instrTex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9FD40" w14:textId="4F4CF31C" w:rsidR="00983195" w:rsidRPr="00E069DA" w:rsidRDefault="00983195" w:rsidP="00983195">
          <w:pPr>
            <w:pStyle w:val="Spistreci3"/>
            <w:tabs>
              <w:tab w:val="left" w:pos="12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7880324" w:history="1"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1.2.</w:t>
            </w:r>
            <w:r w:rsidRPr="00E069D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Parametry obiektu i wskaźniki jakości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_Toc187880324 \h </w:instrTex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356494" w14:textId="5B2585BD" w:rsidR="00983195" w:rsidRPr="00E069DA" w:rsidRDefault="00983195" w:rsidP="00983195">
          <w:pPr>
            <w:pStyle w:val="Spistreci3"/>
            <w:tabs>
              <w:tab w:val="left" w:pos="12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7880325" w:history="1"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1.3.</w:t>
            </w:r>
            <w:r w:rsidRPr="00E069D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Cel i zakres badań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_Toc187880325 \h </w:instrTex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6063FF" w14:textId="16994E46" w:rsidR="00983195" w:rsidRPr="00E069DA" w:rsidRDefault="00983195" w:rsidP="00983195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7880326" w:history="1"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</w:t>
            </w:r>
            <w:r w:rsidRPr="00E069D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Model symulacyjny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_Toc187880326 \h </w:instrTex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90C7E" w14:textId="0664D948" w:rsidR="00983195" w:rsidRPr="00E069DA" w:rsidRDefault="00983195" w:rsidP="00983195">
          <w:pPr>
            <w:pStyle w:val="Spistreci3"/>
            <w:tabs>
              <w:tab w:val="left" w:pos="12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7880327" w:history="1"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</w:t>
            </w:r>
            <w:r w:rsidRPr="00E069D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Implementacja modelu obiektu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_Toc187880327 \h </w:instrTex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913C53" w14:textId="4CF8810B" w:rsidR="00983195" w:rsidRPr="00E069DA" w:rsidRDefault="00983195" w:rsidP="00983195">
          <w:pPr>
            <w:pStyle w:val="Spistreci3"/>
            <w:tabs>
              <w:tab w:val="left" w:pos="12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7880328" w:history="1"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2.2.</w:t>
            </w:r>
            <w:r w:rsidRPr="00E069D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Weryfikacja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_Toc187880328 \h </w:instrTex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C43456" w14:textId="3D9978E9" w:rsidR="00983195" w:rsidRPr="00E069DA" w:rsidRDefault="00983195" w:rsidP="00983195">
          <w:pPr>
            <w:pStyle w:val="Spistreci3"/>
            <w:tabs>
              <w:tab w:val="left" w:pos="12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7880329" w:history="1"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2.3.</w:t>
            </w:r>
            <w:r w:rsidRPr="00E069D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Walidacja* (opcjonalnie)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_Toc187880329 \h </w:instrTex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18AE92" w14:textId="475DBF10" w:rsidR="00983195" w:rsidRPr="00E069DA" w:rsidRDefault="00983195" w:rsidP="00983195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7880330" w:history="1"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</w:t>
            </w:r>
            <w:r w:rsidRPr="00E069D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Badania symulacyjne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_Toc187880330 \h </w:instrTex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DDD19" w14:textId="70B388D7" w:rsidR="00983195" w:rsidRPr="00E069DA" w:rsidRDefault="00983195" w:rsidP="00983195">
          <w:pPr>
            <w:pStyle w:val="Spistreci3"/>
            <w:tabs>
              <w:tab w:val="left" w:pos="12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7880331" w:history="1"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3.1.</w:t>
            </w:r>
            <w:r w:rsidRPr="00E069D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Plan badań symulacyjnych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_Toc187880331 \h </w:instrTex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47DB8D" w14:textId="2F5C5DA8" w:rsidR="00983195" w:rsidRPr="00E069DA" w:rsidRDefault="00983195" w:rsidP="00983195">
          <w:pPr>
            <w:pStyle w:val="Spistreci3"/>
            <w:tabs>
              <w:tab w:val="left" w:pos="12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7880332" w:history="1">
            <w:r w:rsidRPr="00E069D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Pr="00E069D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Wyniki badań symulacyjnych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_Toc187880332 \h </w:instrTex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BE9767" w14:textId="5ED71DC7" w:rsidR="00983195" w:rsidRPr="00E069DA" w:rsidRDefault="00983195" w:rsidP="00983195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7880333" w:history="1"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</w:t>
            </w:r>
            <w:r w:rsidRPr="00E069D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069DA">
              <w:rPr>
                <w:rStyle w:val="Hipercz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Podsumowanie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_Toc187880333 \h </w:instrTex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1D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06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F3966" w14:textId="23EE0C91" w:rsidR="00983195" w:rsidRPr="00462CCB" w:rsidRDefault="00983195">
          <w:pPr>
            <w:rPr>
              <w:rFonts w:ascii="Times New Roman" w:hAnsi="Times New Roman" w:cs="Times New Roman"/>
              <w:b/>
              <w:bCs/>
            </w:rPr>
          </w:pPr>
          <w:r w:rsidRPr="00E069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bookmarkStart w:id="0" w:name="_Toc187880322" w:displacedByCustomXml="prev"/>
    <w:bookmarkStart w:id="1" w:name="_Toc63070118" w:displacedByCustomXml="prev"/>
    <w:bookmarkStart w:id="2" w:name="_Toc63069122" w:displacedByCustomXml="prev"/>
    <w:p w14:paraId="5A0C74A9" w14:textId="77777777" w:rsidR="00764C1F" w:rsidRDefault="00764C1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9E01968" w14:textId="4485BF66" w:rsidR="001938A7" w:rsidRPr="001938A7" w:rsidRDefault="001938A7" w:rsidP="001938A7">
      <w:pPr>
        <w:keepNext/>
        <w:keepLines/>
        <w:numPr>
          <w:ilvl w:val="0"/>
          <w:numId w:val="1"/>
        </w:numPr>
        <w:spacing w:before="480" w:after="360"/>
        <w:ind w:left="357" w:hanging="357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938A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Określenie obiektu symulacji</w:t>
      </w:r>
      <w:bookmarkEnd w:id="2"/>
      <w:bookmarkEnd w:id="1"/>
      <w:bookmarkEnd w:id="0"/>
    </w:p>
    <w:p w14:paraId="553B9E18" w14:textId="77777777" w:rsidR="001938A7" w:rsidRDefault="001938A7" w:rsidP="001938A7">
      <w:pPr>
        <w:keepNext/>
        <w:keepLines/>
        <w:numPr>
          <w:ilvl w:val="0"/>
          <w:numId w:val="2"/>
        </w:numPr>
        <w:spacing w:before="360" w:after="360"/>
        <w:ind w:left="851" w:hanging="567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" w:name="_Toc63069123"/>
      <w:bookmarkStart w:id="4" w:name="_Toc63069334"/>
      <w:bookmarkStart w:id="5" w:name="_Toc63070119"/>
      <w:bookmarkStart w:id="6" w:name="_Toc187880323"/>
      <w:r w:rsidRPr="001938A7">
        <w:rPr>
          <w:rFonts w:ascii="Times New Roman" w:eastAsia="Times New Roman" w:hAnsi="Times New Roman" w:cs="Times New Roman"/>
          <w:b/>
          <w:sz w:val="26"/>
          <w:szCs w:val="26"/>
        </w:rPr>
        <w:t>Opis i założenia obiektu symulacji</w:t>
      </w:r>
      <w:bookmarkEnd w:id="3"/>
      <w:bookmarkEnd w:id="4"/>
      <w:bookmarkEnd w:id="5"/>
      <w:bookmarkEnd w:id="6"/>
    </w:p>
    <w:p w14:paraId="05DF3556" w14:textId="17B66820" w:rsidR="00BE1C4F" w:rsidRDefault="000551BD" w:rsidP="00462CCB">
      <w:pPr>
        <w:pStyle w:val="Bezodstpw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systemu/obiektu, który zamierzamy zasymulować – co dokładnie chcemy zbadać</w:t>
      </w:r>
      <w:r w:rsidR="00BE1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kontekst badania (jak ten obiekt odnosi się do świata rzeczywistego)</w:t>
      </w:r>
      <w:r w:rsidR="00BE1C4F">
        <w:rPr>
          <w:rFonts w:ascii="Times New Roman" w:hAnsi="Times New Roman" w:cs="Times New Roman"/>
          <w:sz w:val="24"/>
          <w:szCs w:val="24"/>
        </w:rPr>
        <w:t>, czy dysponujemy danymi rzeczywistymi, czym charakteryzuje się ten obiekt? Dla przykładu, gdy naszym obiektem jest sklep i chcemy zbadać co jest lepsze – kolejki indywidualne, czy wspólna kolejka, to należy opisać, czym się różnią/charakteryzują te dwa sposoby organizacji kolejek.</w:t>
      </w:r>
    </w:p>
    <w:p w14:paraId="035E4E8A" w14:textId="77777777" w:rsidR="00BE1C4F" w:rsidRDefault="00BE1C4F" w:rsidP="000551BD">
      <w:pPr>
        <w:pStyle w:val="Bezodstpw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00DB2" w14:textId="55077CE1" w:rsidR="00BE1C4F" w:rsidRDefault="00BE1C4F" w:rsidP="000551BD">
      <w:pPr>
        <w:pStyle w:val="Bezodstpw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Wskazanie przyjętych założeń (konkretnie w punktach), np.:</w:t>
      </w:r>
    </w:p>
    <w:p w14:paraId="351964BF" w14:textId="3FE9FEC3" w:rsidR="00BE1C4F" w:rsidRDefault="00BE1C4F" w:rsidP="00BE1C4F">
      <w:pPr>
        <w:pStyle w:val="Bezodstpw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Symulujemy jeden dzień działania sklepu (od 6 do 22).</w:t>
      </w:r>
    </w:p>
    <w:p w14:paraId="2845E94D" w14:textId="5F8111AA" w:rsidR="00BE1C4F" w:rsidRDefault="00BE1C4F" w:rsidP="00BE1C4F">
      <w:pPr>
        <w:pStyle w:val="Bezodstpw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Zakładamy, że kasjerzy obsługują klientów z jednakową prędkością, ale mają w różnym stopniu zapełnione koszyki, dlatego czas obsługi może być różny.</w:t>
      </w:r>
    </w:p>
    <w:p w14:paraId="246DFB5B" w14:textId="2F9C84B4" w:rsidR="00BE1C4F" w:rsidRDefault="00BE1C4F" w:rsidP="000551BD">
      <w:pPr>
        <w:pStyle w:val="Bezodstpw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Itd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3174F9D3" w14:textId="77777777" w:rsidR="00462CCB" w:rsidRPr="00462CCB" w:rsidRDefault="00462CCB" w:rsidP="00462CCB">
      <w:pPr>
        <w:pStyle w:val="Bezodstpw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EEF6F" w14:textId="44469F64" w:rsidR="001938A7" w:rsidRDefault="001938A7" w:rsidP="001938A7">
      <w:pPr>
        <w:keepNext/>
        <w:keepLines/>
        <w:numPr>
          <w:ilvl w:val="0"/>
          <w:numId w:val="2"/>
        </w:numPr>
        <w:spacing w:before="360" w:after="360"/>
        <w:ind w:left="851" w:hanging="567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7" w:name="_Toc187880324"/>
      <w:r>
        <w:rPr>
          <w:rFonts w:ascii="Times New Roman" w:eastAsia="Times New Roman" w:hAnsi="Times New Roman" w:cs="Times New Roman"/>
          <w:b/>
          <w:sz w:val="26"/>
          <w:szCs w:val="26"/>
        </w:rPr>
        <w:t>Parametry obiektu i wskaźniki jakości</w:t>
      </w:r>
      <w:bookmarkEnd w:id="7"/>
    </w:p>
    <w:p w14:paraId="1098DCCD" w14:textId="5CFFAB48" w:rsidR="00621C19" w:rsidRDefault="00621C19" w:rsidP="00462CCB">
      <w:pPr>
        <w:pStyle w:val="Bezodstpw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Wskazujemy parametry obiektu i określamy, które z nich mają charakter </w:t>
      </w:r>
      <w:r w:rsidRPr="00621C19">
        <w:rPr>
          <w:rFonts w:ascii="Times New Roman" w:hAnsi="Times New Roman" w:cs="Times New Roman"/>
          <w:b/>
          <w:bCs/>
          <w:sz w:val="24"/>
          <w:szCs w:val="24"/>
        </w:rPr>
        <w:t>probabilistyczny</w:t>
      </w:r>
      <w:r>
        <w:rPr>
          <w:rFonts w:ascii="Times New Roman" w:hAnsi="Times New Roman" w:cs="Times New Roman"/>
          <w:sz w:val="24"/>
          <w:szCs w:val="24"/>
        </w:rPr>
        <w:t xml:space="preserve">, a które są </w:t>
      </w:r>
      <w:r w:rsidRPr="00621C19">
        <w:rPr>
          <w:rFonts w:ascii="Times New Roman" w:hAnsi="Times New Roman" w:cs="Times New Roman"/>
          <w:b/>
          <w:bCs/>
          <w:sz w:val="24"/>
          <w:szCs w:val="24"/>
        </w:rPr>
        <w:t>deterministyczne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78D99" w14:textId="5635D7BA" w:rsidR="00621C19" w:rsidRPr="00621C19" w:rsidRDefault="00621C19" w:rsidP="00462CCB">
      <w:pPr>
        <w:pStyle w:val="Bezodstpw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dalszej części określamy </w:t>
      </w:r>
      <w:r w:rsidRPr="00621C19">
        <w:rPr>
          <w:rFonts w:ascii="Times New Roman" w:hAnsi="Times New Roman" w:cs="Times New Roman"/>
          <w:b/>
          <w:bCs/>
          <w:sz w:val="24"/>
          <w:szCs w:val="24"/>
        </w:rPr>
        <w:t>wskaźnik</w:t>
      </w:r>
      <w:r>
        <w:rPr>
          <w:rFonts w:ascii="Times New Roman" w:hAnsi="Times New Roman" w:cs="Times New Roman"/>
          <w:sz w:val="24"/>
          <w:szCs w:val="24"/>
        </w:rPr>
        <w:t xml:space="preserve"> (lub </w:t>
      </w:r>
      <w:r w:rsidRPr="00621C19">
        <w:rPr>
          <w:rFonts w:ascii="Times New Roman" w:hAnsi="Times New Roman" w:cs="Times New Roman"/>
          <w:b/>
          <w:bCs/>
          <w:sz w:val="24"/>
          <w:szCs w:val="24"/>
        </w:rPr>
        <w:t>wskaźniki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>oceniające</w:t>
      </w:r>
      <w:r>
        <w:rPr>
          <w:rFonts w:ascii="Times New Roman" w:hAnsi="Times New Roman" w:cs="Times New Roman"/>
          <w:sz w:val="24"/>
          <w:szCs w:val="24"/>
        </w:rPr>
        <w:t xml:space="preserve"> działanie obiektu symulacji (czyli np. jak rozumiana jest „efektywność”).</w:t>
      </w:r>
    </w:p>
    <w:p w14:paraId="08FDA94A" w14:textId="77777777" w:rsidR="00621C19" w:rsidRPr="00621C19" w:rsidRDefault="00621C19" w:rsidP="00621C1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33EE768F" w14:textId="166EC3D7" w:rsidR="00481755" w:rsidRPr="00481755" w:rsidRDefault="00481755" w:rsidP="00481755">
      <w:pPr>
        <w:pStyle w:val="Legenda"/>
        <w:keepNext/>
        <w:ind w:left="72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10388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Tabela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</w:t>
      </w:r>
      <w:r w:rsidRPr="0010388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 Parametry probabilistyczne obiektu</w:t>
      </w:r>
    </w:p>
    <w:tbl>
      <w:tblPr>
        <w:tblW w:w="1019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350"/>
        <w:gridCol w:w="3682"/>
        <w:gridCol w:w="146"/>
        <w:gridCol w:w="3537"/>
      </w:tblGrid>
      <w:tr w:rsidR="000B4536" w:rsidRPr="009C4634" w14:paraId="571586A3" w14:textId="77777777" w:rsidTr="00CF5D20">
        <w:trPr>
          <w:trHeight w:val="334"/>
          <w:jc w:val="center"/>
        </w:trPr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</w:tcPr>
          <w:p w14:paraId="4FF7534C" w14:textId="77777777" w:rsidR="000B4536" w:rsidRPr="00060A68" w:rsidRDefault="000B4536" w:rsidP="000B45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36F16" w14:textId="77777777" w:rsidR="000B4536" w:rsidRPr="00060A68" w:rsidRDefault="000B4536" w:rsidP="000B45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A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Parametry:</w:t>
            </w:r>
          </w:p>
        </w:tc>
        <w:tc>
          <w:tcPr>
            <w:tcW w:w="3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98F15" w14:textId="16E03D96" w:rsidR="000B4536" w:rsidRPr="00060A68" w:rsidRDefault="000B4536" w:rsidP="000B45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Wspólna kolejka</w:t>
            </w:r>
          </w:p>
        </w:tc>
        <w:tc>
          <w:tcPr>
            <w:tcW w:w="3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C30EA3" w14:textId="37B46344" w:rsidR="000B4536" w:rsidRPr="00060A68" w:rsidRDefault="000B4536" w:rsidP="000B45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Indywidualne kolejki</w:t>
            </w:r>
          </w:p>
        </w:tc>
      </w:tr>
      <w:tr w:rsidR="00621C19" w:rsidRPr="009C4634" w14:paraId="597EF28F" w14:textId="77777777" w:rsidTr="003749E7">
        <w:trPr>
          <w:trHeight w:val="956"/>
          <w:jc w:val="center"/>
        </w:trPr>
        <w:tc>
          <w:tcPr>
            <w:tcW w:w="480" w:type="dxa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shd w:val="clear" w:color="auto" w:fill="E8E8E8" w:themeFill="background2"/>
            <w:textDirection w:val="btLr"/>
          </w:tcPr>
          <w:p w14:paraId="6FDB0C21" w14:textId="77777777" w:rsidR="00621C19" w:rsidRPr="00D1218D" w:rsidRDefault="00621C19" w:rsidP="00CF5D20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Probabilistyczne</w:t>
            </w:r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D43ED" w14:textId="0734F092" w:rsidR="00621C19" w:rsidRPr="00784588" w:rsidRDefault="00621C19" w:rsidP="00CF5D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 A</w:t>
            </w:r>
          </w:p>
        </w:tc>
        <w:tc>
          <w:tcPr>
            <w:tcW w:w="3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3B158" w14:textId="77777777" w:rsidR="00621C19" w:rsidRDefault="00621C19" w:rsidP="00CF5D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Rozkład wykładniczy, gdzie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λ=1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473311" w14:textId="77777777" w:rsidR="00621C19" w:rsidRPr="00060A68" w:rsidRDefault="00621C19" w:rsidP="00CF5D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Rozkład wykładniczy, gdzie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λ=0,4</m:t>
              </m:r>
            </m:oMath>
          </w:p>
        </w:tc>
      </w:tr>
      <w:tr w:rsidR="00621C19" w:rsidRPr="009C4634" w14:paraId="2F518C24" w14:textId="77777777" w:rsidTr="003749E7">
        <w:trPr>
          <w:trHeight w:val="964"/>
          <w:jc w:val="center"/>
        </w:trPr>
        <w:tc>
          <w:tcPr>
            <w:tcW w:w="480" w:type="dxa"/>
            <w:vMerge/>
            <w:tcBorders>
              <w:left w:val="single" w:sz="4" w:space="0" w:color="auto"/>
              <w:right w:val="single" w:sz="4" w:space="0" w:color="000000" w:themeColor="text1"/>
            </w:tcBorders>
            <w:shd w:val="clear" w:color="auto" w:fill="E8E8E8" w:themeFill="background2"/>
          </w:tcPr>
          <w:p w14:paraId="762C3A8D" w14:textId="77777777" w:rsidR="00621C19" w:rsidRPr="00784588" w:rsidRDefault="00621C19" w:rsidP="00CF5D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F34ED" w14:textId="6483037B" w:rsidR="00621C19" w:rsidRPr="00784588" w:rsidRDefault="00621C19" w:rsidP="00CF5D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 B</w:t>
            </w:r>
          </w:p>
        </w:tc>
        <w:tc>
          <w:tcPr>
            <w:tcW w:w="736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E2BC2" w14:textId="0BC20EA1" w:rsidR="00621C19" w:rsidRPr="007B59DD" w:rsidRDefault="00621C19" w:rsidP="00CF5D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U[1 000, 1 500]</m:t>
                </m:r>
              </m:oMath>
            </m:oMathPara>
          </w:p>
        </w:tc>
      </w:tr>
      <w:tr w:rsidR="00621C19" w:rsidRPr="009C4634" w14:paraId="2E460235" w14:textId="77777777" w:rsidTr="00F032D0">
        <w:trPr>
          <w:trHeight w:val="964"/>
          <w:jc w:val="center"/>
        </w:trPr>
        <w:tc>
          <w:tcPr>
            <w:tcW w:w="480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</w:tcPr>
          <w:p w14:paraId="75578152" w14:textId="77777777" w:rsidR="00621C19" w:rsidRPr="00784588" w:rsidRDefault="00621C19" w:rsidP="00621C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092857" w14:textId="0989F4E2" w:rsidR="00621C19" w:rsidRDefault="00621C19" w:rsidP="00621C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0E2A3" w14:textId="48FF49CE" w:rsidR="00621C19" w:rsidRDefault="00621C19" w:rsidP="00621C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6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5D6DB2" w14:textId="38C4BAFA" w:rsidR="00621C19" w:rsidRDefault="00621C19" w:rsidP="00621C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0A9C98B6" w14:textId="430F6B60" w:rsidR="001938A7" w:rsidRDefault="001938A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842A1C7" w14:textId="7E2DBE62" w:rsidR="00481755" w:rsidRPr="00481755" w:rsidRDefault="00481755" w:rsidP="00481755">
      <w:pPr>
        <w:pStyle w:val="Legenda"/>
        <w:keepNext/>
        <w:ind w:left="72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10388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lastRenderedPageBreak/>
        <w:t xml:space="preserve">Tabela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2</w:t>
      </w:r>
      <w:r w:rsidRPr="0010388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Parametry </w:t>
      </w:r>
      <w:r w:rsidR="00D252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deterministyczne</w:t>
      </w:r>
      <w:r w:rsidRPr="0010388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obiektu</w:t>
      </w:r>
    </w:p>
    <w:tbl>
      <w:tblPr>
        <w:tblW w:w="1019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350"/>
        <w:gridCol w:w="3828"/>
        <w:gridCol w:w="3537"/>
      </w:tblGrid>
      <w:tr w:rsidR="00CF5D20" w:rsidRPr="007F4FDA" w14:paraId="1E7558C1" w14:textId="77777777" w:rsidTr="001938A7">
        <w:trPr>
          <w:trHeight w:val="430"/>
          <w:jc w:val="center"/>
        </w:trPr>
        <w:tc>
          <w:tcPr>
            <w:tcW w:w="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extDirection w:val="btLr"/>
          </w:tcPr>
          <w:p w14:paraId="349B259B" w14:textId="77777777" w:rsidR="00CF5D20" w:rsidRPr="00CC1D36" w:rsidRDefault="00CF5D20" w:rsidP="00CF5D20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E7A95" w14:textId="2826D4E8" w:rsidR="00CF5D20" w:rsidRDefault="00CF5D20" w:rsidP="00CF5D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A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Parametry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B186B6" w14:textId="01CF220A" w:rsidR="00CF5D20" w:rsidRPr="007F4FDA" w:rsidRDefault="000B4536" w:rsidP="00CF5D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Wspólna kolejka</w:t>
            </w:r>
          </w:p>
        </w:tc>
        <w:tc>
          <w:tcPr>
            <w:tcW w:w="3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vAlign w:val="center"/>
          </w:tcPr>
          <w:p w14:paraId="0C89D321" w14:textId="0F5B140E" w:rsidR="00CF5D20" w:rsidRPr="007F4FDA" w:rsidRDefault="000B4536" w:rsidP="00CF5D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Indywidualne kolejki</w:t>
            </w:r>
          </w:p>
        </w:tc>
      </w:tr>
      <w:tr w:rsidR="00621C19" w:rsidRPr="00060A68" w14:paraId="6145955D" w14:textId="77777777" w:rsidTr="001A4C2D">
        <w:trPr>
          <w:trHeight w:val="559"/>
          <w:jc w:val="center"/>
        </w:trPr>
        <w:tc>
          <w:tcPr>
            <w:tcW w:w="480" w:type="dxa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shd w:val="clear" w:color="auto" w:fill="E8E8E8" w:themeFill="background2"/>
            <w:textDirection w:val="btLr"/>
          </w:tcPr>
          <w:p w14:paraId="16DAADB2" w14:textId="77777777" w:rsidR="00621C19" w:rsidRPr="00CC1D36" w:rsidRDefault="00621C19" w:rsidP="00565B5A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1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Deterministyczne</w:t>
            </w:r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64760" w14:textId="112964FF" w:rsidR="00621C19" w:rsidRPr="00784588" w:rsidRDefault="00621C19" w:rsidP="00565B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 C</w:t>
            </w:r>
          </w:p>
        </w:tc>
        <w:tc>
          <w:tcPr>
            <w:tcW w:w="73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D132E" w14:textId="77777777" w:rsidR="00621C19" w:rsidRPr="00060A68" w:rsidRDefault="00621C19" w:rsidP="00565B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16∙60</m:t>
                </m:r>
              </m:oMath>
            </m:oMathPara>
          </w:p>
        </w:tc>
      </w:tr>
      <w:tr w:rsidR="00621C19" w:rsidRPr="00060A68" w14:paraId="4CF750D3" w14:textId="77777777" w:rsidTr="001A4C2D">
        <w:trPr>
          <w:trHeight w:val="430"/>
          <w:jc w:val="center"/>
        </w:trPr>
        <w:tc>
          <w:tcPr>
            <w:tcW w:w="480" w:type="dxa"/>
            <w:vMerge/>
            <w:tcBorders>
              <w:left w:val="single" w:sz="4" w:space="0" w:color="auto"/>
              <w:right w:val="single" w:sz="4" w:space="0" w:color="000000" w:themeColor="text1"/>
            </w:tcBorders>
            <w:shd w:val="clear" w:color="auto" w:fill="E8E8E8" w:themeFill="background2"/>
          </w:tcPr>
          <w:p w14:paraId="457FFFD4" w14:textId="77777777" w:rsidR="00621C19" w:rsidRPr="00784588" w:rsidRDefault="00621C19" w:rsidP="00565B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64932" w14:textId="36D0D32C" w:rsidR="00621C19" w:rsidRPr="00784588" w:rsidRDefault="00621C19" w:rsidP="00565B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 D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2F38E" w14:textId="77777777" w:rsidR="00621C19" w:rsidRDefault="00621C19" w:rsidP="00565B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3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367A1C" w14:textId="77777777" w:rsidR="00621C19" w:rsidRPr="00060A68" w:rsidRDefault="00621C19" w:rsidP="00565B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Liczba naturalna z przedziału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[5, 15]</m:t>
              </m:r>
            </m:oMath>
          </w:p>
        </w:tc>
      </w:tr>
      <w:tr w:rsidR="00621C19" w14:paraId="2A243253" w14:textId="77777777" w:rsidTr="00621C19">
        <w:trPr>
          <w:trHeight w:val="764"/>
          <w:jc w:val="center"/>
        </w:trPr>
        <w:tc>
          <w:tcPr>
            <w:tcW w:w="480" w:type="dxa"/>
            <w:vMerge/>
            <w:tcBorders>
              <w:left w:val="single" w:sz="4" w:space="0" w:color="auto"/>
              <w:right w:val="single" w:sz="4" w:space="0" w:color="000000" w:themeColor="text1"/>
            </w:tcBorders>
            <w:shd w:val="clear" w:color="auto" w:fill="E8E8E8" w:themeFill="background2"/>
          </w:tcPr>
          <w:p w14:paraId="46E48186" w14:textId="77777777" w:rsidR="00621C19" w:rsidRPr="00784588" w:rsidRDefault="00621C19" w:rsidP="00565B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9C779" w14:textId="759173A8" w:rsidR="00621C19" w:rsidRPr="00784588" w:rsidRDefault="00621C19" w:rsidP="00565B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 E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645F8" w14:textId="77777777" w:rsidR="00621C19" w:rsidRPr="00CA1E2A" w:rsidRDefault="00621C19" w:rsidP="00565B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Liczba naturalna z przedziału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[2, 6]</m:t>
              </m:r>
            </m:oMath>
          </w:p>
        </w:tc>
        <w:tc>
          <w:tcPr>
            <w:tcW w:w="3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673333" w14:textId="77777777" w:rsidR="00621C19" w:rsidRDefault="00621C19" w:rsidP="00565B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621C19" w14:paraId="65A1F463" w14:textId="77777777" w:rsidTr="001938A7">
        <w:trPr>
          <w:trHeight w:val="764"/>
          <w:jc w:val="center"/>
        </w:trPr>
        <w:tc>
          <w:tcPr>
            <w:tcW w:w="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E8E8E8" w:themeFill="background2"/>
          </w:tcPr>
          <w:p w14:paraId="1832502E" w14:textId="77777777" w:rsidR="00621C19" w:rsidRPr="00784588" w:rsidRDefault="00621C19" w:rsidP="00621C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AB9DE" w14:textId="4165756B" w:rsidR="00621C19" w:rsidRDefault="00621C19" w:rsidP="00621C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96C97" w14:textId="6C564FED" w:rsidR="00621C19" w:rsidRDefault="00621C19" w:rsidP="00621C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C7A8C1" w14:textId="464530EE" w:rsidR="00621C19" w:rsidRDefault="00621C19" w:rsidP="00621C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6EF7B472" w14:textId="6948E9C4" w:rsidR="001938A7" w:rsidRPr="0058245A" w:rsidRDefault="001938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51493B" w14:textId="5891F82B" w:rsidR="001938A7" w:rsidRPr="0058245A" w:rsidRDefault="001938A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4536">
        <w:rPr>
          <w:rFonts w:ascii="Times New Roman" w:eastAsia="Times New Roman" w:hAnsi="Times New Roman" w:cs="Times New Roman"/>
          <w:b/>
          <w:sz w:val="24"/>
          <w:szCs w:val="24"/>
        </w:rPr>
        <w:t>Wskaźnik</w:t>
      </w:r>
      <w:r w:rsidR="0058245A" w:rsidRPr="000B45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B4536">
        <w:rPr>
          <w:rFonts w:ascii="Times New Roman" w:eastAsia="Times New Roman" w:hAnsi="Times New Roman" w:cs="Times New Roman"/>
          <w:b/>
          <w:sz w:val="24"/>
          <w:szCs w:val="24"/>
        </w:rPr>
        <w:t>jakości</w:t>
      </w:r>
      <w:r w:rsidRPr="005824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8245A" w:rsidRPr="0058245A">
        <w:rPr>
          <w:rFonts w:ascii="Times New Roman" w:eastAsia="Times New Roman" w:hAnsi="Times New Roman" w:cs="Times New Roman"/>
          <w:bCs/>
          <w:sz w:val="24"/>
          <w:szCs w:val="24"/>
        </w:rPr>
        <w:t xml:space="preserve">jest </w:t>
      </w:r>
      <w:r w:rsidRPr="0058245A">
        <w:rPr>
          <w:rFonts w:ascii="Times New Roman" w:eastAsia="Times New Roman" w:hAnsi="Times New Roman" w:cs="Times New Roman"/>
          <w:bCs/>
          <w:sz w:val="24"/>
          <w:szCs w:val="24"/>
        </w:rPr>
        <w:t>określony wzorem</w:t>
      </w:r>
      <w:r w:rsidR="0058245A" w:rsidRPr="0058245A">
        <w:rPr>
          <w:rFonts w:ascii="Times New Roman" w:eastAsia="Times New Roman" w:hAnsi="Times New Roman" w:cs="Times New Roman"/>
          <w:bCs/>
          <w:sz w:val="24"/>
          <w:szCs w:val="24"/>
        </w:rPr>
        <w:t xml:space="preserve"> (może być więcej wskaźników jakości)</w:t>
      </w:r>
      <w:r w:rsidRPr="0058245A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62DA55B9" w14:textId="5C698E96" w:rsidR="001938A7" w:rsidRPr="00462CCB" w:rsidRDefault="001938A7" w:rsidP="001938A7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Q=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365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Parametr A ∙Parametr E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Parametr B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365</m:t>
                  </m:r>
                </m:den>
              </m:f>
            </m:e>
          </m:nary>
        </m:oMath>
      </m:oMathPara>
    </w:p>
    <w:p w14:paraId="65170385" w14:textId="77777777" w:rsidR="00462CCB" w:rsidRPr="0058245A" w:rsidRDefault="00462CCB" w:rsidP="001938A7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5CE340" w14:textId="409F65F8" w:rsidR="002850AB" w:rsidRDefault="002850AB" w:rsidP="001938A7">
      <w:pPr>
        <w:keepNext/>
        <w:keepLines/>
        <w:numPr>
          <w:ilvl w:val="0"/>
          <w:numId w:val="2"/>
        </w:numPr>
        <w:spacing w:before="360" w:after="360"/>
        <w:ind w:left="851" w:hanging="567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8" w:name="_Toc187880325"/>
      <w:r>
        <w:rPr>
          <w:rFonts w:ascii="Times New Roman" w:eastAsia="Times New Roman" w:hAnsi="Times New Roman" w:cs="Times New Roman"/>
          <w:b/>
          <w:sz w:val="26"/>
          <w:szCs w:val="26"/>
        </w:rPr>
        <w:t>Cel i zakres badań</w:t>
      </w:r>
      <w:bookmarkEnd w:id="8"/>
    </w:p>
    <w:p w14:paraId="6D061C16" w14:textId="5D371251" w:rsidR="006F2514" w:rsidRDefault="006F2514" w:rsidP="00462CCB">
      <w:pPr>
        <w:pStyle w:val="Bezodstpw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tym miejscu należałoby zapisać cel przeprowadzenia symulacji (np. zbadanie co jest korzystniejsze </w:t>
      </w:r>
      <w:r w:rsidR="000B453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4536">
        <w:rPr>
          <w:rFonts w:ascii="Times New Roman" w:hAnsi="Times New Roman" w:cs="Times New Roman"/>
          <w:sz w:val="24"/>
          <w:szCs w:val="24"/>
        </w:rPr>
        <w:t xml:space="preserve">kolejki </w:t>
      </w:r>
      <w:r>
        <w:rPr>
          <w:rFonts w:ascii="Times New Roman" w:hAnsi="Times New Roman" w:cs="Times New Roman"/>
          <w:sz w:val="24"/>
          <w:szCs w:val="24"/>
        </w:rPr>
        <w:t xml:space="preserve">indywidualne, czy </w:t>
      </w:r>
      <w:r w:rsidR="000B4536">
        <w:rPr>
          <w:rFonts w:ascii="Times New Roman" w:hAnsi="Times New Roman" w:cs="Times New Roman"/>
          <w:sz w:val="24"/>
          <w:szCs w:val="24"/>
        </w:rPr>
        <w:t>kolejka</w:t>
      </w:r>
      <w:r>
        <w:rPr>
          <w:rFonts w:ascii="Times New Roman" w:hAnsi="Times New Roman" w:cs="Times New Roman"/>
          <w:sz w:val="24"/>
          <w:szCs w:val="24"/>
        </w:rPr>
        <w:t xml:space="preserve"> wspólna).</w:t>
      </w:r>
    </w:p>
    <w:p w14:paraId="53F6E2A2" w14:textId="77777777" w:rsidR="006F2514" w:rsidRDefault="006F2514" w:rsidP="00C44644">
      <w:pPr>
        <w:pStyle w:val="Bezodstpw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FBE07C0" w14:textId="1CC3FC52" w:rsidR="006F2514" w:rsidRDefault="006F2514" w:rsidP="00462CCB">
      <w:pPr>
        <w:pStyle w:val="Bezodstpw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Określamy parametry, których wpływ na wartość wskaźnika jakości będziemy badać.</w:t>
      </w:r>
    </w:p>
    <w:p w14:paraId="01E0C2B7" w14:textId="77777777" w:rsidR="006F2514" w:rsidRDefault="006F2514" w:rsidP="00C44644">
      <w:pPr>
        <w:pStyle w:val="Bezodstpw"/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1D7BDD2B" w14:textId="728BE0C8" w:rsidR="006F2514" w:rsidRDefault="006F2514" w:rsidP="00462CCB">
      <w:pPr>
        <w:pStyle w:val="Bezodstpw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Formułujemy hipotezy, które będziemy w dalszej części chcieli zweryfikować.</w:t>
      </w:r>
    </w:p>
    <w:p w14:paraId="4B7A9758" w14:textId="47DA4DC1" w:rsidR="000D05ED" w:rsidRPr="000D05ED" w:rsidRDefault="00000000" w:rsidP="003F17C7">
      <w:pPr>
        <w:pStyle w:val="Bezodstpw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14:paraId="32E8B282" w14:textId="085FF7D8" w:rsidR="000D05ED" w:rsidRPr="000D05ED" w:rsidRDefault="00000000" w:rsidP="003F17C7">
      <w:pPr>
        <w:pStyle w:val="Bezodstpw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14:paraId="5E838D96" w14:textId="77777777" w:rsidR="0034379B" w:rsidRDefault="0034379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63069126"/>
      <w:bookmarkStart w:id="10" w:name="_Toc63069337"/>
      <w:bookmarkStart w:id="11" w:name="_Toc63070122"/>
      <w:bookmarkStart w:id="12" w:name="_Toc187880326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0D79555" w14:textId="3925142B" w:rsidR="002850AB" w:rsidRPr="002850AB" w:rsidRDefault="002850AB" w:rsidP="006F2514">
      <w:pPr>
        <w:keepNext/>
        <w:keepLines/>
        <w:numPr>
          <w:ilvl w:val="0"/>
          <w:numId w:val="1"/>
        </w:numPr>
        <w:spacing w:before="480" w:after="360"/>
        <w:ind w:left="357" w:hanging="357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50A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Model symulacyjny</w:t>
      </w:r>
      <w:bookmarkEnd w:id="9"/>
      <w:bookmarkEnd w:id="10"/>
      <w:bookmarkEnd w:id="11"/>
      <w:bookmarkEnd w:id="12"/>
    </w:p>
    <w:p w14:paraId="5988BACA" w14:textId="77777777" w:rsidR="002850AB" w:rsidRDefault="002850AB" w:rsidP="002850AB">
      <w:pPr>
        <w:keepNext/>
        <w:keepLines/>
        <w:numPr>
          <w:ilvl w:val="0"/>
          <w:numId w:val="3"/>
        </w:numPr>
        <w:spacing w:before="360" w:after="360"/>
        <w:ind w:left="851" w:hanging="567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3" w:name="_Toc63069127"/>
      <w:bookmarkStart w:id="14" w:name="_Toc63069338"/>
      <w:bookmarkStart w:id="15" w:name="_Toc63070123"/>
      <w:bookmarkStart w:id="16" w:name="_Toc187880327"/>
      <w:r w:rsidRPr="002850AB">
        <w:rPr>
          <w:rFonts w:ascii="Times New Roman" w:eastAsia="Times New Roman" w:hAnsi="Times New Roman" w:cs="Times New Roman"/>
          <w:b/>
          <w:sz w:val="26"/>
          <w:szCs w:val="26"/>
        </w:rPr>
        <w:t>Implementacja modelu obiektu</w:t>
      </w:r>
      <w:bookmarkEnd w:id="13"/>
      <w:bookmarkEnd w:id="14"/>
      <w:bookmarkEnd w:id="15"/>
      <w:bookmarkEnd w:id="16"/>
    </w:p>
    <w:p w14:paraId="3753B74C" w14:textId="231071FA" w:rsidR="002850AB" w:rsidRDefault="002850AB" w:rsidP="00462CCB">
      <w:pPr>
        <w:pStyle w:val="Bezodstpw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tym miejscu można</w:t>
      </w:r>
      <w:r w:rsidRPr="002850AB">
        <w:rPr>
          <w:rFonts w:ascii="Times New Roman" w:hAnsi="Times New Roman" w:cs="Times New Roman"/>
          <w:sz w:val="24"/>
          <w:szCs w:val="24"/>
        </w:rPr>
        <w:t xml:space="preserve"> wyszczególni</w:t>
      </w:r>
      <w:r>
        <w:rPr>
          <w:rFonts w:ascii="Times New Roman" w:hAnsi="Times New Roman" w:cs="Times New Roman"/>
          <w:sz w:val="24"/>
          <w:szCs w:val="24"/>
        </w:rPr>
        <w:t>ć</w:t>
      </w:r>
      <w:r w:rsidRPr="002850AB">
        <w:rPr>
          <w:rFonts w:ascii="Times New Roman" w:hAnsi="Times New Roman" w:cs="Times New Roman"/>
          <w:sz w:val="24"/>
          <w:szCs w:val="24"/>
        </w:rPr>
        <w:t xml:space="preserve"> najważniejsz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850AB">
        <w:rPr>
          <w:rFonts w:ascii="Times New Roman" w:hAnsi="Times New Roman" w:cs="Times New Roman"/>
          <w:sz w:val="24"/>
          <w:szCs w:val="24"/>
        </w:rPr>
        <w:t xml:space="preserve"> funkcj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850AB">
        <w:rPr>
          <w:rFonts w:ascii="Times New Roman" w:hAnsi="Times New Roman" w:cs="Times New Roman"/>
          <w:sz w:val="24"/>
          <w:szCs w:val="24"/>
        </w:rPr>
        <w:t xml:space="preserve"> w programie i przedstawi</w:t>
      </w:r>
      <w:r>
        <w:rPr>
          <w:rFonts w:ascii="Times New Roman" w:hAnsi="Times New Roman" w:cs="Times New Roman"/>
          <w:sz w:val="24"/>
          <w:szCs w:val="24"/>
        </w:rPr>
        <w:t>ć</w:t>
      </w:r>
      <w:r w:rsidRPr="002850AB">
        <w:rPr>
          <w:rFonts w:ascii="Times New Roman" w:hAnsi="Times New Roman" w:cs="Times New Roman"/>
          <w:sz w:val="24"/>
          <w:szCs w:val="24"/>
        </w:rPr>
        <w:t xml:space="preserve"> ich </w:t>
      </w:r>
      <w:r w:rsidR="004E1E61" w:rsidRPr="002850AB">
        <w:rPr>
          <w:rFonts w:ascii="Times New Roman" w:hAnsi="Times New Roman" w:cs="Times New Roman"/>
          <w:sz w:val="24"/>
          <w:szCs w:val="24"/>
        </w:rPr>
        <w:t>działan</w:t>
      </w:r>
      <w:r w:rsidR="004E1E61">
        <w:rPr>
          <w:rFonts w:ascii="Times New Roman" w:hAnsi="Times New Roman" w:cs="Times New Roman"/>
          <w:sz w:val="24"/>
          <w:szCs w:val="24"/>
        </w:rPr>
        <w:t>ie</w:t>
      </w:r>
      <w:r w:rsidRPr="002850AB">
        <w:rPr>
          <w:rFonts w:ascii="Times New Roman" w:hAnsi="Times New Roman" w:cs="Times New Roman"/>
          <w:sz w:val="24"/>
          <w:szCs w:val="24"/>
        </w:rPr>
        <w:t xml:space="preserve"> – za co odpowiedzialny/a jest </w:t>
      </w:r>
      <w:r>
        <w:rPr>
          <w:rFonts w:ascii="Times New Roman" w:hAnsi="Times New Roman" w:cs="Times New Roman"/>
          <w:sz w:val="24"/>
          <w:szCs w:val="24"/>
        </w:rPr>
        <w:t xml:space="preserve">dany fragment </w:t>
      </w:r>
      <w:r w:rsidRPr="002850AB">
        <w:rPr>
          <w:rFonts w:ascii="Times New Roman" w:hAnsi="Times New Roman" w:cs="Times New Roman"/>
          <w:sz w:val="24"/>
          <w:szCs w:val="24"/>
        </w:rPr>
        <w:t>kod/funkcja)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632CE5" w14:textId="77777777" w:rsidR="002850AB" w:rsidRDefault="002850AB" w:rsidP="002850AB">
      <w:pPr>
        <w:pStyle w:val="Bezodstpw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26AE6" w14:textId="5319DEB1" w:rsidR="002850AB" w:rsidRPr="002850AB" w:rsidRDefault="002850AB" w:rsidP="00462CCB">
      <w:pPr>
        <w:pStyle w:val="Bezodstpw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ramach przykładu dot. obiektu jakim jest sklep, można pokazać jak zaimplementowana została </w:t>
      </w:r>
      <w:r w:rsidRPr="002850AB">
        <w:rPr>
          <w:rFonts w:ascii="Times New Roman" w:hAnsi="Times New Roman" w:cs="Times New Roman"/>
          <w:b/>
          <w:bCs/>
          <w:sz w:val="24"/>
          <w:szCs w:val="24"/>
        </w:rPr>
        <w:t>jedna wspólna kolejka</w:t>
      </w:r>
      <w:r>
        <w:rPr>
          <w:rFonts w:ascii="Times New Roman" w:hAnsi="Times New Roman" w:cs="Times New Roman"/>
          <w:sz w:val="24"/>
          <w:szCs w:val="24"/>
        </w:rPr>
        <w:t xml:space="preserve"> oraz </w:t>
      </w:r>
      <w:r w:rsidRPr="002850AB">
        <w:rPr>
          <w:rFonts w:ascii="Times New Roman" w:hAnsi="Times New Roman" w:cs="Times New Roman"/>
          <w:b/>
          <w:bCs/>
          <w:sz w:val="24"/>
          <w:szCs w:val="24"/>
        </w:rPr>
        <w:t>indywidualne kolejki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(wystarczą najważniejsze funkcje).</w:t>
      </w:r>
      <w:r w:rsidR="00960636">
        <w:rPr>
          <w:rFonts w:ascii="Times New Roman" w:hAnsi="Times New Roman" w:cs="Times New Roman"/>
          <w:sz w:val="24"/>
          <w:szCs w:val="24"/>
        </w:rPr>
        <w:t xml:space="preserve"> Można </w:t>
      </w:r>
      <w:r w:rsidR="00C94901">
        <w:rPr>
          <w:rFonts w:ascii="Times New Roman" w:hAnsi="Times New Roman" w:cs="Times New Roman"/>
          <w:sz w:val="24"/>
          <w:szCs w:val="24"/>
        </w:rPr>
        <w:t xml:space="preserve">również w tym miejscu </w:t>
      </w:r>
      <w:r w:rsidR="00960636">
        <w:rPr>
          <w:rFonts w:ascii="Times New Roman" w:hAnsi="Times New Roman" w:cs="Times New Roman"/>
          <w:sz w:val="24"/>
          <w:szCs w:val="24"/>
        </w:rPr>
        <w:t>opisać główny kod, który uruchamia symulację.</w:t>
      </w:r>
    </w:p>
    <w:p w14:paraId="2E1F5EC2" w14:textId="2EF9C9C1" w:rsidR="002850AB" w:rsidRDefault="00CF5D20" w:rsidP="002850AB">
      <w:pPr>
        <w:keepNext/>
        <w:keepLines/>
        <w:numPr>
          <w:ilvl w:val="0"/>
          <w:numId w:val="3"/>
        </w:numPr>
        <w:spacing w:before="360" w:after="360"/>
        <w:ind w:left="851" w:hanging="567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7" w:name="_Toc187880328"/>
      <w:r>
        <w:rPr>
          <w:rFonts w:ascii="Times New Roman" w:eastAsia="Times New Roman" w:hAnsi="Times New Roman" w:cs="Times New Roman"/>
          <w:b/>
          <w:sz w:val="26"/>
          <w:szCs w:val="26"/>
        </w:rPr>
        <w:t>Weryfikacja</w:t>
      </w:r>
      <w:bookmarkEnd w:id="17"/>
    </w:p>
    <w:p w14:paraId="0FE16609" w14:textId="59FFC149" w:rsidR="00CF5D20" w:rsidRDefault="00CF5D20" w:rsidP="00462CCB">
      <w:pPr>
        <w:pStyle w:val="Bezodstpw"/>
        <w:ind w:firstLine="284"/>
        <w:rPr>
          <w:rFonts w:ascii="Times New Roman" w:hAnsi="Times New Roman" w:cs="Times New Roman"/>
          <w:sz w:val="24"/>
          <w:szCs w:val="24"/>
        </w:rPr>
      </w:pPr>
      <w:r w:rsidRPr="00F655AC">
        <w:rPr>
          <w:rFonts w:ascii="Times New Roman" w:hAnsi="Times New Roman" w:cs="Times New Roman"/>
          <w:sz w:val="24"/>
          <w:szCs w:val="24"/>
        </w:rPr>
        <w:t xml:space="preserve">Weryfikacja wyników poprzez </w:t>
      </w:r>
      <w:r w:rsidR="00F655AC">
        <w:rPr>
          <w:rFonts w:ascii="Times New Roman" w:hAnsi="Times New Roman" w:cs="Times New Roman"/>
          <w:sz w:val="24"/>
          <w:szCs w:val="24"/>
        </w:rPr>
        <w:t xml:space="preserve">np. poprzez </w:t>
      </w:r>
      <w:r w:rsidR="00F562D9">
        <w:rPr>
          <w:rFonts w:ascii="Times New Roman" w:hAnsi="Times New Roman" w:cs="Times New Roman"/>
          <w:sz w:val="24"/>
          <w:szCs w:val="24"/>
        </w:rPr>
        <w:t>sprawdzenie</w:t>
      </w:r>
      <w:r w:rsidR="00F655AC">
        <w:rPr>
          <w:rFonts w:ascii="Times New Roman" w:hAnsi="Times New Roman" w:cs="Times New Roman"/>
          <w:sz w:val="24"/>
          <w:szCs w:val="24"/>
        </w:rPr>
        <w:t xml:space="preserve"> wyników pośrednich</w:t>
      </w:r>
      <w:r w:rsidR="00F562D9">
        <w:rPr>
          <w:rFonts w:ascii="Times New Roman" w:hAnsi="Times New Roman" w:cs="Times New Roman"/>
          <w:sz w:val="24"/>
          <w:szCs w:val="24"/>
        </w:rPr>
        <w:t xml:space="preserve"> lub </w:t>
      </w:r>
      <w:r w:rsidR="0058245A">
        <w:rPr>
          <w:rFonts w:ascii="Times New Roman" w:hAnsi="Times New Roman" w:cs="Times New Roman"/>
          <w:sz w:val="24"/>
          <w:szCs w:val="24"/>
        </w:rPr>
        <w:t xml:space="preserve">wizualna obserwacja poprzez </w:t>
      </w:r>
      <w:r w:rsidR="00F562D9">
        <w:rPr>
          <w:rFonts w:ascii="Times New Roman" w:hAnsi="Times New Roman" w:cs="Times New Roman"/>
          <w:sz w:val="24"/>
          <w:szCs w:val="24"/>
        </w:rPr>
        <w:t>wykorzystanie animacji</w:t>
      </w:r>
      <w:r w:rsidR="00F655AC">
        <w:rPr>
          <w:rFonts w:ascii="Times New Roman" w:hAnsi="Times New Roman" w:cs="Times New Roman"/>
          <w:sz w:val="24"/>
          <w:szCs w:val="24"/>
        </w:rPr>
        <w:t>.</w:t>
      </w:r>
    </w:p>
    <w:p w14:paraId="34B1FEE5" w14:textId="77777777" w:rsidR="00F655AC" w:rsidRPr="00F655AC" w:rsidRDefault="00F655AC" w:rsidP="00CF5D2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28BAC2FE" w14:textId="7A2E49DC" w:rsidR="00CF5D20" w:rsidRPr="00CF5D20" w:rsidRDefault="00CF5D20" w:rsidP="00CF5D20">
      <w:pPr>
        <w:pStyle w:val="Legenda"/>
        <w:keepNext/>
        <w:ind w:left="785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59006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Tabela </w:t>
      </w:r>
      <w:r w:rsidR="002D6E8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</w:t>
      </w:r>
      <w:r w:rsidRPr="0059006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 Analiza wyników pośrednich</w:t>
      </w:r>
    </w:p>
    <w:tbl>
      <w:tblPr>
        <w:tblStyle w:val="Tabela-Siatka"/>
        <w:tblW w:w="9180" w:type="dxa"/>
        <w:tblLayout w:type="fixed"/>
        <w:tblLook w:val="06A0" w:firstRow="1" w:lastRow="0" w:firstColumn="1" w:lastColumn="0" w:noHBand="1" w:noVBand="1"/>
      </w:tblPr>
      <w:tblGrid>
        <w:gridCol w:w="3345"/>
        <w:gridCol w:w="5835"/>
      </w:tblGrid>
      <w:tr w:rsidR="00CF5D20" w14:paraId="3F7C266F" w14:textId="77777777" w:rsidTr="00795CA3">
        <w:trPr>
          <w:trHeight w:val="452"/>
        </w:trPr>
        <w:tc>
          <w:tcPr>
            <w:tcW w:w="3345" w:type="dxa"/>
            <w:shd w:val="clear" w:color="auto" w:fill="E8E8E8" w:themeFill="background2"/>
            <w:vAlign w:val="center"/>
          </w:tcPr>
          <w:p w14:paraId="43112AD3" w14:textId="77777777" w:rsidR="00CF5D20" w:rsidRPr="00D85C9D" w:rsidRDefault="00CF5D20" w:rsidP="00795C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Zmienna</w:t>
            </w:r>
          </w:p>
        </w:tc>
        <w:tc>
          <w:tcPr>
            <w:tcW w:w="5835" w:type="dxa"/>
            <w:shd w:val="clear" w:color="auto" w:fill="E8E8E8" w:themeFill="background2"/>
            <w:vAlign w:val="center"/>
          </w:tcPr>
          <w:p w14:paraId="04A4C091" w14:textId="77777777" w:rsidR="00CF5D20" w:rsidRPr="00D85C9D" w:rsidRDefault="00CF5D20" w:rsidP="00795C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Komentarz</w:t>
            </w:r>
          </w:p>
        </w:tc>
      </w:tr>
      <w:tr w:rsidR="00CF5D20" w14:paraId="2219557B" w14:textId="77777777" w:rsidTr="00795CA3">
        <w:trPr>
          <w:trHeight w:val="699"/>
        </w:trPr>
        <w:tc>
          <w:tcPr>
            <w:tcW w:w="3345" w:type="dxa"/>
            <w:vAlign w:val="center"/>
          </w:tcPr>
          <w:p w14:paraId="18DB4D2A" w14:textId="1D744ED2" w:rsidR="00CF5D20" w:rsidRDefault="00CF5D20" w:rsidP="00795C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Koszty</w:t>
            </w:r>
          </w:p>
        </w:tc>
        <w:tc>
          <w:tcPr>
            <w:tcW w:w="5835" w:type="dxa"/>
            <w:vAlign w:val="center"/>
          </w:tcPr>
          <w:p w14:paraId="302BF9C2" w14:textId="244722D4" w:rsidR="00CF5D20" w:rsidRDefault="00CF5D20" w:rsidP="00795C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Pr="2123C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artości </w:t>
            </w:r>
            <w:r w:rsidRPr="2A22CDA5">
              <w:rPr>
                <w:rFonts w:ascii="Times New Roman" w:eastAsia="Times New Roman" w:hAnsi="Times New Roman" w:cs="Times New Roman"/>
                <w:sz w:val="24"/>
                <w:szCs w:val="24"/>
              </w:rPr>
              <w:t>są dodatnie</w:t>
            </w:r>
          </w:p>
        </w:tc>
      </w:tr>
      <w:tr w:rsidR="00CF5D20" w14:paraId="4D5CEA25" w14:textId="77777777" w:rsidTr="00795CA3">
        <w:trPr>
          <w:trHeight w:val="695"/>
        </w:trPr>
        <w:tc>
          <w:tcPr>
            <w:tcW w:w="3345" w:type="dxa"/>
            <w:vAlign w:val="center"/>
          </w:tcPr>
          <w:p w14:paraId="40F10688" w14:textId="77777777" w:rsidR="00CF5D20" w:rsidRDefault="00CF5D20" w:rsidP="00795C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7C8398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zasy obsługi </w:t>
            </w:r>
            <w:r w:rsidRPr="0B03D608">
              <w:rPr>
                <w:rFonts w:ascii="Times New Roman" w:eastAsia="Times New Roman" w:hAnsi="Times New Roman" w:cs="Times New Roman"/>
                <w:sz w:val="24"/>
                <w:szCs w:val="24"/>
              </w:rPr>
              <w:t>klientów</w:t>
            </w:r>
          </w:p>
        </w:tc>
        <w:tc>
          <w:tcPr>
            <w:tcW w:w="5835" w:type="dxa"/>
            <w:vAlign w:val="center"/>
          </w:tcPr>
          <w:p w14:paraId="799467BE" w14:textId="77777777" w:rsidR="00CF5D20" w:rsidRDefault="00CF5D20" w:rsidP="00795C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Pr="2123C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artości </w:t>
            </w:r>
            <w:r w:rsidRPr="51D39DD7">
              <w:rPr>
                <w:rFonts w:ascii="Times New Roman" w:eastAsia="Times New Roman" w:hAnsi="Times New Roman" w:cs="Times New Roman"/>
                <w:sz w:val="24"/>
                <w:szCs w:val="24"/>
              </w:rPr>
              <w:t>są dodatnie, zachowują się zgodnie z przyjętym rozkładem</w:t>
            </w:r>
          </w:p>
        </w:tc>
      </w:tr>
      <w:tr w:rsidR="00CF5D20" w14:paraId="20329489" w14:textId="77777777" w:rsidTr="00795CA3">
        <w:trPr>
          <w:trHeight w:val="706"/>
        </w:trPr>
        <w:tc>
          <w:tcPr>
            <w:tcW w:w="3345" w:type="dxa"/>
            <w:vAlign w:val="center"/>
          </w:tcPr>
          <w:p w14:paraId="008F6CAE" w14:textId="77777777" w:rsidR="00CF5D20" w:rsidRDefault="00CF5D20" w:rsidP="00795C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Pr="72B7366D">
              <w:rPr>
                <w:rFonts w:ascii="Times New Roman" w:eastAsia="Times New Roman" w:hAnsi="Times New Roman" w:cs="Times New Roman"/>
                <w:sz w:val="24"/>
                <w:szCs w:val="24"/>
              </w:rPr>
              <w:t>artości koszyków</w:t>
            </w:r>
          </w:p>
        </w:tc>
        <w:tc>
          <w:tcPr>
            <w:tcW w:w="5835" w:type="dxa"/>
            <w:vAlign w:val="center"/>
          </w:tcPr>
          <w:p w14:paraId="1948FD85" w14:textId="77777777" w:rsidR="00CF5D20" w:rsidRDefault="00CF5D20" w:rsidP="00795C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Pr="2123C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artości </w:t>
            </w:r>
            <w:r w:rsidRPr="0E1B2B30">
              <w:rPr>
                <w:rFonts w:ascii="Times New Roman" w:eastAsia="Times New Roman" w:hAnsi="Times New Roman" w:cs="Times New Roman"/>
                <w:sz w:val="24"/>
                <w:szCs w:val="24"/>
              </w:rPr>
              <w:t>są dodatnie, są wprost proporcjonalne do wartości</w:t>
            </w:r>
            <w:r w:rsidRPr="48A23C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czasów obsługi klientów</w:t>
            </w:r>
          </w:p>
        </w:tc>
      </w:tr>
      <w:tr w:rsidR="00CF5D20" w14:paraId="51D96C0F" w14:textId="77777777" w:rsidTr="00795CA3">
        <w:trPr>
          <w:trHeight w:val="706"/>
        </w:trPr>
        <w:tc>
          <w:tcPr>
            <w:tcW w:w="3345" w:type="dxa"/>
            <w:vAlign w:val="center"/>
          </w:tcPr>
          <w:p w14:paraId="006F5171" w14:textId="577C0B70" w:rsidR="00CF5D20" w:rsidRDefault="00CF5D20" w:rsidP="00795C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5835" w:type="dxa"/>
            <w:vAlign w:val="center"/>
          </w:tcPr>
          <w:p w14:paraId="49941AEA" w14:textId="46DB55C1" w:rsidR="00CF5D20" w:rsidRDefault="00CF5D20" w:rsidP="00795C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424EE1F7" w14:textId="0CA6D566" w:rsidR="00CF5D20" w:rsidRDefault="00CF5D20" w:rsidP="00C24553">
      <w:pPr>
        <w:pStyle w:val="Bezodstpw"/>
      </w:pPr>
    </w:p>
    <w:p w14:paraId="5C47E584" w14:textId="66E7FEC4" w:rsidR="001938A7" w:rsidRPr="00C24553" w:rsidRDefault="00CF5D20" w:rsidP="002850AB">
      <w:pPr>
        <w:keepNext/>
        <w:keepLines/>
        <w:numPr>
          <w:ilvl w:val="0"/>
          <w:numId w:val="3"/>
        </w:numPr>
        <w:spacing w:before="360" w:after="360"/>
        <w:ind w:left="851" w:hanging="567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8" w:name="_Toc187880329"/>
      <w:r>
        <w:rPr>
          <w:rFonts w:ascii="Times New Roman" w:eastAsia="Times New Roman" w:hAnsi="Times New Roman" w:cs="Times New Roman"/>
          <w:b/>
          <w:sz w:val="26"/>
          <w:szCs w:val="26"/>
        </w:rPr>
        <w:t>Walidacja* (opcjonalnie)</w:t>
      </w:r>
      <w:bookmarkEnd w:id="18"/>
    </w:p>
    <w:p w14:paraId="1E3E3DBF" w14:textId="76D478D6" w:rsidR="00185F7B" w:rsidRPr="00462CCB" w:rsidRDefault="00F562D9" w:rsidP="00462CCB">
      <w:pPr>
        <w:pStyle w:val="Bezodstpw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Porównanie wyników symulacji do danych rzeczywistych.</w:t>
      </w:r>
    </w:p>
    <w:p w14:paraId="649F5BB1" w14:textId="77777777" w:rsidR="00EE778F" w:rsidRDefault="00EE778F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9" w:name="_Toc63069130"/>
      <w:bookmarkStart w:id="20" w:name="_Toc63069341"/>
      <w:bookmarkStart w:id="21" w:name="_Toc63070126"/>
      <w:bookmarkStart w:id="22" w:name="_Toc63083623"/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3A86E27E" w14:textId="128A7461" w:rsidR="004E1E61" w:rsidRPr="004E1E61" w:rsidRDefault="004E1E61" w:rsidP="004E1E61">
      <w:pPr>
        <w:keepNext/>
        <w:keepLines/>
        <w:numPr>
          <w:ilvl w:val="0"/>
          <w:numId w:val="1"/>
        </w:numPr>
        <w:spacing w:before="360" w:after="360"/>
        <w:ind w:left="357" w:hanging="357"/>
        <w:outlineLvl w:val="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23" w:name="_Toc187880330"/>
      <w:r w:rsidRPr="004E1E61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Badania </w:t>
      </w:r>
      <w:r w:rsidRPr="004E1E6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symulacyjne</w:t>
      </w:r>
      <w:bookmarkEnd w:id="19"/>
      <w:bookmarkEnd w:id="20"/>
      <w:bookmarkEnd w:id="21"/>
      <w:bookmarkEnd w:id="22"/>
      <w:bookmarkEnd w:id="23"/>
    </w:p>
    <w:p w14:paraId="54F6C9A6" w14:textId="20283080" w:rsidR="004E1E61" w:rsidRDefault="004E1E61" w:rsidP="004E1E61">
      <w:pPr>
        <w:pStyle w:val="Nagwek3"/>
        <w:numPr>
          <w:ilvl w:val="0"/>
          <w:numId w:val="5"/>
        </w:numPr>
        <w:spacing w:before="360" w:after="360"/>
        <w:ind w:left="851" w:hanging="567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4" w:name="_Toc63069131"/>
      <w:bookmarkStart w:id="25" w:name="_Toc63069342"/>
      <w:bookmarkStart w:id="26" w:name="_Toc63070127"/>
      <w:bookmarkStart w:id="27" w:name="_Toc63083624"/>
      <w:bookmarkStart w:id="28" w:name="_Toc187880331"/>
      <w:r w:rsidRPr="004E1E6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Plan badań symulacyjnych</w:t>
      </w:r>
      <w:bookmarkEnd w:id="24"/>
      <w:bookmarkEnd w:id="25"/>
      <w:bookmarkEnd w:id="26"/>
      <w:bookmarkEnd w:id="27"/>
      <w:bookmarkEnd w:id="28"/>
    </w:p>
    <w:p w14:paraId="7C61C5E3" w14:textId="3C35B5FA" w:rsidR="00EE778F" w:rsidRDefault="00EE778F" w:rsidP="00462CCB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Opisać</w:t>
      </w:r>
      <w:r w:rsidR="00BE6E4F">
        <w:rPr>
          <w:rFonts w:ascii="Times New Roman" w:hAnsi="Times New Roman" w:cs="Times New Roman"/>
          <w:sz w:val="24"/>
          <w:szCs w:val="24"/>
        </w:rPr>
        <w:t xml:space="preserve"> jaki wybrali Państwo plan badań symulacyjnych</w:t>
      </w:r>
      <w:r w:rsidR="0030697E">
        <w:rPr>
          <w:rFonts w:ascii="Times New Roman" w:hAnsi="Times New Roman" w:cs="Times New Roman"/>
          <w:sz w:val="24"/>
          <w:szCs w:val="24"/>
        </w:rPr>
        <w:t xml:space="preserve"> i przedstawić wartości parametrów</w:t>
      </w:r>
      <w:r>
        <w:rPr>
          <w:rFonts w:ascii="Times New Roman" w:hAnsi="Times New Roman" w:cs="Times New Roman"/>
          <w:sz w:val="24"/>
          <w:szCs w:val="24"/>
        </w:rPr>
        <w:t xml:space="preserve">, które </w:t>
      </w:r>
      <w:r w:rsidR="0030697E">
        <w:rPr>
          <w:rFonts w:ascii="Times New Roman" w:hAnsi="Times New Roman" w:cs="Times New Roman"/>
          <w:sz w:val="24"/>
          <w:szCs w:val="24"/>
        </w:rPr>
        <w:t xml:space="preserve">składają się na </w:t>
      </w:r>
      <w:r>
        <w:rPr>
          <w:rFonts w:ascii="Times New Roman" w:hAnsi="Times New Roman" w:cs="Times New Roman"/>
          <w:sz w:val="24"/>
          <w:szCs w:val="24"/>
        </w:rPr>
        <w:t>ten plan (np. w formie tabeli, jak zaprezentowano poniżej)</w:t>
      </w:r>
      <w:r w:rsidR="00BE6E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92729E" w14:textId="36C62A71" w:rsidR="00BE6E4F" w:rsidRDefault="00E10299" w:rsidP="00BE6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Należałoby również podać </w:t>
      </w:r>
      <w:r w:rsidR="00BE6E4F">
        <w:rPr>
          <w:rFonts w:ascii="Times New Roman" w:hAnsi="Times New Roman" w:cs="Times New Roman"/>
          <w:sz w:val="24"/>
          <w:szCs w:val="24"/>
        </w:rPr>
        <w:t>łączną liczbę uruchomień symulacji.</w:t>
      </w:r>
    </w:p>
    <w:p w14:paraId="2F52D3AD" w14:textId="4097110C" w:rsidR="00BE6E4F" w:rsidRPr="00B474F2" w:rsidRDefault="00BE6E4F" w:rsidP="00BE6E4F">
      <w:pPr>
        <w:pStyle w:val="Legenda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B474F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Tabela </w:t>
      </w:r>
      <w:r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4</w:t>
      </w:r>
      <w:r w:rsidRPr="00B474F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Parametry dla dwupoziomowego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całkowitego </w:t>
      </w:r>
      <w:r w:rsidRPr="00B474F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planu badań</w:t>
      </w:r>
    </w:p>
    <w:tbl>
      <w:tblPr>
        <w:tblStyle w:val="Tabela-Siatka"/>
        <w:tblW w:w="0" w:type="auto"/>
        <w:tblInd w:w="562" w:type="dxa"/>
        <w:tblLook w:val="04A0" w:firstRow="1" w:lastRow="0" w:firstColumn="1" w:lastColumn="0" w:noHBand="0" w:noVBand="1"/>
      </w:tblPr>
      <w:tblGrid>
        <w:gridCol w:w="3971"/>
        <w:gridCol w:w="3967"/>
      </w:tblGrid>
      <w:tr w:rsidR="00BE6E4F" w14:paraId="724D4281" w14:textId="77777777" w:rsidTr="00795CA3">
        <w:trPr>
          <w:trHeight w:val="554"/>
        </w:trPr>
        <w:tc>
          <w:tcPr>
            <w:tcW w:w="3971" w:type="dxa"/>
            <w:shd w:val="clear" w:color="auto" w:fill="E8E8E8" w:themeFill="background2"/>
            <w:vAlign w:val="center"/>
          </w:tcPr>
          <w:p w14:paraId="178F5FAE" w14:textId="77777777" w:rsidR="00BE6E4F" w:rsidRPr="00D85C9D" w:rsidRDefault="00BE6E4F" w:rsidP="00795C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Parametr</w:t>
            </w:r>
          </w:p>
        </w:tc>
        <w:tc>
          <w:tcPr>
            <w:tcW w:w="3967" w:type="dxa"/>
            <w:shd w:val="clear" w:color="auto" w:fill="E8E8E8" w:themeFill="background2"/>
            <w:vAlign w:val="center"/>
          </w:tcPr>
          <w:p w14:paraId="725642CA" w14:textId="77777777" w:rsidR="00BE6E4F" w:rsidRPr="00D85C9D" w:rsidRDefault="00BE6E4F" w:rsidP="00795C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Wartości</w:t>
            </w:r>
          </w:p>
        </w:tc>
      </w:tr>
      <w:tr w:rsidR="00BE6E4F" w14:paraId="392E9517" w14:textId="77777777" w:rsidTr="00795CA3">
        <w:trPr>
          <w:trHeight w:val="699"/>
        </w:trPr>
        <w:tc>
          <w:tcPr>
            <w:tcW w:w="3971" w:type="dxa"/>
            <w:vAlign w:val="center"/>
          </w:tcPr>
          <w:p w14:paraId="18FD4A46" w14:textId="492465C0" w:rsidR="00BE6E4F" w:rsidRDefault="00BE6E4F" w:rsidP="0079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Parametr A</w:t>
            </w:r>
          </w:p>
        </w:tc>
        <w:tc>
          <w:tcPr>
            <w:tcW w:w="3967" w:type="dxa"/>
            <w:vAlign w:val="center"/>
          </w:tcPr>
          <w:p w14:paraId="48171933" w14:textId="77777777" w:rsidR="00BE6E4F" w:rsidRDefault="00BE6E4F" w:rsidP="0079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[1, 2]</w:t>
            </w:r>
          </w:p>
        </w:tc>
      </w:tr>
      <w:tr w:rsidR="00BE6E4F" w14:paraId="018CC11B" w14:textId="77777777" w:rsidTr="00795CA3">
        <w:trPr>
          <w:trHeight w:val="707"/>
        </w:trPr>
        <w:tc>
          <w:tcPr>
            <w:tcW w:w="3971" w:type="dxa"/>
            <w:vAlign w:val="center"/>
          </w:tcPr>
          <w:p w14:paraId="4B1A6BD8" w14:textId="21AA75AD" w:rsidR="00BE6E4F" w:rsidRDefault="00BE6E4F" w:rsidP="0079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Parametr B</w:t>
            </w:r>
          </w:p>
        </w:tc>
        <w:tc>
          <w:tcPr>
            <w:tcW w:w="3967" w:type="dxa"/>
            <w:vAlign w:val="center"/>
          </w:tcPr>
          <w:p w14:paraId="4FA82B2A" w14:textId="77777777" w:rsidR="00BE6E4F" w:rsidRDefault="00BE6E4F" w:rsidP="0079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[1, 11]</w:t>
            </w:r>
          </w:p>
        </w:tc>
      </w:tr>
      <w:tr w:rsidR="00BE6E4F" w14:paraId="1FCF1B7B" w14:textId="77777777" w:rsidTr="00795CA3">
        <w:trPr>
          <w:trHeight w:val="573"/>
        </w:trPr>
        <w:tc>
          <w:tcPr>
            <w:tcW w:w="3971" w:type="dxa"/>
            <w:vAlign w:val="center"/>
          </w:tcPr>
          <w:p w14:paraId="0FD8C9EE" w14:textId="78D2DC97" w:rsidR="00BE6E4F" w:rsidRDefault="00BE6E4F" w:rsidP="0079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Parametr C</w:t>
            </w:r>
          </w:p>
        </w:tc>
        <w:tc>
          <w:tcPr>
            <w:tcW w:w="3967" w:type="dxa"/>
            <w:vAlign w:val="center"/>
          </w:tcPr>
          <w:p w14:paraId="0AC76DE2" w14:textId="7BEB2F28" w:rsidR="00BE6E4F" w:rsidRDefault="00BE6E4F" w:rsidP="0079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[5, 10]</w:t>
            </w:r>
          </w:p>
        </w:tc>
      </w:tr>
      <w:tr w:rsidR="00BE6E4F" w14:paraId="7DE78F98" w14:textId="77777777" w:rsidTr="00795CA3">
        <w:trPr>
          <w:trHeight w:val="693"/>
        </w:trPr>
        <w:tc>
          <w:tcPr>
            <w:tcW w:w="3971" w:type="dxa"/>
            <w:vAlign w:val="center"/>
          </w:tcPr>
          <w:p w14:paraId="675E0B7F" w14:textId="5E3DC7FF" w:rsidR="00BE6E4F" w:rsidRDefault="00BE6E4F" w:rsidP="0079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Parametr D</w:t>
            </w:r>
          </w:p>
        </w:tc>
        <w:tc>
          <w:tcPr>
            <w:tcW w:w="3967" w:type="dxa"/>
            <w:vAlign w:val="center"/>
          </w:tcPr>
          <w:p w14:paraId="1DEBE61C" w14:textId="77777777" w:rsidR="00BE6E4F" w:rsidRDefault="00BE6E4F" w:rsidP="0079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[3, 7]</w:t>
            </w:r>
          </w:p>
        </w:tc>
      </w:tr>
      <w:tr w:rsidR="00BE6E4F" w14:paraId="0611E959" w14:textId="77777777" w:rsidTr="00795CA3">
        <w:trPr>
          <w:trHeight w:val="701"/>
        </w:trPr>
        <w:tc>
          <w:tcPr>
            <w:tcW w:w="3971" w:type="dxa"/>
            <w:vAlign w:val="center"/>
          </w:tcPr>
          <w:p w14:paraId="377CA8BD" w14:textId="62B7AE62" w:rsidR="00BE6E4F" w:rsidRDefault="00BE6E4F" w:rsidP="0079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Parametr E</w:t>
            </w:r>
          </w:p>
        </w:tc>
        <w:tc>
          <w:tcPr>
            <w:tcW w:w="3967" w:type="dxa"/>
            <w:vAlign w:val="center"/>
          </w:tcPr>
          <w:p w14:paraId="44623181" w14:textId="77777777" w:rsidR="00BE6E4F" w:rsidRDefault="00BE6E4F" w:rsidP="0079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[2, 6]</w:t>
            </w:r>
          </w:p>
        </w:tc>
      </w:tr>
      <w:tr w:rsidR="00EE0397" w14:paraId="7937DB30" w14:textId="77777777" w:rsidTr="00795CA3">
        <w:trPr>
          <w:trHeight w:val="701"/>
        </w:trPr>
        <w:tc>
          <w:tcPr>
            <w:tcW w:w="3971" w:type="dxa"/>
            <w:vAlign w:val="center"/>
          </w:tcPr>
          <w:p w14:paraId="6CB2D968" w14:textId="3B40E054" w:rsidR="00EE0397" w:rsidRDefault="00EE0397" w:rsidP="0079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967" w:type="dxa"/>
            <w:vAlign w:val="center"/>
          </w:tcPr>
          <w:p w14:paraId="244B563B" w14:textId="4B18B13C" w:rsidR="00EE0397" w:rsidRDefault="00EE0397" w:rsidP="0079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64CC9BFF" w14:textId="77777777" w:rsidR="00BE6E4F" w:rsidRPr="00BE6E4F" w:rsidRDefault="00BE6E4F" w:rsidP="00BE6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4C1BF8" w14:textId="4B600A1A" w:rsidR="00BE6E4F" w:rsidRDefault="004E1E61" w:rsidP="00BE6E4F">
      <w:pPr>
        <w:pStyle w:val="Nagwek3"/>
        <w:numPr>
          <w:ilvl w:val="0"/>
          <w:numId w:val="5"/>
        </w:numPr>
        <w:spacing w:before="360" w:after="360"/>
        <w:ind w:left="851" w:hanging="567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9" w:name="_Toc187880332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Wyniki</w:t>
      </w:r>
      <w:r w:rsidRPr="004E1E6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badań symulacyjnych</w:t>
      </w:r>
      <w:bookmarkEnd w:id="29"/>
    </w:p>
    <w:p w14:paraId="79B9219F" w14:textId="6C948C06" w:rsidR="00BE6E4F" w:rsidRDefault="00394915" w:rsidP="00462CCB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94915">
        <w:rPr>
          <w:rFonts w:ascii="Times New Roman" w:hAnsi="Times New Roman" w:cs="Times New Roman"/>
          <w:b/>
          <w:bCs/>
          <w:sz w:val="24"/>
          <w:szCs w:val="24"/>
        </w:rPr>
        <w:t>Wyniki, wizualizacja</w:t>
      </w:r>
      <w:r>
        <w:rPr>
          <w:rFonts w:ascii="Times New Roman" w:hAnsi="Times New Roman" w:cs="Times New Roman"/>
          <w:sz w:val="24"/>
          <w:szCs w:val="24"/>
        </w:rPr>
        <w:t xml:space="preserve"> – w skrócie chcielibyśmy opisać w tym miejscu podstawowe statystyki, rozkłady cechy statystycznej (np. w formie wykresów).</w:t>
      </w:r>
    </w:p>
    <w:p w14:paraId="2048E1EE" w14:textId="7C3F8493" w:rsidR="00394915" w:rsidRDefault="00394915" w:rsidP="00394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Możemy te wyniki podzielić ze względu na główne różnice/różne przypadki (np. wariant dot. liczby otwartych kas: gdy mamy jedną otwartą kasę wspólną i np. dwie kasy indywidualne</w:t>
      </w:r>
      <w:r w:rsidR="00067730">
        <w:rPr>
          <w:rFonts w:ascii="Times New Roman" w:hAnsi="Times New Roman" w:cs="Times New Roman"/>
          <w:sz w:val="24"/>
          <w:szCs w:val="24"/>
        </w:rPr>
        <w:t xml:space="preserve"> </w:t>
      </w:r>
      <w:r w:rsidR="004D1A2E">
        <w:rPr>
          <w:rFonts w:ascii="Times New Roman" w:hAnsi="Times New Roman" w:cs="Times New Roman"/>
          <w:sz w:val="24"/>
          <w:szCs w:val="24"/>
        </w:rPr>
        <w:br/>
      </w:r>
      <w:r w:rsidR="00067730">
        <w:rPr>
          <w:rFonts w:ascii="Times New Roman" w:hAnsi="Times New Roman" w:cs="Times New Roman"/>
          <w:sz w:val="24"/>
          <w:szCs w:val="24"/>
        </w:rPr>
        <w:t xml:space="preserve">i sytuację, gdy mamy jedną otwartą kasę wspólną i cztery kasy indywidualne </w:t>
      </w:r>
      <w:r>
        <w:rPr>
          <w:rFonts w:ascii="Times New Roman" w:hAnsi="Times New Roman" w:cs="Times New Roman"/>
          <w:sz w:val="24"/>
          <w:szCs w:val="24"/>
        </w:rPr>
        <w:t>etc.)</w:t>
      </w:r>
    </w:p>
    <w:p w14:paraId="1535F67E" w14:textId="7F4C3630" w:rsidR="00394915" w:rsidRPr="00394915" w:rsidRDefault="00394915" w:rsidP="00462CC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tym miejscu przeprowadzamy również </w:t>
      </w:r>
      <w:r w:rsidRPr="00394915">
        <w:rPr>
          <w:rFonts w:ascii="Times New Roman" w:hAnsi="Times New Roman" w:cs="Times New Roman"/>
          <w:sz w:val="24"/>
          <w:szCs w:val="24"/>
          <w:u w:val="single"/>
        </w:rPr>
        <w:t>formalnie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915">
        <w:rPr>
          <w:rFonts w:ascii="Times New Roman" w:hAnsi="Times New Roman" w:cs="Times New Roman"/>
          <w:b/>
          <w:bCs/>
          <w:sz w:val="24"/>
          <w:szCs w:val="24"/>
        </w:rPr>
        <w:t>testy statystyczne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2539">
        <w:rPr>
          <w:rFonts w:ascii="Times New Roman" w:hAnsi="Times New Roman" w:cs="Times New Roman"/>
          <w:sz w:val="24"/>
          <w:szCs w:val="24"/>
        </w:rPr>
        <w:t xml:space="preserve">służące weryfikacji hipotez zdefiniowanych na początku sprawozdania </w:t>
      </w:r>
      <w:r>
        <w:rPr>
          <w:rFonts w:ascii="Times New Roman" w:hAnsi="Times New Roman" w:cs="Times New Roman"/>
          <w:sz w:val="24"/>
          <w:szCs w:val="24"/>
        </w:rPr>
        <w:t xml:space="preserve">(najczęściej </w:t>
      </w:r>
      <w:r w:rsidR="00047185">
        <w:rPr>
          <w:rFonts w:ascii="Times New Roman" w:hAnsi="Times New Roman" w:cs="Times New Roman"/>
          <w:sz w:val="24"/>
          <w:szCs w:val="24"/>
        </w:rPr>
        <w:t>będą</w:t>
      </w:r>
      <w:r>
        <w:rPr>
          <w:rFonts w:ascii="Times New Roman" w:hAnsi="Times New Roman" w:cs="Times New Roman"/>
          <w:sz w:val="24"/>
          <w:szCs w:val="24"/>
        </w:rPr>
        <w:t xml:space="preserve"> to po prostu test</w:t>
      </w:r>
      <w:r w:rsidR="00047185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równości średnich)</w:t>
      </w:r>
      <w:r w:rsidRPr="00394915">
        <w:rPr>
          <w:rFonts w:ascii="Times New Roman" w:hAnsi="Times New Roman" w:cs="Times New Roman"/>
          <w:sz w:val="24"/>
          <w:szCs w:val="24"/>
        </w:rPr>
        <w:t>.</w:t>
      </w:r>
    </w:p>
    <w:p w14:paraId="12C59AF7" w14:textId="1C4FEB6D" w:rsidR="004E1E61" w:rsidRPr="004E1E61" w:rsidRDefault="004E1E61" w:rsidP="004E1E61">
      <w:pPr>
        <w:keepNext/>
        <w:keepLines/>
        <w:numPr>
          <w:ilvl w:val="0"/>
          <w:numId w:val="1"/>
        </w:numPr>
        <w:spacing w:before="360" w:after="360"/>
        <w:ind w:left="357" w:hanging="357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0" w:name="_Toc187880333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Podsumowanie</w:t>
      </w:r>
      <w:bookmarkEnd w:id="30"/>
    </w:p>
    <w:p w14:paraId="1BFABAB9" w14:textId="790627A8" w:rsidR="004E1E61" w:rsidRPr="00394915" w:rsidRDefault="00394915" w:rsidP="00462CCB">
      <w:pPr>
        <w:spacing w:line="360" w:lineRule="auto"/>
        <w:ind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Podsumowanie całej pracy, uzyskanych zwizualizowanych wyników i wyników testów statystycznych (co okazało się lepsze i w jakich przypadkach</w:t>
      </w:r>
      <w:r w:rsidR="00FB411A">
        <w:rPr>
          <w:rFonts w:ascii="Times New Roman" w:hAnsi="Times New Roman" w:cs="Times New Roman"/>
          <w:sz w:val="24"/>
          <w:szCs w:val="24"/>
        </w:rPr>
        <w:t>?).</w:t>
      </w:r>
    </w:p>
    <w:sectPr w:rsidR="004E1E61" w:rsidRPr="00394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AE917" w14:textId="77777777" w:rsidR="00E707FC" w:rsidRDefault="00E707FC" w:rsidP="00D34467">
      <w:pPr>
        <w:spacing w:after="0" w:line="240" w:lineRule="auto"/>
      </w:pPr>
      <w:r>
        <w:separator/>
      </w:r>
    </w:p>
  </w:endnote>
  <w:endnote w:type="continuationSeparator" w:id="0">
    <w:p w14:paraId="10A2DFE3" w14:textId="77777777" w:rsidR="00E707FC" w:rsidRDefault="00E707FC" w:rsidP="00D34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3B191" w14:textId="77777777" w:rsidR="00E707FC" w:rsidRDefault="00E707FC" w:rsidP="00D34467">
      <w:pPr>
        <w:spacing w:after="0" w:line="240" w:lineRule="auto"/>
      </w:pPr>
      <w:r>
        <w:separator/>
      </w:r>
    </w:p>
  </w:footnote>
  <w:footnote w:type="continuationSeparator" w:id="0">
    <w:p w14:paraId="43FE306B" w14:textId="77777777" w:rsidR="00E707FC" w:rsidRDefault="00E707FC" w:rsidP="00D34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0323D"/>
    <w:multiLevelType w:val="hybridMultilevel"/>
    <w:tmpl w:val="F08CBAC6"/>
    <w:lvl w:ilvl="0" w:tplc="9F8E780C">
      <w:start w:val="1"/>
      <w:numFmt w:val="decimal"/>
      <w:lvlText w:val="3.%1."/>
      <w:lvlJc w:val="left"/>
      <w:pPr>
        <w:ind w:left="785" w:hanging="360"/>
      </w:pPr>
      <w:rPr>
        <w:rFonts w:hint="default"/>
        <w:b/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3F920E8"/>
    <w:multiLevelType w:val="hybridMultilevel"/>
    <w:tmpl w:val="0A48BC3E"/>
    <w:lvl w:ilvl="0" w:tplc="029EE522">
      <w:start w:val="1"/>
      <w:numFmt w:val="decimal"/>
      <w:lvlText w:val="3.2.%1."/>
      <w:lvlJc w:val="left"/>
      <w:pPr>
        <w:ind w:left="785" w:hanging="360"/>
      </w:pPr>
      <w:rPr>
        <w:rFonts w:hint="default"/>
        <w:b/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00578"/>
    <w:multiLevelType w:val="hybridMultilevel"/>
    <w:tmpl w:val="1C66F8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D211C"/>
    <w:multiLevelType w:val="hybridMultilevel"/>
    <w:tmpl w:val="895AC9FA"/>
    <w:lvl w:ilvl="0" w:tplc="38569EF0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F6EE7"/>
    <w:multiLevelType w:val="multilevel"/>
    <w:tmpl w:val="B1129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decimal"/>
      <w:lvlText w:val="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1AE17D4"/>
    <w:multiLevelType w:val="hybridMultilevel"/>
    <w:tmpl w:val="D278C070"/>
    <w:lvl w:ilvl="0" w:tplc="C0D402C6">
      <w:start w:val="1"/>
      <w:numFmt w:val="decimal"/>
      <w:lvlText w:val="2.%1."/>
      <w:lvlJc w:val="left"/>
      <w:pPr>
        <w:ind w:left="785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23100300">
    <w:abstractNumId w:val="4"/>
  </w:num>
  <w:num w:numId="2" w16cid:durableId="1228149296">
    <w:abstractNumId w:val="3"/>
  </w:num>
  <w:num w:numId="3" w16cid:durableId="1450661541">
    <w:abstractNumId w:val="5"/>
  </w:num>
  <w:num w:numId="4" w16cid:durableId="1745568357">
    <w:abstractNumId w:val="2"/>
  </w:num>
  <w:num w:numId="5" w16cid:durableId="2017074538">
    <w:abstractNumId w:val="0"/>
  </w:num>
  <w:num w:numId="6" w16cid:durableId="1637880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A7"/>
    <w:rsid w:val="00047185"/>
    <w:rsid w:val="000551BD"/>
    <w:rsid w:val="00067730"/>
    <w:rsid w:val="000B4536"/>
    <w:rsid w:val="000D05ED"/>
    <w:rsid w:val="00131DF0"/>
    <w:rsid w:val="00185F7B"/>
    <w:rsid w:val="001938A7"/>
    <w:rsid w:val="001F2E84"/>
    <w:rsid w:val="00262539"/>
    <w:rsid w:val="002850AB"/>
    <w:rsid w:val="002A1EC1"/>
    <w:rsid w:val="002D6E8E"/>
    <w:rsid w:val="0030697E"/>
    <w:rsid w:val="003355D1"/>
    <w:rsid w:val="0034379B"/>
    <w:rsid w:val="00356295"/>
    <w:rsid w:val="00394915"/>
    <w:rsid w:val="003F17C7"/>
    <w:rsid w:val="00462CCB"/>
    <w:rsid w:val="00481755"/>
    <w:rsid w:val="004D1A2E"/>
    <w:rsid w:val="004E1E61"/>
    <w:rsid w:val="00564950"/>
    <w:rsid w:val="0058245A"/>
    <w:rsid w:val="00621C19"/>
    <w:rsid w:val="00662358"/>
    <w:rsid w:val="006F2514"/>
    <w:rsid w:val="00760AA4"/>
    <w:rsid w:val="00764C1F"/>
    <w:rsid w:val="007A7CB9"/>
    <w:rsid w:val="00826872"/>
    <w:rsid w:val="0088203E"/>
    <w:rsid w:val="00923498"/>
    <w:rsid w:val="00960636"/>
    <w:rsid w:val="00983195"/>
    <w:rsid w:val="00B704A7"/>
    <w:rsid w:val="00BE1C4F"/>
    <w:rsid w:val="00BE6E4F"/>
    <w:rsid w:val="00C24553"/>
    <w:rsid w:val="00C44644"/>
    <w:rsid w:val="00C94901"/>
    <w:rsid w:val="00CC41F1"/>
    <w:rsid w:val="00CF5D20"/>
    <w:rsid w:val="00D25216"/>
    <w:rsid w:val="00D33E64"/>
    <w:rsid w:val="00D34467"/>
    <w:rsid w:val="00E0532A"/>
    <w:rsid w:val="00E069DA"/>
    <w:rsid w:val="00E10299"/>
    <w:rsid w:val="00E4736A"/>
    <w:rsid w:val="00E707FC"/>
    <w:rsid w:val="00EE0397"/>
    <w:rsid w:val="00EE778F"/>
    <w:rsid w:val="00F13C7B"/>
    <w:rsid w:val="00F23056"/>
    <w:rsid w:val="00F562D9"/>
    <w:rsid w:val="00F655AC"/>
    <w:rsid w:val="00F757A7"/>
    <w:rsid w:val="00FB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7A21"/>
  <w15:chartTrackingRefBased/>
  <w15:docId w15:val="{9002588E-CAB8-4315-BEBB-5EEC28E1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938A7"/>
    <w:rPr>
      <w:rFonts w:ascii="Calibri" w:eastAsia="Calibri" w:hAnsi="Calibri" w:cs="Calibri"/>
      <w:kern w:val="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93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93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93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93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93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93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93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93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93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93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93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193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938A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938A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938A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938A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938A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938A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93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9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93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9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93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938A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938A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938A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93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938A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938A7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938A7"/>
    <w:pPr>
      <w:spacing w:before="240" w:after="0"/>
      <w:outlineLvl w:val="9"/>
    </w:pPr>
    <w:rPr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938A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938A7"/>
    <w:rPr>
      <w:color w:val="467886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1938A7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1938A7"/>
    <w:pPr>
      <w:spacing w:after="100"/>
      <w:ind w:left="660"/>
    </w:pPr>
  </w:style>
  <w:style w:type="character" w:styleId="Tekstzastpczy">
    <w:name w:val="Placeholder Text"/>
    <w:basedOn w:val="Domylnaczcionkaakapitu"/>
    <w:uiPriority w:val="99"/>
    <w:semiHidden/>
    <w:rsid w:val="001938A7"/>
    <w:rPr>
      <w:color w:val="666666"/>
    </w:rPr>
  </w:style>
  <w:style w:type="paragraph" w:styleId="Bezodstpw">
    <w:name w:val="No Spacing"/>
    <w:uiPriority w:val="1"/>
    <w:qFormat/>
    <w:rsid w:val="002850AB"/>
    <w:pPr>
      <w:spacing w:after="0" w:line="240" w:lineRule="auto"/>
    </w:pPr>
    <w:rPr>
      <w:rFonts w:ascii="Calibri" w:eastAsia="Calibri" w:hAnsi="Calibri" w:cs="Calibri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CF5D20"/>
    <w:pPr>
      <w:spacing w:after="0" w:line="240" w:lineRule="auto"/>
    </w:pPr>
    <w:rPr>
      <w:rFonts w:ascii="Calibri" w:eastAsia="Calibri" w:hAnsi="Calibri" w:cs="Calibri"/>
      <w:kern w:val="0"/>
      <w:lang w:eastAsia="pl-P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CF5D2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34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4467"/>
    <w:rPr>
      <w:rFonts w:ascii="Calibri" w:eastAsia="Calibri" w:hAnsi="Calibri" w:cs="Calibri"/>
      <w:kern w:val="0"/>
      <w:lang w:eastAsia="pl-PL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D34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4467"/>
    <w:rPr>
      <w:rFonts w:ascii="Calibri" w:eastAsia="Calibri" w:hAnsi="Calibri" w:cs="Calibri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771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Symbor</dc:creator>
  <cp:keywords/>
  <dc:description/>
  <cp:lastModifiedBy>Weronika Symbor</cp:lastModifiedBy>
  <cp:revision>41</cp:revision>
  <cp:lastPrinted>2025-01-16T10:06:00Z</cp:lastPrinted>
  <dcterms:created xsi:type="dcterms:W3CDTF">2025-01-15T17:15:00Z</dcterms:created>
  <dcterms:modified xsi:type="dcterms:W3CDTF">2025-01-16T10:14:00Z</dcterms:modified>
</cp:coreProperties>
</file>