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17" w:rsidRPr="00315317" w:rsidRDefault="00315317" w:rsidP="0031531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está a </w:t>
      </w:r>
      <w:bookmarkStart w:id="0" w:name="_GoBack"/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explicação linha por linha do código</w:t>
      </w:r>
      <w:bookmarkEnd w:id="0"/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Definição do tipo de documento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&lt;!DOCTYPE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15317" w:rsidRPr="00315317" w:rsidRDefault="00315317" w:rsidP="0031531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 que este é um documento HTML5.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Abertura da </w:t>
      </w:r>
      <w:proofErr w:type="spellStart"/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tag</w:t>
      </w:r>
      <w:proofErr w:type="spellEnd"/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HTML e definição do idioma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pt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-BR"&gt;</w:t>
      </w:r>
    </w:p>
    <w:p w:rsidR="00315317" w:rsidRPr="00315317" w:rsidRDefault="00315317" w:rsidP="00315317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 que o documento está escrito em português do Brasil.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Cabeçalho do documento (</w:t>
      </w:r>
      <w:r w:rsidRPr="0031531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31531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head</w:t>
      </w:r>
      <w:proofErr w:type="spellEnd"/>
      <w:r w:rsidRPr="0031531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15317" w:rsidRPr="00315317" w:rsidRDefault="00315317" w:rsidP="00315317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Contém metadados e configurações do documento.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Definição de caracteres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&lt;meta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="UTF-8"&gt;</w:t>
      </w:r>
    </w:p>
    <w:p w:rsidR="00315317" w:rsidRPr="00315317" w:rsidRDefault="00315317" w:rsidP="00315317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a codificação de caracteres como UTF-8, permitindo acentos e caracteres especiais.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Configuração da exibição em dispositivos móveis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&lt;meta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viewport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device-width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initial-scale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=1.0"&gt;</w:t>
      </w:r>
    </w:p>
    <w:p w:rsidR="00315317" w:rsidRPr="00315317" w:rsidRDefault="00315317" w:rsidP="00315317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Ajusta a largura da página para se adaptar ao tamanho da tela do dispositivo.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Definição do título da página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&gt;Veículo - Detalhes&lt;/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15317" w:rsidRPr="00315317" w:rsidRDefault="00315317" w:rsidP="00315317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o título exibido na aba do navegador.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1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Título principal da página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&lt;h1&gt;CHEVROLET TRAX - 2025&lt;/h1&gt;</w:t>
      </w:r>
    </w:p>
    <w:p w:rsidR="00315317" w:rsidRPr="00315317" w:rsidRDefault="00315317" w:rsidP="00315317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um título grande no topo da página.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Estilos CSS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15317" w:rsidRPr="00315317" w:rsidRDefault="00315317" w:rsidP="00315317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Início da seção de estilos.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Estilização do corpo (</w:t>
      </w:r>
      <w:r w:rsidRPr="0031531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31531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body</w:t>
      </w:r>
      <w:proofErr w:type="spellEnd"/>
      <w:r w:rsidRPr="0031531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font-family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Arial,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sans-serif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background-color: #f4f4f4;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15317" w:rsidRPr="00315317" w:rsidRDefault="00315317" w:rsidP="0031531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a fonte como Arial.</w:t>
      </w:r>
    </w:p>
    <w:p w:rsidR="00315317" w:rsidRPr="00315317" w:rsidRDefault="00315317" w:rsidP="0031531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Centraliza o conteúdo.</w:t>
      </w:r>
    </w:p>
    <w:p w:rsidR="00315317" w:rsidRPr="00315317" w:rsidRDefault="00315317" w:rsidP="0031531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 margens e preenchimentos padrão.</w:t>
      </w:r>
    </w:p>
    <w:p w:rsidR="00315317" w:rsidRPr="00315317" w:rsidRDefault="00315317" w:rsidP="0031531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um fundo cinza claro.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Container do veículo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vehicle</w:t>
      </w:r>
      <w:proofErr w:type="spellEnd"/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-container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position: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relative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-top: 50px;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15317" w:rsidRPr="00315317" w:rsidRDefault="00315317" w:rsidP="00315317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um contêiner com </w:t>
      </w: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position: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relative</w:t>
      </w:r>
      <w:proofErr w:type="spellEnd"/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posicionamento dos elementos dentro dele.</w:t>
      </w:r>
    </w:p>
    <w:p w:rsidR="00315317" w:rsidRPr="00315317" w:rsidRDefault="00315317" w:rsidP="00315317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 uma margem superior de 50 pixels.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11. Estilização da imagem do veículo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vehicle</w:t>
      </w:r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-image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60%;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animation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slideIn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2s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forwards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15317" w:rsidRPr="00315317" w:rsidRDefault="00315317" w:rsidP="00315317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que a imagem ocupará 60% da largura da tela.</w:t>
      </w:r>
    </w:p>
    <w:p w:rsidR="00315317" w:rsidRPr="00315317" w:rsidRDefault="00315317" w:rsidP="00315317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Começa invisível (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0</w:t>
      </w: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315317" w:rsidRPr="00315317" w:rsidRDefault="00315317" w:rsidP="00315317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 a animação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slideIn</w:t>
      </w:r>
      <w:proofErr w:type="spellEnd"/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aparecer deslizando.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12. Estilização da descrição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description</w:t>
      </w:r>
      <w:proofErr w:type="spellEnd"/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font-size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1.2rem;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-top: 20px;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animation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fadeIn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2s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2s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forwards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15317" w:rsidRPr="00315317" w:rsidRDefault="00315317" w:rsidP="00315317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o tamanho da fonte.</w:t>
      </w:r>
    </w:p>
    <w:p w:rsidR="00315317" w:rsidRPr="00315317" w:rsidRDefault="00315317" w:rsidP="00315317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 uma margem superior.</w:t>
      </w:r>
    </w:p>
    <w:p w:rsidR="00315317" w:rsidRPr="00315317" w:rsidRDefault="00315317" w:rsidP="00315317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Inicialmente invisível (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0</w:t>
      </w: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315317" w:rsidRPr="00315317" w:rsidRDefault="00315317" w:rsidP="00315317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 a animação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fadeIn</w:t>
      </w:r>
      <w:proofErr w:type="spellEnd"/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aparecer 2 segundos após a imagem.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13. Animação para deslizar a imagem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keyframes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slideIn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0%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transform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translateX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-100%);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100%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transform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translateX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0);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1;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15317" w:rsidRPr="00315317" w:rsidRDefault="00315317" w:rsidP="00315317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Move a imagem da esquerda para a posição inicial.</w:t>
      </w:r>
    </w:p>
    <w:p w:rsidR="00315317" w:rsidRPr="00315317" w:rsidRDefault="00315317" w:rsidP="00315317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Faz a imagem aparecer gradualmente.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14. Animação para exibir a descrição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keyframes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fadeIn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0%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100%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1;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15317" w:rsidRPr="00315317" w:rsidRDefault="00315317" w:rsidP="00315317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Aumenta a opacidade de 0 para 1 (efeito de </w:t>
      </w:r>
      <w:proofErr w:type="spellStart"/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fade-in</w:t>
      </w:r>
      <w:proofErr w:type="spellEnd"/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15. Estilização do contêiner dos botões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-container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-top: 30px;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15317" w:rsidRPr="00315317" w:rsidRDefault="00315317" w:rsidP="00315317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 espaçamento acima dos botões.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16. Estilização dos botões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10px 20px;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font-size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1rem;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10px;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cursor: pointer;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background-color: #4CAF50;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color: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border-radius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5px;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transition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background-color 0.3s;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15317" w:rsidRPr="00315317" w:rsidRDefault="00315317" w:rsidP="0031531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 preenchimento para tornar o botão maior.</w:t>
      </w:r>
    </w:p>
    <w:p w:rsidR="00315317" w:rsidRPr="00315317" w:rsidRDefault="00315317" w:rsidP="0031531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o tamanho da fonte.</w:t>
      </w:r>
    </w:p>
    <w:p w:rsidR="00315317" w:rsidRPr="00315317" w:rsidRDefault="00315317" w:rsidP="0031531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 a borda.</w:t>
      </w:r>
    </w:p>
    <w:p w:rsidR="00315317" w:rsidRPr="00315317" w:rsidRDefault="00315317" w:rsidP="0031531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a cor verde como fundo.</w:t>
      </w:r>
    </w:p>
    <w:p w:rsidR="00315317" w:rsidRPr="00315317" w:rsidRDefault="00315317" w:rsidP="0031531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Faz a transição de cor suave ao passar o mouse.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17. Mudança de cor ao passar o mouse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button:hover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background-color: blue;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15317" w:rsidRPr="00315317" w:rsidRDefault="00315317" w:rsidP="00315317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 a cor para azul quando o cursor estiver sobre o botão.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18. Classe oculta (</w:t>
      </w:r>
      <w:proofErr w:type="spellStart"/>
      <w:r w:rsidRPr="0031531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hidden</w:t>
      </w:r>
      <w:proofErr w:type="spellEnd"/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hidden</w:t>
      </w:r>
      <w:proofErr w:type="spellEnd"/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display: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15317" w:rsidRPr="00315317" w:rsidRDefault="00315317" w:rsidP="00315317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Esconde elementos que não devem aparecer inicialmente.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43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19. Estilização da área de informações extras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extra</w:t>
      </w:r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-info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-top: 20px;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font-size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1.1rem;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15317" w:rsidRPr="00315317" w:rsidRDefault="00315317" w:rsidP="00315317">
      <w:pPr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 espaçamento superior e define o tamanho da fonte.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20. Estilização das imagens extras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extra</w:t>
      </w:r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-info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50%;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-top: 20px;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display: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margin-left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auto;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margin-right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: auto;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15317" w:rsidRPr="00315317" w:rsidRDefault="00315317" w:rsidP="00315317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a largura como 50% da tela.</w:t>
      </w:r>
    </w:p>
    <w:p w:rsidR="00315317" w:rsidRPr="00315317" w:rsidRDefault="00315317" w:rsidP="00315317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Centraliza horizontalmente.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21. Fechamento do </w:t>
      </w:r>
      <w:r w:rsidRPr="0031531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31531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head</w:t>
      </w:r>
      <w:proofErr w:type="spellEnd"/>
      <w:r w:rsidRPr="0031531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15317" w:rsidRPr="00315317" w:rsidRDefault="00315317" w:rsidP="00315317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Finaliza a seção de cabeçalho.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6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22. Corpo da página (</w:t>
      </w:r>
      <w:r w:rsidRPr="0031531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31531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body</w:t>
      </w:r>
      <w:proofErr w:type="spellEnd"/>
      <w:r w:rsidRPr="0031531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31531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15317" w:rsidRPr="00315317" w:rsidRDefault="00315317" w:rsidP="00315317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 a parte visível da página.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7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23. Contêiner do veículo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vehicle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-container"&gt;</w:t>
      </w:r>
    </w:p>
    <w:p w:rsidR="00315317" w:rsidRPr="00315317" w:rsidRDefault="00315317" w:rsidP="00315317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Agrupa a imagem e a descrição do veículo.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8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24. Imagem do veículo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id="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vehicle-image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vehicle-image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="IMG/download png.png"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="Veículo"&gt;</w:t>
      </w:r>
    </w:p>
    <w:p w:rsidR="00315317" w:rsidRPr="00315317" w:rsidRDefault="00315317" w:rsidP="00315317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 uma imagem com ID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vehicle-image</w:t>
      </w:r>
      <w:proofErr w:type="spellEnd"/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9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25. Descrição do veículo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id="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vehicle-description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description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:rsidR="00315317" w:rsidRPr="00315317" w:rsidRDefault="00315317" w:rsidP="00315317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 bloco de texto com informações sobre o veículo.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0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26. Botões de informações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-container"&gt;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onclick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showExtraInfo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1)"&gt;Saiba mais - Segurança&lt;/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onclick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showExtraInfo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2)"&gt;Saiba mais - Economia&lt;/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onclick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showExtraInfo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3)"&gt;Saiba mais - Design&lt;/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15317" w:rsidRPr="00315317" w:rsidRDefault="00315317" w:rsidP="00315317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Três botões que, ao serem clicados, chamam a função </w:t>
      </w:r>
      <w:proofErr w:type="spellStart"/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showExtraInfo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1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27. Informações adicionais escondidas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id="extra-info-1"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extra-info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hidden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:rsidR="00315317" w:rsidRPr="00315317" w:rsidRDefault="00315317" w:rsidP="00315317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Parágrafo e imagem escondidos inicialmente.</w:t>
      </w:r>
    </w:p>
    <w:p w:rsidR="00315317" w:rsidRPr="00315317" w:rsidRDefault="00315317" w:rsidP="00315317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Exibidos quando o botão correspondente é clicado.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2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28. Script </w:t>
      </w:r>
      <w:proofErr w:type="spellStart"/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JavaScript</w:t>
      </w:r>
      <w:proofErr w:type="spellEnd"/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&lt;script&gt;</w:t>
      </w:r>
    </w:p>
    <w:p w:rsidR="00315317" w:rsidRPr="00315317" w:rsidRDefault="00315317" w:rsidP="00315317">
      <w:pPr>
        <w:numPr>
          <w:ilvl w:val="0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Início da programação </w:t>
      </w:r>
      <w:proofErr w:type="spellStart"/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3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29. Função </w:t>
      </w:r>
      <w:proofErr w:type="spellStart"/>
      <w:r w:rsidRPr="0031531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showExtraInfo</w:t>
      </w:r>
      <w:proofErr w:type="spellEnd"/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showExtraInfo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infoType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document.getElementById</w:t>
      </w:r>
      <w:proofErr w:type="spellEnd"/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('extra-info-1').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classList.add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hidden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document.getElementById</w:t>
      </w:r>
      <w:proofErr w:type="spellEnd"/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('extra-info-2').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classList.add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hidden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document.getElementById</w:t>
      </w:r>
      <w:proofErr w:type="spellEnd"/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('extra-info-3').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classList.add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hidden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:rsidR="00315317" w:rsidRPr="00315317" w:rsidRDefault="00315317" w:rsidP="00315317">
      <w:pPr>
        <w:numPr>
          <w:ilvl w:val="0"/>
          <w:numId w:val="2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Esconde todas as seções de informações extras.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4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30. Exibe a informação escolhida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infoType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=== 1)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document.getElementById</w:t>
      </w:r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('extra-info-1').classList.remove('hidden');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}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infoType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=== 2)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document.getElementById</w:t>
      </w:r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('extra-info-2').classList.remove('hidden');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}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infoType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=== 3) {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document.getElementById</w:t>
      </w:r>
      <w:proofErr w:type="gram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('extra-info-3').classList.remove('hidden');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15317" w:rsidRPr="00315317" w:rsidRDefault="00315317" w:rsidP="00315317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 apenas a informação correspondente ao botão clicado.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5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31. Fechamento das </w:t>
      </w:r>
      <w:proofErr w:type="spellStart"/>
      <w:r w:rsidRPr="003153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tags</w:t>
      </w:r>
      <w:proofErr w:type="spellEnd"/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&lt;/script&gt;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15317" w:rsidRPr="00315317" w:rsidRDefault="00315317" w:rsidP="0031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31531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15317" w:rsidRPr="00315317" w:rsidRDefault="00315317" w:rsidP="00315317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Finaliza o script e o documento.</w:t>
      </w:r>
    </w:p>
    <w:p w:rsidR="00315317" w:rsidRPr="00315317" w:rsidRDefault="00315317" w:rsidP="00315317">
      <w:pPr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6" style="width:0;height:1.5pt" o:hralign="center" o:hrstd="t" o:hr="t" fillcolor="#a0a0a0" stroked="f"/>
        </w:pict>
      </w:r>
    </w:p>
    <w:p w:rsidR="00315317" w:rsidRPr="00315317" w:rsidRDefault="00315317" w:rsidP="0031531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317">
        <w:rPr>
          <w:rFonts w:ascii="Times New Roman" w:eastAsia="Times New Roman" w:hAnsi="Times New Roman" w:cs="Times New Roman"/>
          <w:sz w:val="24"/>
          <w:szCs w:val="24"/>
          <w:lang w:eastAsia="pt-BR"/>
        </w:rPr>
        <w:t>Esse código cria uma página interativa onde um carro aparece com animação e informações extras são exibidas ao clicar nos botões.</w:t>
      </w:r>
    </w:p>
    <w:p w:rsidR="00961291" w:rsidRDefault="00961291"/>
    <w:sectPr w:rsidR="00961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8C3"/>
    <w:multiLevelType w:val="multilevel"/>
    <w:tmpl w:val="9C3E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97A36"/>
    <w:multiLevelType w:val="multilevel"/>
    <w:tmpl w:val="965E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83488"/>
    <w:multiLevelType w:val="multilevel"/>
    <w:tmpl w:val="2CD6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56433"/>
    <w:multiLevelType w:val="multilevel"/>
    <w:tmpl w:val="81A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B0FA2"/>
    <w:multiLevelType w:val="multilevel"/>
    <w:tmpl w:val="F97A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C4D5E"/>
    <w:multiLevelType w:val="multilevel"/>
    <w:tmpl w:val="A050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64346"/>
    <w:multiLevelType w:val="multilevel"/>
    <w:tmpl w:val="21E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D5D02"/>
    <w:multiLevelType w:val="multilevel"/>
    <w:tmpl w:val="D9B4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D17C7"/>
    <w:multiLevelType w:val="multilevel"/>
    <w:tmpl w:val="B982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F3F6E"/>
    <w:multiLevelType w:val="multilevel"/>
    <w:tmpl w:val="58CA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21CD0"/>
    <w:multiLevelType w:val="multilevel"/>
    <w:tmpl w:val="33A8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52DEA"/>
    <w:multiLevelType w:val="multilevel"/>
    <w:tmpl w:val="3AAC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2419E"/>
    <w:multiLevelType w:val="multilevel"/>
    <w:tmpl w:val="F86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17C52"/>
    <w:multiLevelType w:val="multilevel"/>
    <w:tmpl w:val="562E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13D27"/>
    <w:multiLevelType w:val="multilevel"/>
    <w:tmpl w:val="5FE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66913"/>
    <w:multiLevelType w:val="multilevel"/>
    <w:tmpl w:val="A52E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D71E4"/>
    <w:multiLevelType w:val="multilevel"/>
    <w:tmpl w:val="EF9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7D2768"/>
    <w:multiLevelType w:val="multilevel"/>
    <w:tmpl w:val="1060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31049"/>
    <w:multiLevelType w:val="multilevel"/>
    <w:tmpl w:val="D4AA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F5CD3"/>
    <w:multiLevelType w:val="multilevel"/>
    <w:tmpl w:val="B8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4E741A"/>
    <w:multiLevelType w:val="multilevel"/>
    <w:tmpl w:val="CD18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F12118"/>
    <w:multiLevelType w:val="multilevel"/>
    <w:tmpl w:val="94C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F0AAF"/>
    <w:multiLevelType w:val="multilevel"/>
    <w:tmpl w:val="3D8C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C22605"/>
    <w:multiLevelType w:val="multilevel"/>
    <w:tmpl w:val="73E6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033E7E"/>
    <w:multiLevelType w:val="multilevel"/>
    <w:tmpl w:val="652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6F56F8"/>
    <w:multiLevelType w:val="multilevel"/>
    <w:tmpl w:val="7528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95FD0"/>
    <w:multiLevelType w:val="multilevel"/>
    <w:tmpl w:val="E40C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07825"/>
    <w:multiLevelType w:val="multilevel"/>
    <w:tmpl w:val="E9B6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514C8"/>
    <w:multiLevelType w:val="multilevel"/>
    <w:tmpl w:val="DB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34BFE"/>
    <w:multiLevelType w:val="multilevel"/>
    <w:tmpl w:val="30D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DF412F"/>
    <w:multiLevelType w:val="multilevel"/>
    <w:tmpl w:val="D4BA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25"/>
  </w:num>
  <w:num w:numId="5">
    <w:abstractNumId w:val="16"/>
  </w:num>
  <w:num w:numId="6">
    <w:abstractNumId w:val="6"/>
  </w:num>
  <w:num w:numId="7">
    <w:abstractNumId w:val="4"/>
  </w:num>
  <w:num w:numId="8">
    <w:abstractNumId w:val="26"/>
  </w:num>
  <w:num w:numId="9">
    <w:abstractNumId w:val="24"/>
  </w:num>
  <w:num w:numId="10">
    <w:abstractNumId w:val="22"/>
  </w:num>
  <w:num w:numId="11">
    <w:abstractNumId w:val="17"/>
  </w:num>
  <w:num w:numId="12">
    <w:abstractNumId w:val="11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8"/>
  </w:num>
  <w:num w:numId="18">
    <w:abstractNumId w:val="27"/>
  </w:num>
  <w:num w:numId="19">
    <w:abstractNumId w:val="13"/>
  </w:num>
  <w:num w:numId="20">
    <w:abstractNumId w:val="14"/>
  </w:num>
  <w:num w:numId="21">
    <w:abstractNumId w:val="15"/>
  </w:num>
  <w:num w:numId="22">
    <w:abstractNumId w:val="29"/>
  </w:num>
  <w:num w:numId="23">
    <w:abstractNumId w:val="23"/>
  </w:num>
  <w:num w:numId="24">
    <w:abstractNumId w:val="19"/>
  </w:num>
  <w:num w:numId="25">
    <w:abstractNumId w:val="3"/>
  </w:num>
  <w:num w:numId="26">
    <w:abstractNumId w:val="18"/>
  </w:num>
  <w:num w:numId="27">
    <w:abstractNumId w:val="0"/>
  </w:num>
  <w:num w:numId="28">
    <w:abstractNumId w:val="12"/>
  </w:num>
  <w:num w:numId="29">
    <w:abstractNumId w:val="30"/>
  </w:num>
  <w:num w:numId="30">
    <w:abstractNumId w:val="2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17"/>
    <w:rsid w:val="00315317"/>
    <w:rsid w:val="0096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63700-E18C-43F9-8C9C-605F877B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15317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15317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153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1531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1531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531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531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15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903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2025-03-24T23:13:00Z</dcterms:created>
  <dcterms:modified xsi:type="dcterms:W3CDTF">2025-03-24T23:16:00Z</dcterms:modified>
</cp:coreProperties>
</file>