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FB25" w14:textId="186DE090" w:rsidR="004179CF" w:rsidRDefault="5AC2EA70" w:rsidP="080FD604">
      <w:pPr>
        <w:ind w:left="708" w:firstLine="708"/>
      </w:pPr>
      <w:r w:rsidRPr="080FD604">
        <w:rPr>
          <w:rFonts w:ascii="Times New Roman" w:eastAsia="Times New Roman" w:hAnsi="Times New Roman" w:cs="Times New Roman"/>
          <w:sz w:val="56"/>
          <w:szCs w:val="56"/>
        </w:rPr>
        <w:t>Rapport de projet – Quoridor</w:t>
      </w:r>
    </w:p>
    <w:p w14:paraId="7175FDF7" w14:textId="4BBB538D" w:rsidR="080FD604" w:rsidRDefault="080FD604" w:rsidP="080FD604">
      <w:pPr>
        <w:ind w:left="2124" w:firstLine="708"/>
        <w:rPr>
          <w:rFonts w:ascii="Times New Roman" w:eastAsia="Times New Roman" w:hAnsi="Times New Roman" w:cs="Times New Roman"/>
          <w:sz w:val="28"/>
          <w:szCs w:val="28"/>
        </w:rPr>
      </w:pPr>
      <w:r>
        <w:br/>
      </w:r>
      <w:r w:rsidR="5AC2EA70" w:rsidRPr="080FD604">
        <w:rPr>
          <w:rFonts w:ascii="Times New Roman" w:eastAsia="Times New Roman" w:hAnsi="Times New Roman" w:cs="Times New Roman"/>
          <w:sz w:val="28"/>
          <w:szCs w:val="28"/>
        </w:rPr>
        <w:t xml:space="preserve">       </w:t>
      </w:r>
      <w:r w:rsidR="6981CFC8" w:rsidRPr="080FD604">
        <w:rPr>
          <w:rFonts w:ascii="Times New Roman" w:eastAsia="Times New Roman" w:hAnsi="Times New Roman" w:cs="Times New Roman"/>
          <w:sz w:val="28"/>
          <w:szCs w:val="28"/>
        </w:rPr>
        <w:t>Nathan Amorison</w:t>
      </w:r>
      <w:r w:rsidR="5AC2EA70" w:rsidRPr="080FD604">
        <w:rPr>
          <w:rFonts w:ascii="Times New Roman" w:eastAsia="Times New Roman" w:hAnsi="Times New Roman" w:cs="Times New Roman"/>
          <w:sz w:val="28"/>
          <w:szCs w:val="28"/>
        </w:rPr>
        <w:t xml:space="preserve"> et </w:t>
      </w:r>
      <w:r w:rsidR="5C1D3DD0" w:rsidRPr="080FD604">
        <w:rPr>
          <w:rFonts w:ascii="Times New Roman" w:eastAsia="Times New Roman" w:hAnsi="Times New Roman" w:cs="Times New Roman"/>
          <w:sz w:val="28"/>
          <w:szCs w:val="28"/>
        </w:rPr>
        <w:t>Igor Dujardin</w:t>
      </w:r>
    </w:p>
    <w:p w14:paraId="1E5866B4" w14:textId="452466E6" w:rsidR="1581EA57" w:rsidRDefault="1581EA57" w:rsidP="080FD604">
      <w:pPr>
        <w:ind w:left="1416"/>
        <w:rPr>
          <w:rFonts w:ascii="Times New Roman" w:eastAsia="Times New Roman" w:hAnsi="Times New Roman" w:cs="Times New Roman"/>
          <w:sz w:val="28"/>
          <w:szCs w:val="28"/>
        </w:rPr>
      </w:pPr>
      <w:r w:rsidRPr="080FD604">
        <w:rPr>
          <w:rFonts w:ascii="Times New Roman" w:eastAsia="Times New Roman" w:hAnsi="Times New Roman" w:cs="Times New Roman"/>
          <w:sz w:val="28"/>
          <w:szCs w:val="28"/>
        </w:rPr>
        <w:t xml:space="preserve">      </w:t>
      </w:r>
      <w:r w:rsidR="5AC2EA70" w:rsidRPr="080FD604">
        <w:rPr>
          <w:rFonts w:ascii="Times New Roman" w:eastAsia="Times New Roman" w:hAnsi="Times New Roman" w:cs="Times New Roman"/>
          <w:sz w:val="28"/>
          <w:szCs w:val="28"/>
        </w:rPr>
        <w:t>BA1 Sciences Informatiques année 2019-2020</w:t>
      </w:r>
    </w:p>
    <w:p w14:paraId="45DAE910" w14:textId="7B4AF457" w:rsidR="080FD604" w:rsidRDefault="080FD604" w:rsidP="080FD604">
      <w:pPr>
        <w:ind w:left="1416"/>
        <w:rPr>
          <w:rFonts w:ascii="Times New Roman" w:eastAsia="Times New Roman" w:hAnsi="Times New Roman" w:cs="Times New Roman"/>
          <w:sz w:val="28"/>
          <w:szCs w:val="28"/>
        </w:rPr>
      </w:pPr>
    </w:p>
    <w:p w14:paraId="61721C92" w14:textId="7C66DDC9" w:rsidR="080FD604" w:rsidRDefault="080FD604" w:rsidP="080FD604">
      <w:pPr>
        <w:ind w:left="1416"/>
        <w:rPr>
          <w:rFonts w:ascii="Times New Roman" w:eastAsia="Times New Roman" w:hAnsi="Times New Roman" w:cs="Times New Roman"/>
          <w:sz w:val="28"/>
          <w:szCs w:val="28"/>
        </w:rPr>
      </w:pPr>
    </w:p>
    <w:p w14:paraId="6E2E5BA8" w14:textId="3A842F8A" w:rsidR="3514EF7B" w:rsidRDefault="3514EF7B" w:rsidP="080FD604">
      <w:pPr>
        <w:rPr>
          <w:rFonts w:ascii="Times New Roman" w:eastAsia="Times New Roman" w:hAnsi="Times New Roman" w:cs="Times New Roman"/>
          <w:sz w:val="28"/>
          <w:szCs w:val="28"/>
        </w:rPr>
      </w:pPr>
      <w:r w:rsidRPr="080FD604">
        <w:rPr>
          <w:rFonts w:ascii="Times New Roman" w:eastAsia="Times New Roman" w:hAnsi="Times New Roman" w:cs="Times New Roman"/>
          <w:sz w:val="28"/>
          <w:szCs w:val="28"/>
        </w:rPr>
        <w:t>Table des matières :</w:t>
      </w:r>
    </w:p>
    <w:p w14:paraId="6611D0BE" w14:textId="5E8D1DC0" w:rsidR="26705EFD" w:rsidRDefault="26705EFD" w:rsidP="080FD604">
      <w:pPr>
        <w:rPr>
          <w:rFonts w:ascii="Times New Roman" w:eastAsia="Times New Roman" w:hAnsi="Times New Roman" w:cs="Times New Roman"/>
          <w:sz w:val="28"/>
          <w:szCs w:val="28"/>
          <w:u w:val="single"/>
        </w:rPr>
      </w:pPr>
      <w:r w:rsidRPr="080FD604">
        <w:rPr>
          <w:rFonts w:ascii="Times New Roman" w:eastAsia="Times New Roman" w:hAnsi="Times New Roman" w:cs="Times New Roman"/>
          <w:sz w:val="36"/>
          <w:szCs w:val="36"/>
          <w:u w:val="single"/>
        </w:rPr>
        <w:t>1. Introduction:</w:t>
      </w:r>
      <w:r>
        <w:br/>
      </w:r>
      <w:r w:rsidRPr="080FD604">
        <w:rPr>
          <w:rFonts w:ascii="Times New Roman" w:eastAsia="Times New Roman" w:hAnsi="Times New Roman" w:cs="Times New Roman"/>
          <w:sz w:val="28"/>
          <w:szCs w:val="28"/>
          <w:u w:val="single"/>
        </w:rPr>
        <w:t>1.1 Défis et Organisation au sein du groupe</w:t>
      </w:r>
    </w:p>
    <w:p w14:paraId="01DDE259" w14:textId="0104A86A" w:rsidR="26705EFD" w:rsidRDefault="26705EFD" w:rsidP="080FD604">
      <w:pPr>
        <w:rPr>
          <w:rFonts w:ascii="Times New Roman" w:eastAsia="Times New Roman" w:hAnsi="Times New Roman" w:cs="Times New Roman"/>
          <w:color w:val="222222"/>
          <w:sz w:val="28"/>
          <w:szCs w:val="28"/>
        </w:rPr>
      </w:pPr>
      <w:r w:rsidRPr="091DDC2F">
        <w:rPr>
          <w:rFonts w:ascii="Times New Roman" w:eastAsia="Times New Roman" w:hAnsi="Times New Roman" w:cs="Times New Roman"/>
          <w:color w:val="222222"/>
          <w:sz w:val="36"/>
          <w:szCs w:val="36"/>
          <w:u w:val="single"/>
        </w:rPr>
        <w:t>2. Choix Personnels :</w:t>
      </w:r>
      <w:r>
        <w:br/>
      </w:r>
      <w:r w:rsidRPr="091DDC2F">
        <w:rPr>
          <w:rFonts w:ascii="Times New Roman" w:eastAsia="Times New Roman" w:hAnsi="Times New Roman" w:cs="Times New Roman"/>
          <w:color w:val="222222"/>
          <w:sz w:val="28"/>
          <w:szCs w:val="28"/>
          <w:u w:val="single"/>
        </w:rPr>
        <w:t>2.1 Prototype</w:t>
      </w:r>
      <w:r>
        <w:br/>
      </w:r>
      <w:r w:rsidRPr="091DDC2F">
        <w:rPr>
          <w:rFonts w:ascii="Times New Roman" w:eastAsia="Times New Roman" w:hAnsi="Times New Roman" w:cs="Times New Roman"/>
          <w:color w:val="222222"/>
          <w:sz w:val="28"/>
          <w:szCs w:val="28"/>
          <w:u w:val="single"/>
        </w:rPr>
        <w:t>2.2 Création de Board</w:t>
      </w:r>
      <w:r>
        <w:br/>
      </w:r>
      <w:r w:rsidRPr="091DDC2F">
        <w:rPr>
          <w:rFonts w:ascii="Times New Roman" w:eastAsia="Times New Roman" w:hAnsi="Times New Roman" w:cs="Times New Roman"/>
          <w:color w:val="222222"/>
          <w:sz w:val="28"/>
          <w:szCs w:val="28"/>
          <w:u w:val="single"/>
        </w:rPr>
        <w:t>2.3 Pawn et Possibilitie</w:t>
      </w:r>
      <w:r>
        <w:br/>
      </w:r>
      <w:r w:rsidRPr="091DDC2F">
        <w:rPr>
          <w:rFonts w:ascii="Times New Roman" w:eastAsia="Times New Roman" w:hAnsi="Times New Roman" w:cs="Times New Roman"/>
          <w:color w:val="222222"/>
          <w:sz w:val="28"/>
          <w:szCs w:val="28"/>
          <w:u w:val="single"/>
        </w:rPr>
        <w:t>2.4 Walls</w:t>
      </w:r>
      <w:r>
        <w:br/>
      </w:r>
      <w:r w:rsidRPr="091DDC2F">
        <w:rPr>
          <w:rFonts w:ascii="Times New Roman" w:eastAsia="Times New Roman" w:hAnsi="Times New Roman" w:cs="Times New Roman"/>
          <w:color w:val="222222"/>
          <w:sz w:val="28"/>
          <w:szCs w:val="28"/>
          <w:u w:val="single"/>
        </w:rPr>
        <w:t>2.6 Interface Graphique</w:t>
      </w:r>
      <w:r>
        <w:br/>
      </w:r>
      <w:r w:rsidRPr="091DDC2F">
        <w:rPr>
          <w:rFonts w:ascii="Times New Roman" w:eastAsia="Times New Roman" w:hAnsi="Times New Roman" w:cs="Times New Roman"/>
          <w:color w:val="222222"/>
          <w:sz w:val="28"/>
          <w:szCs w:val="28"/>
          <w:u w:val="single"/>
        </w:rPr>
        <w:t>2.7 Drag &amp; Drop</w:t>
      </w:r>
      <w:r>
        <w:br/>
      </w:r>
      <w:r w:rsidRPr="091DDC2F">
        <w:rPr>
          <w:rFonts w:ascii="Times New Roman" w:eastAsia="Times New Roman" w:hAnsi="Times New Roman" w:cs="Times New Roman"/>
          <w:color w:val="222222"/>
          <w:sz w:val="28"/>
          <w:szCs w:val="28"/>
          <w:u w:val="single"/>
        </w:rPr>
        <w:t xml:space="preserve">2.8 </w:t>
      </w:r>
      <w:r w:rsidR="71A72E9D" w:rsidRPr="091DDC2F">
        <w:rPr>
          <w:rFonts w:ascii="Times New Roman" w:eastAsia="Times New Roman" w:hAnsi="Times New Roman" w:cs="Times New Roman"/>
          <w:color w:val="222222"/>
          <w:sz w:val="28"/>
          <w:szCs w:val="28"/>
          <w:u w:val="single"/>
        </w:rPr>
        <w:t>Tests Unitaires</w:t>
      </w:r>
    </w:p>
    <w:p w14:paraId="5485E677" w14:textId="1C5E5D34" w:rsidR="26705EFD" w:rsidRDefault="26705EFD"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36"/>
          <w:szCs w:val="36"/>
          <w:u w:val="single"/>
        </w:rPr>
        <w:t>3 Points forts et points faibles</w:t>
      </w:r>
      <w:r>
        <w:br/>
      </w:r>
      <w:r w:rsidRPr="080FD604">
        <w:rPr>
          <w:rFonts w:ascii="Times New Roman" w:eastAsia="Times New Roman" w:hAnsi="Times New Roman" w:cs="Times New Roman"/>
          <w:color w:val="222222"/>
          <w:sz w:val="28"/>
          <w:szCs w:val="28"/>
          <w:u w:val="single"/>
        </w:rPr>
        <w:t>3.1 Points faibles</w:t>
      </w:r>
      <w:r>
        <w:br/>
      </w:r>
      <w:r w:rsidRPr="080FD604">
        <w:rPr>
          <w:rFonts w:ascii="Times New Roman" w:eastAsia="Times New Roman" w:hAnsi="Times New Roman" w:cs="Times New Roman"/>
          <w:color w:val="222222"/>
          <w:sz w:val="28"/>
          <w:szCs w:val="28"/>
          <w:u w:val="single"/>
        </w:rPr>
        <w:t>3.2 Points forts</w:t>
      </w:r>
    </w:p>
    <w:p w14:paraId="42872326" w14:textId="38C9DF74" w:rsidR="26705EFD" w:rsidRDefault="26705EFD"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36"/>
          <w:szCs w:val="36"/>
          <w:u w:val="single"/>
        </w:rPr>
        <w:t>4 Bugs et erreurs</w:t>
      </w:r>
      <w:r>
        <w:br/>
      </w:r>
      <w:r w:rsidRPr="080FD604">
        <w:rPr>
          <w:rFonts w:ascii="Times New Roman" w:eastAsia="Times New Roman" w:hAnsi="Times New Roman" w:cs="Times New Roman"/>
          <w:color w:val="222222"/>
          <w:sz w:val="28"/>
          <w:szCs w:val="28"/>
          <w:u w:val="single"/>
        </w:rPr>
        <w:t>4.1 Bugs résolus</w:t>
      </w:r>
      <w:r>
        <w:br/>
      </w:r>
      <w:r w:rsidRPr="080FD604">
        <w:rPr>
          <w:rFonts w:ascii="Times New Roman" w:eastAsia="Times New Roman" w:hAnsi="Times New Roman" w:cs="Times New Roman"/>
          <w:color w:val="222222"/>
          <w:sz w:val="28"/>
          <w:szCs w:val="28"/>
          <w:u w:val="single"/>
        </w:rPr>
        <w:t>4.2 Bugs non résolus</w:t>
      </w:r>
      <w:r>
        <w:br/>
      </w:r>
      <w:r w:rsidRPr="080FD604">
        <w:rPr>
          <w:rFonts w:ascii="Times New Roman" w:eastAsia="Times New Roman" w:hAnsi="Times New Roman" w:cs="Times New Roman"/>
          <w:color w:val="222222"/>
          <w:sz w:val="36"/>
          <w:szCs w:val="36"/>
          <w:u w:val="single"/>
        </w:rPr>
        <w:t>5 Apports positifs et négatifs</w:t>
      </w:r>
      <w:r>
        <w:br/>
      </w:r>
      <w:r w:rsidRPr="080FD604">
        <w:rPr>
          <w:rFonts w:ascii="Times New Roman" w:eastAsia="Times New Roman" w:hAnsi="Times New Roman" w:cs="Times New Roman"/>
          <w:color w:val="222222"/>
          <w:sz w:val="28"/>
          <w:szCs w:val="28"/>
          <w:u w:val="single"/>
        </w:rPr>
        <w:t>5.1 Apports positifs</w:t>
      </w:r>
      <w:r>
        <w:br/>
      </w:r>
      <w:r w:rsidRPr="080FD604">
        <w:rPr>
          <w:rFonts w:ascii="Times New Roman" w:eastAsia="Times New Roman" w:hAnsi="Times New Roman" w:cs="Times New Roman"/>
          <w:color w:val="222222"/>
          <w:sz w:val="28"/>
          <w:szCs w:val="28"/>
          <w:u w:val="single"/>
        </w:rPr>
        <w:t>5.2 Apports négatifs</w:t>
      </w:r>
      <w:r>
        <w:br/>
      </w:r>
      <w:r w:rsidRPr="080FD604">
        <w:rPr>
          <w:rFonts w:ascii="Times New Roman" w:eastAsia="Times New Roman" w:hAnsi="Times New Roman" w:cs="Times New Roman"/>
          <w:color w:val="222222"/>
          <w:sz w:val="36"/>
          <w:szCs w:val="36"/>
          <w:u w:val="single"/>
        </w:rPr>
        <w:t>6 Guide Utilisateur</w:t>
      </w:r>
    </w:p>
    <w:p w14:paraId="417CB48D" w14:textId="795F5970" w:rsidR="080FD604" w:rsidRDefault="080FD604" w:rsidP="080FD604">
      <w:pPr>
        <w:rPr>
          <w:rFonts w:ascii="Times New Roman" w:eastAsia="Times New Roman" w:hAnsi="Times New Roman" w:cs="Times New Roman"/>
          <w:sz w:val="36"/>
          <w:szCs w:val="36"/>
          <w:u w:val="single"/>
        </w:rPr>
      </w:pPr>
    </w:p>
    <w:p w14:paraId="62786162" w14:textId="31D493AD" w:rsidR="080FD604" w:rsidRDefault="080FD604" w:rsidP="080FD604">
      <w:pPr>
        <w:rPr>
          <w:rFonts w:ascii="Times New Roman" w:eastAsia="Times New Roman" w:hAnsi="Times New Roman" w:cs="Times New Roman"/>
          <w:sz w:val="36"/>
          <w:szCs w:val="36"/>
          <w:u w:val="single"/>
        </w:rPr>
      </w:pPr>
    </w:p>
    <w:p w14:paraId="45DA75F8" w14:textId="5F137908" w:rsidR="080FD604" w:rsidRDefault="080FD604" w:rsidP="080FD604">
      <w:pPr>
        <w:rPr>
          <w:rFonts w:ascii="Times New Roman" w:eastAsia="Times New Roman" w:hAnsi="Times New Roman" w:cs="Times New Roman"/>
          <w:sz w:val="36"/>
          <w:szCs w:val="36"/>
          <w:u w:val="single"/>
        </w:rPr>
      </w:pPr>
    </w:p>
    <w:p w14:paraId="0168A3A6" w14:textId="464984DD" w:rsidR="3514EF7B" w:rsidRDefault="3514EF7B" w:rsidP="080FD604">
      <w:pPr>
        <w:rPr>
          <w:rFonts w:ascii="Times New Roman" w:eastAsia="Times New Roman" w:hAnsi="Times New Roman" w:cs="Times New Roman"/>
          <w:sz w:val="28"/>
          <w:szCs w:val="28"/>
        </w:rPr>
      </w:pPr>
      <w:r w:rsidRPr="080FD604">
        <w:rPr>
          <w:rFonts w:ascii="Times New Roman" w:eastAsia="Times New Roman" w:hAnsi="Times New Roman" w:cs="Times New Roman"/>
          <w:sz w:val="36"/>
          <w:szCs w:val="36"/>
          <w:u w:val="single"/>
        </w:rPr>
        <w:lastRenderedPageBreak/>
        <w:t>1. Introduction:</w:t>
      </w:r>
      <w:r>
        <w:br/>
      </w:r>
      <w:r w:rsidR="2CF878B5" w:rsidRPr="080FD604">
        <w:rPr>
          <w:rFonts w:ascii="Times New Roman" w:eastAsia="Times New Roman" w:hAnsi="Times New Roman" w:cs="Times New Roman"/>
          <w:sz w:val="28"/>
          <w:szCs w:val="28"/>
          <w:u w:val="single"/>
        </w:rPr>
        <w:t>1.1</w:t>
      </w:r>
      <w:r w:rsidR="2A41DD84" w:rsidRPr="080FD604">
        <w:rPr>
          <w:rFonts w:ascii="Times New Roman" w:eastAsia="Times New Roman" w:hAnsi="Times New Roman" w:cs="Times New Roman"/>
          <w:sz w:val="28"/>
          <w:szCs w:val="28"/>
          <w:u w:val="single"/>
        </w:rPr>
        <w:t xml:space="preserve"> Défis et Organisation</w:t>
      </w:r>
      <w:r w:rsidR="556293AF" w:rsidRPr="080FD604">
        <w:rPr>
          <w:rFonts w:ascii="Times New Roman" w:eastAsia="Times New Roman" w:hAnsi="Times New Roman" w:cs="Times New Roman"/>
          <w:sz w:val="28"/>
          <w:szCs w:val="28"/>
          <w:u w:val="single"/>
        </w:rPr>
        <w:t xml:space="preserve"> au sein du groupe</w:t>
      </w:r>
    </w:p>
    <w:p w14:paraId="2DA512CF" w14:textId="34AD5FA0" w:rsidR="0405A35C" w:rsidRDefault="0405A35C" w:rsidP="080FD604">
      <w:pPr>
        <w:rPr>
          <w:rFonts w:ascii="Times New Roman" w:eastAsia="Times New Roman" w:hAnsi="Times New Roman" w:cs="Times New Roman"/>
          <w:color w:val="222222"/>
          <w:sz w:val="28"/>
          <w:szCs w:val="28"/>
        </w:rPr>
      </w:pPr>
      <w:r w:rsidRPr="080FD604">
        <w:rPr>
          <w:rFonts w:ascii="Times New Roman" w:eastAsia="Times New Roman" w:hAnsi="Times New Roman" w:cs="Times New Roman"/>
          <w:color w:val="222222"/>
          <w:sz w:val="28"/>
          <w:szCs w:val="28"/>
        </w:rPr>
        <w:t>Arrivés</w:t>
      </w:r>
      <w:r w:rsidR="72E500DC" w:rsidRPr="080FD604">
        <w:rPr>
          <w:rFonts w:ascii="Times New Roman" w:eastAsia="Times New Roman" w:hAnsi="Times New Roman" w:cs="Times New Roman"/>
          <w:color w:val="222222"/>
          <w:sz w:val="28"/>
          <w:szCs w:val="28"/>
        </w:rPr>
        <w:t xml:space="preserve"> tous les deux</w:t>
      </w:r>
      <w:r w:rsidRPr="080FD604">
        <w:rPr>
          <w:rFonts w:ascii="Times New Roman" w:eastAsia="Times New Roman" w:hAnsi="Times New Roman" w:cs="Times New Roman"/>
          <w:color w:val="222222"/>
          <w:sz w:val="28"/>
          <w:szCs w:val="28"/>
        </w:rPr>
        <w:t xml:space="preserve"> à la faculté des sciences en janvier suite à une réorientation, ce projet est vite apparu comme une occasion </w:t>
      </w:r>
      <w:r w:rsidR="28537D30" w:rsidRPr="080FD604">
        <w:rPr>
          <w:rFonts w:ascii="Times New Roman" w:eastAsia="Times New Roman" w:hAnsi="Times New Roman" w:cs="Times New Roman"/>
          <w:color w:val="222222"/>
          <w:sz w:val="28"/>
          <w:szCs w:val="28"/>
        </w:rPr>
        <w:t>parfaite pour s’i</w:t>
      </w:r>
      <w:r w:rsidR="7058BDB6" w:rsidRPr="080FD604">
        <w:rPr>
          <w:rFonts w:ascii="Times New Roman" w:eastAsia="Times New Roman" w:hAnsi="Times New Roman" w:cs="Times New Roman"/>
          <w:color w:val="222222"/>
          <w:sz w:val="28"/>
          <w:szCs w:val="28"/>
        </w:rPr>
        <w:t xml:space="preserve">mprégner des méthodes de travail de la faculté et rattraper nos lacunes du quadrimestre manqué. </w:t>
      </w:r>
    </w:p>
    <w:p w14:paraId="154CA4F0" w14:textId="3C75E69B" w:rsidR="38F860EA" w:rsidRDefault="38F860EA" w:rsidP="080FD604">
      <w:pPr>
        <w:ind w:firstLine="708"/>
        <w:rPr>
          <w:rFonts w:ascii="Times New Roman" w:eastAsia="Times New Roman" w:hAnsi="Times New Roman" w:cs="Times New Roman"/>
          <w:color w:val="222222"/>
          <w:sz w:val="28"/>
          <w:szCs w:val="28"/>
        </w:rPr>
      </w:pPr>
      <w:r w:rsidRPr="080FD604">
        <w:rPr>
          <w:rFonts w:ascii="Times New Roman" w:eastAsia="Times New Roman" w:hAnsi="Times New Roman" w:cs="Times New Roman"/>
          <w:color w:val="222222"/>
          <w:sz w:val="28"/>
          <w:szCs w:val="28"/>
        </w:rPr>
        <w:t>Dès la première séance</w:t>
      </w:r>
      <w:r w:rsidR="64AE20F2" w:rsidRPr="080FD604">
        <w:rPr>
          <w:rFonts w:ascii="Times New Roman" w:eastAsia="Times New Roman" w:hAnsi="Times New Roman" w:cs="Times New Roman"/>
          <w:color w:val="222222"/>
          <w:sz w:val="28"/>
          <w:szCs w:val="28"/>
        </w:rPr>
        <w:t xml:space="preserve">, après avoir pris connaissance des consignes et des règles du jeu, </w:t>
      </w:r>
      <w:r w:rsidRPr="080FD604">
        <w:rPr>
          <w:rFonts w:ascii="Times New Roman" w:eastAsia="Times New Roman" w:hAnsi="Times New Roman" w:cs="Times New Roman"/>
          <w:color w:val="222222"/>
          <w:sz w:val="28"/>
          <w:szCs w:val="28"/>
        </w:rPr>
        <w:t xml:space="preserve">nous avons </w:t>
      </w:r>
      <w:r w:rsidR="0A30BE10" w:rsidRPr="080FD604">
        <w:rPr>
          <w:rFonts w:ascii="Times New Roman" w:eastAsia="Times New Roman" w:hAnsi="Times New Roman" w:cs="Times New Roman"/>
          <w:color w:val="222222"/>
          <w:sz w:val="28"/>
          <w:szCs w:val="28"/>
        </w:rPr>
        <w:t xml:space="preserve">établi un </w:t>
      </w:r>
      <w:r w:rsidR="24212074" w:rsidRPr="080FD604">
        <w:rPr>
          <w:rFonts w:ascii="Times New Roman" w:eastAsia="Times New Roman" w:hAnsi="Times New Roman" w:cs="Times New Roman"/>
          <w:color w:val="222222"/>
          <w:sz w:val="28"/>
          <w:szCs w:val="28"/>
        </w:rPr>
        <w:t>planning simple et précis des tâches à réaliser. Ainsi la première étape de notre projet serait la réalisation d’un prototype en Python</w:t>
      </w:r>
      <w:r w:rsidR="52B6EC77" w:rsidRPr="080FD604">
        <w:rPr>
          <w:rFonts w:ascii="Times New Roman" w:eastAsia="Times New Roman" w:hAnsi="Times New Roman" w:cs="Times New Roman"/>
          <w:color w:val="222222"/>
          <w:sz w:val="28"/>
          <w:szCs w:val="28"/>
        </w:rPr>
        <w:t>, prototype que nous avons programmé ensemble au fur et à mesure que nous rattrapions le cours de programmation et algor</w:t>
      </w:r>
      <w:r w:rsidR="5E243B54" w:rsidRPr="080FD604">
        <w:rPr>
          <w:rFonts w:ascii="Times New Roman" w:eastAsia="Times New Roman" w:hAnsi="Times New Roman" w:cs="Times New Roman"/>
          <w:color w:val="222222"/>
          <w:sz w:val="28"/>
          <w:szCs w:val="28"/>
        </w:rPr>
        <w:t>i</w:t>
      </w:r>
      <w:r w:rsidR="52B6EC77" w:rsidRPr="080FD604">
        <w:rPr>
          <w:rFonts w:ascii="Times New Roman" w:eastAsia="Times New Roman" w:hAnsi="Times New Roman" w:cs="Times New Roman"/>
          <w:color w:val="222222"/>
          <w:sz w:val="28"/>
          <w:szCs w:val="28"/>
        </w:rPr>
        <w:t xml:space="preserve">thmique 1. </w:t>
      </w:r>
    </w:p>
    <w:p w14:paraId="4DF85BFD" w14:textId="3CB32716" w:rsidR="0D7FB9D0" w:rsidRDefault="0D7FB9D0" w:rsidP="080FD604">
      <w:pPr>
        <w:ind w:firstLine="708"/>
        <w:rPr>
          <w:rFonts w:ascii="Times New Roman" w:eastAsia="Times New Roman" w:hAnsi="Times New Roman" w:cs="Times New Roman"/>
          <w:color w:val="222222"/>
          <w:sz w:val="28"/>
          <w:szCs w:val="28"/>
        </w:rPr>
      </w:pPr>
      <w:r w:rsidRPr="080FD604">
        <w:rPr>
          <w:rFonts w:ascii="Times New Roman" w:eastAsia="Times New Roman" w:hAnsi="Times New Roman" w:cs="Times New Roman"/>
          <w:color w:val="222222"/>
          <w:sz w:val="28"/>
          <w:szCs w:val="28"/>
        </w:rPr>
        <w:t>Une fois le cap du prototype passé, nous avons découpé le programme selon ses différentes fonctionnalités et nous les avons réparties entre nous</w:t>
      </w:r>
      <w:r w:rsidR="59472F40" w:rsidRPr="080FD604">
        <w:rPr>
          <w:rFonts w:ascii="Times New Roman" w:eastAsia="Times New Roman" w:hAnsi="Times New Roman" w:cs="Times New Roman"/>
          <w:color w:val="222222"/>
          <w:sz w:val="28"/>
          <w:szCs w:val="28"/>
        </w:rPr>
        <w:t>. Ainsi Nathan s’occuperait de l’IA</w:t>
      </w:r>
      <w:r w:rsidR="7BD654A7" w:rsidRPr="080FD604">
        <w:rPr>
          <w:rFonts w:ascii="Times New Roman" w:eastAsia="Times New Roman" w:hAnsi="Times New Roman" w:cs="Times New Roman"/>
          <w:color w:val="222222"/>
          <w:sz w:val="28"/>
          <w:szCs w:val="28"/>
        </w:rPr>
        <w:t xml:space="preserve">, des pions et des murs alors que je me chargerais de l’interface graphique, du plateau ainsi que des règles de déplacement des pions et de placement des murs. </w:t>
      </w:r>
    </w:p>
    <w:p w14:paraId="5FC2184A" w14:textId="78A27C51" w:rsidR="67C3C4F4" w:rsidRDefault="67C3C4F4" w:rsidP="080FD604">
      <w:pPr>
        <w:ind w:firstLine="708"/>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28"/>
          <w:szCs w:val="28"/>
        </w:rPr>
        <w:t xml:space="preserve">Nous jugions la communication au sein du groupe primordiale, ainsi nous travaillions souvent en tandem via Discord (confinement oblige) </w:t>
      </w:r>
      <w:r w:rsidR="4DEBFE68" w:rsidRPr="091DDC2F">
        <w:rPr>
          <w:rFonts w:ascii="Times New Roman" w:eastAsia="Times New Roman" w:hAnsi="Times New Roman" w:cs="Times New Roman"/>
          <w:color w:val="222222"/>
          <w:sz w:val="28"/>
          <w:szCs w:val="28"/>
        </w:rPr>
        <w:t>et prenions chacun le temps d’expliquer à l’autre chaque nouvelle fonction</w:t>
      </w:r>
      <w:r w:rsidR="07CB7D6E" w:rsidRPr="091DDC2F">
        <w:rPr>
          <w:rFonts w:ascii="Times New Roman" w:eastAsia="Times New Roman" w:hAnsi="Times New Roman" w:cs="Times New Roman"/>
          <w:color w:val="222222"/>
          <w:sz w:val="28"/>
          <w:szCs w:val="28"/>
        </w:rPr>
        <w:t>n</w:t>
      </w:r>
      <w:r w:rsidR="4DEBFE68" w:rsidRPr="091DDC2F">
        <w:rPr>
          <w:rFonts w:ascii="Times New Roman" w:eastAsia="Times New Roman" w:hAnsi="Times New Roman" w:cs="Times New Roman"/>
          <w:color w:val="222222"/>
          <w:sz w:val="28"/>
          <w:szCs w:val="28"/>
        </w:rPr>
        <w:t>alité. Afin de simplifier la manipulation des fichiers</w:t>
      </w:r>
      <w:r w:rsidR="4D4B5FE8" w:rsidRPr="091DDC2F">
        <w:rPr>
          <w:rFonts w:ascii="Times New Roman" w:eastAsia="Times New Roman" w:hAnsi="Times New Roman" w:cs="Times New Roman"/>
          <w:color w:val="222222"/>
          <w:sz w:val="28"/>
          <w:szCs w:val="28"/>
        </w:rPr>
        <w:t xml:space="preserve"> d’un ordinateur à l’autre</w:t>
      </w:r>
      <w:r w:rsidR="4DEBFE68" w:rsidRPr="091DDC2F">
        <w:rPr>
          <w:rFonts w:ascii="Times New Roman" w:eastAsia="Times New Roman" w:hAnsi="Times New Roman" w:cs="Times New Roman"/>
          <w:color w:val="222222"/>
          <w:sz w:val="28"/>
          <w:szCs w:val="28"/>
        </w:rPr>
        <w:t xml:space="preserve"> nous avons utilisé Git.</w:t>
      </w:r>
      <w:r>
        <w:br/>
      </w:r>
      <w:r>
        <w:br/>
      </w:r>
      <w:r w:rsidR="160234D4" w:rsidRPr="091DDC2F">
        <w:rPr>
          <w:rFonts w:ascii="Times New Roman" w:eastAsia="Times New Roman" w:hAnsi="Times New Roman" w:cs="Times New Roman"/>
          <w:color w:val="222222"/>
          <w:sz w:val="36"/>
          <w:szCs w:val="36"/>
          <w:u w:val="single"/>
        </w:rPr>
        <w:t xml:space="preserve">2. </w:t>
      </w:r>
      <w:r w:rsidR="57EC5007" w:rsidRPr="091DDC2F">
        <w:rPr>
          <w:rFonts w:ascii="Times New Roman" w:eastAsia="Times New Roman" w:hAnsi="Times New Roman" w:cs="Times New Roman"/>
          <w:color w:val="222222"/>
          <w:sz w:val="36"/>
          <w:szCs w:val="36"/>
          <w:u w:val="single"/>
        </w:rPr>
        <w:t>Choix Personnels :</w:t>
      </w:r>
      <w:r>
        <w:br/>
      </w:r>
      <w:r w:rsidR="00B6DE7F" w:rsidRPr="091DDC2F">
        <w:rPr>
          <w:rFonts w:ascii="Times New Roman" w:eastAsia="Times New Roman" w:hAnsi="Times New Roman" w:cs="Times New Roman"/>
          <w:color w:val="222222"/>
          <w:sz w:val="28"/>
          <w:szCs w:val="28"/>
          <w:u w:val="single"/>
        </w:rPr>
        <w:t>2.1 Prototype</w:t>
      </w:r>
    </w:p>
    <w:p w14:paraId="58EE9193" w14:textId="7E56348A" w:rsidR="00B6DE7F" w:rsidRDefault="00B6DE7F" w:rsidP="080FD604">
      <w:pPr>
        <w:rPr>
          <w:rFonts w:ascii="Times New Roman" w:eastAsia="Times New Roman" w:hAnsi="Times New Roman" w:cs="Times New Roman"/>
          <w:color w:val="222222"/>
          <w:sz w:val="28"/>
          <w:szCs w:val="28"/>
        </w:rPr>
      </w:pPr>
      <w:r w:rsidRPr="080FD604">
        <w:rPr>
          <w:rFonts w:ascii="Times New Roman" w:eastAsia="Times New Roman" w:hAnsi="Times New Roman" w:cs="Times New Roman"/>
          <w:color w:val="222222"/>
          <w:sz w:val="28"/>
          <w:szCs w:val="28"/>
        </w:rPr>
        <w:t xml:space="preserve">Nous avons décidé de réaliser un prototype pour </w:t>
      </w:r>
      <w:r w:rsidR="705D735A" w:rsidRPr="080FD604">
        <w:rPr>
          <w:rFonts w:ascii="Times New Roman" w:eastAsia="Times New Roman" w:hAnsi="Times New Roman" w:cs="Times New Roman"/>
          <w:color w:val="222222"/>
          <w:sz w:val="28"/>
          <w:szCs w:val="28"/>
        </w:rPr>
        <w:t>deux</w:t>
      </w:r>
      <w:r w:rsidRPr="080FD604">
        <w:rPr>
          <w:rFonts w:ascii="Times New Roman" w:eastAsia="Times New Roman" w:hAnsi="Times New Roman" w:cs="Times New Roman"/>
          <w:color w:val="222222"/>
          <w:sz w:val="28"/>
          <w:szCs w:val="28"/>
        </w:rPr>
        <w:t xml:space="preserve"> raisons</w:t>
      </w:r>
      <w:r w:rsidR="3B299429" w:rsidRPr="080FD604">
        <w:rPr>
          <w:rFonts w:ascii="Times New Roman" w:eastAsia="Times New Roman" w:hAnsi="Times New Roman" w:cs="Times New Roman"/>
          <w:color w:val="222222"/>
          <w:sz w:val="28"/>
          <w:szCs w:val="28"/>
        </w:rPr>
        <w:t xml:space="preserve"> majeures</w:t>
      </w:r>
      <w:r w:rsidRPr="080FD604">
        <w:rPr>
          <w:rFonts w:ascii="Times New Roman" w:eastAsia="Times New Roman" w:hAnsi="Times New Roman" w:cs="Times New Roman"/>
          <w:color w:val="222222"/>
          <w:sz w:val="28"/>
          <w:szCs w:val="28"/>
        </w:rPr>
        <w:t>.</w:t>
      </w:r>
    </w:p>
    <w:p w14:paraId="22FFB771" w14:textId="4E7EF5A3" w:rsidR="00B6DE7F" w:rsidRDefault="00B6DE7F" w:rsidP="080FD604">
      <w:pPr>
        <w:ind w:firstLine="708"/>
        <w:rPr>
          <w:rFonts w:ascii="Times New Roman" w:eastAsia="Times New Roman" w:hAnsi="Times New Roman" w:cs="Times New Roman"/>
          <w:color w:val="222222"/>
          <w:sz w:val="28"/>
          <w:szCs w:val="28"/>
        </w:rPr>
      </w:pPr>
      <w:r w:rsidRPr="080FD604">
        <w:rPr>
          <w:rFonts w:ascii="Times New Roman" w:eastAsia="Times New Roman" w:hAnsi="Times New Roman" w:cs="Times New Roman"/>
          <w:color w:val="222222"/>
          <w:sz w:val="28"/>
          <w:szCs w:val="28"/>
        </w:rPr>
        <w:t xml:space="preserve">Tout d’abbord, </w:t>
      </w:r>
      <w:r w:rsidR="416950F3" w:rsidRPr="080FD604">
        <w:rPr>
          <w:rFonts w:ascii="Times New Roman" w:eastAsia="Times New Roman" w:hAnsi="Times New Roman" w:cs="Times New Roman"/>
          <w:color w:val="222222"/>
          <w:sz w:val="28"/>
          <w:szCs w:val="28"/>
        </w:rPr>
        <w:t>afin d’expérimenter et d’optimiser</w:t>
      </w:r>
      <w:r w:rsidRPr="080FD604">
        <w:rPr>
          <w:rFonts w:ascii="Times New Roman" w:eastAsia="Times New Roman" w:hAnsi="Times New Roman" w:cs="Times New Roman"/>
          <w:color w:val="222222"/>
          <w:sz w:val="28"/>
          <w:szCs w:val="28"/>
        </w:rPr>
        <w:t>, en effet le prototype nous aura s</w:t>
      </w:r>
      <w:r w:rsidR="47F4D1DE" w:rsidRPr="080FD604">
        <w:rPr>
          <w:rFonts w:ascii="Times New Roman" w:eastAsia="Times New Roman" w:hAnsi="Times New Roman" w:cs="Times New Roman"/>
          <w:color w:val="222222"/>
          <w:sz w:val="28"/>
          <w:szCs w:val="28"/>
        </w:rPr>
        <w:t xml:space="preserve">ervi à tester les différentes fonctionnalités que nous souhaitions retrouver dans le produit final, </w:t>
      </w:r>
      <w:r w:rsidR="3A470F58" w:rsidRPr="080FD604">
        <w:rPr>
          <w:rFonts w:ascii="Times New Roman" w:eastAsia="Times New Roman" w:hAnsi="Times New Roman" w:cs="Times New Roman"/>
          <w:color w:val="222222"/>
          <w:sz w:val="28"/>
          <w:szCs w:val="28"/>
        </w:rPr>
        <w:t>pour chaque fonctionnalité nous avons essayé plusieurs méthodes, puis les avons comparées afi</w:t>
      </w:r>
      <w:r w:rsidR="1DEE5BA3" w:rsidRPr="080FD604">
        <w:rPr>
          <w:rFonts w:ascii="Times New Roman" w:eastAsia="Times New Roman" w:hAnsi="Times New Roman" w:cs="Times New Roman"/>
          <w:color w:val="222222"/>
          <w:sz w:val="28"/>
          <w:szCs w:val="28"/>
        </w:rPr>
        <w:t>n de choisir la solution optimale.</w:t>
      </w:r>
      <w:r w:rsidR="19A03EA9" w:rsidRPr="080FD604">
        <w:rPr>
          <w:rFonts w:ascii="Times New Roman" w:eastAsia="Times New Roman" w:hAnsi="Times New Roman" w:cs="Times New Roman"/>
          <w:color w:val="222222"/>
          <w:sz w:val="28"/>
          <w:szCs w:val="28"/>
        </w:rPr>
        <w:t xml:space="preserve"> </w:t>
      </w:r>
      <w:r w:rsidR="6182FD33" w:rsidRPr="080FD604">
        <w:rPr>
          <w:rFonts w:ascii="Times New Roman" w:eastAsia="Times New Roman" w:hAnsi="Times New Roman" w:cs="Times New Roman"/>
          <w:color w:val="222222"/>
          <w:sz w:val="28"/>
          <w:szCs w:val="28"/>
        </w:rPr>
        <w:t xml:space="preserve">Ainsi c’est sur python que nous avons établi la base de notre </w:t>
      </w:r>
      <w:r w:rsidR="6A595338" w:rsidRPr="080FD604">
        <w:rPr>
          <w:rFonts w:ascii="Times New Roman" w:eastAsia="Times New Roman" w:hAnsi="Times New Roman" w:cs="Times New Roman"/>
          <w:color w:val="222222"/>
          <w:sz w:val="28"/>
          <w:szCs w:val="28"/>
        </w:rPr>
        <w:t>P</w:t>
      </w:r>
      <w:r w:rsidR="6182FD33" w:rsidRPr="080FD604">
        <w:rPr>
          <w:rFonts w:ascii="Times New Roman" w:eastAsia="Times New Roman" w:hAnsi="Times New Roman" w:cs="Times New Roman"/>
          <w:color w:val="222222"/>
          <w:sz w:val="28"/>
          <w:szCs w:val="28"/>
        </w:rPr>
        <w:t>athfinder, entre autres.</w:t>
      </w:r>
    </w:p>
    <w:p w14:paraId="794FB7E3" w14:textId="13B4EE0A" w:rsidR="19C00153" w:rsidRDefault="19C00153" w:rsidP="080FD604">
      <w:pPr>
        <w:rPr>
          <w:rFonts w:ascii="Times New Roman" w:eastAsia="Times New Roman" w:hAnsi="Times New Roman" w:cs="Times New Roman"/>
          <w:color w:val="222222"/>
          <w:sz w:val="28"/>
          <w:szCs w:val="28"/>
        </w:rPr>
      </w:pPr>
      <w:r w:rsidRPr="080FD604">
        <w:rPr>
          <w:rFonts w:ascii="Times New Roman" w:eastAsia="Times New Roman" w:hAnsi="Times New Roman" w:cs="Times New Roman"/>
          <w:color w:val="222222"/>
          <w:sz w:val="28"/>
          <w:szCs w:val="28"/>
        </w:rPr>
        <w:t xml:space="preserve">           </w:t>
      </w:r>
      <w:r w:rsidR="6182FD33" w:rsidRPr="080FD604">
        <w:rPr>
          <w:rFonts w:ascii="Times New Roman" w:eastAsia="Times New Roman" w:hAnsi="Times New Roman" w:cs="Times New Roman"/>
          <w:color w:val="222222"/>
          <w:sz w:val="28"/>
          <w:szCs w:val="28"/>
        </w:rPr>
        <w:t>Ensuite</w:t>
      </w:r>
      <w:r w:rsidR="7CDA7279" w:rsidRPr="080FD604">
        <w:rPr>
          <w:rFonts w:ascii="Times New Roman" w:eastAsia="Times New Roman" w:hAnsi="Times New Roman" w:cs="Times New Roman"/>
          <w:color w:val="222222"/>
          <w:sz w:val="28"/>
          <w:szCs w:val="28"/>
        </w:rPr>
        <w:t xml:space="preserve">, </w:t>
      </w:r>
      <w:r w:rsidR="550611EF" w:rsidRPr="080FD604">
        <w:rPr>
          <w:rFonts w:ascii="Times New Roman" w:eastAsia="Times New Roman" w:hAnsi="Times New Roman" w:cs="Times New Roman"/>
          <w:color w:val="222222"/>
          <w:sz w:val="28"/>
          <w:szCs w:val="28"/>
        </w:rPr>
        <w:t>afin de rattraper nos lacunes du premier quadrimestr</w:t>
      </w:r>
      <w:r w:rsidR="322DBE37" w:rsidRPr="080FD604">
        <w:rPr>
          <w:rFonts w:ascii="Times New Roman" w:eastAsia="Times New Roman" w:hAnsi="Times New Roman" w:cs="Times New Roman"/>
          <w:color w:val="222222"/>
          <w:sz w:val="28"/>
          <w:szCs w:val="28"/>
        </w:rPr>
        <w:t xml:space="preserve">e manqué et d’intégrer les concepts de la programmation en </w:t>
      </w:r>
      <w:r w:rsidR="42A70B59" w:rsidRPr="080FD604">
        <w:rPr>
          <w:rFonts w:ascii="Times New Roman" w:eastAsia="Times New Roman" w:hAnsi="Times New Roman" w:cs="Times New Roman"/>
          <w:color w:val="222222"/>
          <w:sz w:val="28"/>
          <w:szCs w:val="28"/>
        </w:rPr>
        <w:t>Python. La réalisation du prototype nous a été très utile afin de comprendre le cours de programmation et algorithmique 1 et d’en appliquer les concepts.</w:t>
      </w:r>
    </w:p>
    <w:p w14:paraId="7673CC4A" w14:textId="0D65AF89" w:rsidR="080FD604" w:rsidRDefault="080FD604" w:rsidP="080FD604">
      <w:pPr>
        <w:rPr>
          <w:rFonts w:ascii="Times New Roman" w:eastAsia="Times New Roman" w:hAnsi="Times New Roman" w:cs="Times New Roman"/>
          <w:color w:val="222222"/>
          <w:sz w:val="26"/>
          <w:szCs w:val="26"/>
        </w:rPr>
      </w:pPr>
    </w:p>
    <w:p w14:paraId="5637A0DB" w14:textId="119861E5" w:rsidR="2A000BBA" w:rsidRDefault="2A000BBA"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28"/>
          <w:szCs w:val="28"/>
          <w:u w:val="single"/>
        </w:rPr>
        <w:lastRenderedPageBreak/>
        <w:t>2.2</w:t>
      </w:r>
      <w:r w:rsidR="587B9706" w:rsidRPr="080FD604">
        <w:rPr>
          <w:rFonts w:ascii="Times New Roman" w:eastAsia="Times New Roman" w:hAnsi="Times New Roman" w:cs="Times New Roman"/>
          <w:color w:val="222222"/>
          <w:sz w:val="28"/>
          <w:szCs w:val="28"/>
          <w:u w:val="single"/>
        </w:rPr>
        <w:t xml:space="preserve"> Création d</w:t>
      </w:r>
      <w:r w:rsidR="2C96355B" w:rsidRPr="080FD604">
        <w:rPr>
          <w:rFonts w:ascii="Times New Roman" w:eastAsia="Times New Roman" w:hAnsi="Times New Roman" w:cs="Times New Roman"/>
          <w:color w:val="222222"/>
          <w:sz w:val="28"/>
          <w:szCs w:val="28"/>
          <w:u w:val="single"/>
        </w:rPr>
        <w:t>e Board</w:t>
      </w:r>
    </w:p>
    <w:p w14:paraId="4D18C404" w14:textId="02CB5FBC" w:rsidR="55EB6387" w:rsidRDefault="55EB6387" w:rsidP="091DDC2F">
      <w:pPr>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28"/>
          <w:szCs w:val="28"/>
        </w:rPr>
        <w:t>Nous avons pensé notre Board comme un tableau de strings</w:t>
      </w:r>
      <w:r w:rsidR="3890E02F" w:rsidRPr="091DDC2F">
        <w:rPr>
          <w:rFonts w:ascii="Times New Roman" w:eastAsia="Times New Roman" w:hAnsi="Times New Roman" w:cs="Times New Roman"/>
          <w:color w:val="222222"/>
          <w:sz w:val="28"/>
          <w:szCs w:val="28"/>
        </w:rPr>
        <w:t xml:space="preserve">, avec pour chaque case une value correspondant au numéro de colonne et de ligne. Les deux extrémités du Board on la mention “pawnXwin” </w:t>
      </w:r>
      <w:r w:rsidR="1FEA1390" w:rsidRPr="091DDC2F">
        <w:rPr>
          <w:rFonts w:ascii="Times New Roman" w:eastAsia="Times New Roman" w:hAnsi="Times New Roman" w:cs="Times New Roman"/>
          <w:color w:val="222222"/>
          <w:sz w:val="28"/>
          <w:szCs w:val="28"/>
        </w:rPr>
        <w:t>, comme étant les conditions de victoire.</w:t>
      </w:r>
      <w:r>
        <w:br/>
      </w:r>
      <w:r w:rsidR="6CAC8A58">
        <w:rPr>
          <w:noProof/>
        </w:rPr>
        <w:drawing>
          <wp:inline distT="0" distB="0" distL="0" distR="0" wp14:anchorId="22919E16" wp14:editId="2086D554">
            <wp:extent cx="6131322" cy="3857625"/>
            <wp:effectExtent l="0" t="0" r="0" b="0"/>
            <wp:docPr id="152951855" name="Image 15295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31322" cy="3857625"/>
                    </a:xfrm>
                    <a:prstGeom prst="rect">
                      <a:avLst/>
                    </a:prstGeom>
                  </pic:spPr>
                </pic:pic>
              </a:graphicData>
            </a:graphic>
          </wp:inline>
        </w:drawing>
      </w:r>
      <w:r w:rsidR="44EFAE63" w:rsidRPr="091DDC2F">
        <w:rPr>
          <w:rFonts w:ascii="Times New Roman" w:eastAsia="Times New Roman" w:hAnsi="Times New Roman" w:cs="Times New Roman"/>
          <w:color w:val="222222"/>
          <w:sz w:val="28"/>
          <w:szCs w:val="28"/>
          <w:u w:val="single"/>
        </w:rPr>
        <w:lastRenderedPageBreak/>
        <w:t xml:space="preserve">2.3 </w:t>
      </w:r>
      <w:r w:rsidR="6F551DF5" w:rsidRPr="091DDC2F">
        <w:rPr>
          <w:rFonts w:ascii="Times New Roman" w:eastAsia="Times New Roman" w:hAnsi="Times New Roman" w:cs="Times New Roman"/>
          <w:color w:val="222222"/>
          <w:sz w:val="28"/>
          <w:szCs w:val="28"/>
          <w:u w:val="single"/>
        </w:rPr>
        <w:t>P</w:t>
      </w:r>
      <w:r w:rsidR="2E21974E" w:rsidRPr="091DDC2F">
        <w:rPr>
          <w:rFonts w:ascii="Times New Roman" w:eastAsia="Times New Roman" w:hAnsi="Times New Roman" w:cs="Times New Roman"/>
          <w:color w:val="222222"/>
          <w:sz w:val="28"/>
          <w:szCs w:val="28"/>
          <w:u w:val="single"/>
        </w:rPr>
        <w:t>awn et Possibilitie</w:t>
      </w:r>
      <w:r>
        <w:br/>
      </w:r>
      <w:r w:rsidR="2E21974E">
        <w:rPr>
          <w:noProof/>
        </w:rPr>
        <w:drawing>
          <wp:inline distT="0" distB="0" distL="0" distR="0" wp14:anchorId="78917509" wp14:editId="45C49DE3">
            <wp:extent cx="6384322" cy="4442426"/>
            <wp:effectExtent l="0" t="0" r="0" b="0"/>
            <wp:docPr id="1111948811" name="Image 111194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84322" cy="4442426"/>
                    </a:xfrm>
                    <a:prstGeom prst="rect">
                      <a:avLst/>
                    </a:prstGeom>
                  </pic:spPr>
                </pic:pic>
              </a:graphicData>
            </a:graphic>
          </wp:inline>
        </w:drawing>
      </w:r>
    </w:p>
    <w:p w14:paraId="7F36051E" w14:textId="0308885B" w:rsidR="55EB6387" w:rsidRDefault="21B95A81" w:rsidP="091DDC2F">
      <w:pPr>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28"/>
          <w:szCs w:val="28"/>
        </w:rPr>
        <w:t xml:space="preserve">La classe Possibilitie a pour but de nous montrer les différents mouvements que le pion peut effectuer, c’est en effet une fonctionnalité essentielle, et c’est la seule manière que nous avons trouvé pour montrer au mieux </w:t>
      </w:r>
      <w:r w:rsidR="5361F39C" w:rsidRPr="091DDC2F">
        <w:rPr>
          <w:rFonts w:ascii="Times New Roman" w:eastAsia="Times New Roman" w:hAnsi="Times New Roman" w:cs="Times New Roman"/>
          <w:color w:val="222222"/>
          <w:sz w:val="28"/>
          <w:szCs w:val="28"/>
        </w:rPr>
        <w:t>les mouvements possibles.</w:t>
      </w:r>
    </w:p>
    <w:p w14:paraId="06B4DB8B" w14:textId="0BD40FAC" w:rsidR="55EB6387" w:rsidRDefault="28A5BB3C" w:rsidP="080FD604">
      <w:pPr>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28"/>
          <w:szCs w:val="28"/>
          <w:u w:val="single"/>
        </w:rPr>
        <w:t xml:space="preserve">2.4 </w:t>
      </w:r>
      <w:r w:rsidR="6972A8D4" w:rsidRPr="091DDC2F">
        <w:rPr>
          <w:rFonts w:ascii="Times New Roman" w:eastAsia="Times New Roman" w:hAnsi="Times New Roman" w:cs="Times New Roman"/>
          <w:color w:val="222222"/>
          <w:sz w:val="28"/>
          <w:szCs w:val="28"/>
          <w:u w:val="single"/>
        </w:rPr>
        <w:t>Walls</w:t>
      </w:r>
    </w:p>
    <w:p w14:paraId="0F8D94DB" w14:textId="6DD95037" w:rsidR="5C0BA937" w:rsidRDefault="0BC4A192" w:rsidP="080FD604">
      <w:pPr>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28"/>
          <w:szCs w:val="28"/>
        </w:rPr>
        <w:t>Les murs se placent facilement</w:t>
      </w:r>
      <w:r w:rsidR="2086D554" w:rsidRPr="091DDC2F">
        <w:rPr>
          <w:rFonts w:ascii="Times New Roman" w:eastAsia="Times New Roman" w:hAnsi="Times New Roman" w:cs="Times New Roman"/>
          <w:color w:val="222222"/>
          <w:sz w:val="28"/>
          <w:szCs w:val="28"/>
        </w:rPr>
        <w:t xml:space="preserve"> avec le Drag&amp;Drop</w:t>
      </w:r>
      <w:r w:rsidR="5C0BA937">
        <w:br/>
      </w:r>
      <w:r w:rsidR="574F3759" w:rsidRPr="091DDC2F">
        <w:rPr>
          <w:rFonts w:ascii="Times New Roman" w:eastAsia="Times New Roman" w:hAnsi="Times New Roman" w:cs="Times New Roman"/>
          <w:color w:val="222222"/>
          <w:sz w:val="28"/>
          <w:szCs w:val="28"/>
          <w:u w:val="single"/>
        </w:rPr>
        <w:t>2.6 Interface Graphique</w:t>
      </w:r>
    </w:p>
    <w:p w14:paraId="19B9F6E9" w14:textId="4F57F217" w:rsidR="743A2848" w:rsidRDefault="743A2848" w:rsidP="080FD604">
      <w:pPr>
        <w:rPr>
          <w:rFonts w:ascii="Times New Roman" w:eastAsia="Times New Roman" w:hAnsi="Times New Roman" w:cs="Times New Roman"/>
          <w:color w:val="222222"/>
          <w:sz w:val="28"/>
          <w:szCs w:val="28"/>
        </w:rPr>
      </w:pPr>
      <w:r w:rsidRPr="091DDC2F">
        <w:rPr>
          <w:rFonts w:ascii="Times New Roman" w:eastAsia="Times New Roman" w:hAnsi="Times New Roman" w:cs="Times New Roman"/>
          <w:color w:val="222222"/>
          <w:sz w:val="28"/>
          <w:szCs w:val="28"/>
        </w:rPr>
        <w:t xml:space="preserve">Nous avons utilisé comme demandé JavaFX pour l’interface graphique, la majeure partie de l’interface se trouve dans la méthode </w:t>
      </w:r>
      <w:r w:rsidR="5637B8FC" w:rsidRPr="091DDC2F">
        <w:rPr>
          <w:rFonts w:ascii="Times New Roman" w:eastAsia="Times New Roman" w:hAnsi="Times New Roman" w:cs="Times New Roman"/>
          <w:color w:val="222222"/>
          <w:sz w:val="28"/>
          <w:szCs w:val="28"/>
        </w:rPr>
        <w:t xml:space="preserve">Main, </w:t>
      </w:r>
      <w:r w:rsidR="69DB32F7" w:rsidRPr="091DDC2F">
        <w:rPr>
          <w:rFonts w:ascii="Times New Roman" w:eastAsia="Times New Roman" w:hAnsi="Times New Roman" w:cs="Times New Roman"/>
          <w:color w:val="222222"/>
          <w:sz w:val="28"/>
          <w:szCs w:val="28"/>
        </w:rPr>
        <w:t>elle consiste en une série de Scenes représentant chacune une partie différente du jeu (menu principal, terrain de jeu, sélection de l’IA</w:t>
      </w:r>
      <w:r w:rsidR="24B5877F" w:rsidRPr="091DDC2F">
        <w:rPr>
          <w:rFonts w:ascii="Times New Roman" w:eastAsia="Times New Roman" w:hAnsi="Times New Roman" w:cs="Times New Roman"/>
          <w:color w:val="222222"/>
          <w:sz w:val="28"/>
          <w:szCs w:val="28"/>
        </w:rPr>
        <w:t xml:space="preserve">,etc </w:t>
      </w:r>
      <w:r w:rsidR="69DB32F7" w:rsidRPr="091DDC2F">
        <w:rPr>
          <w:rFonts w:ascii="Times New Roman" w:eastAsia="Times New Roman" w:hAnsi="Times New Roman" w:cs="Times New Roman"/>
          <w:color w:val="222222"/>
          <w:sz w:val="28"/>
          <w:szCs w:val="28"/>
        </w:rPr>
        <w:t>)</w:t>
      </w:r>
      <w:r w:rsidR="0A5A9B93" w:rsidRPr="091DDC2F">
        <w:rPr>
          <w:rFonts w:ascii="Times New Roman" w:eastAsia="Times New Roman" w:hAnsi="Times New Roman" w:cs="Times New Roman"/>
          <w:color w:val="222222"/>
          <w:sz w:val="28"/>
          <w:szCs w:val="28"/>
        </w:rPr>
        <w:t>.</w:t>
      </w:r>
      <w:r w:rsidR="3AE9F34B" w:rsidRPr="091DDC2F">
        <w:rPr>
          <w:rFonts w:ascii="Times New Roman" w:eastAsia="Times New Roman" w:hAnsi="Times New Roman" w:cs="Times New Roman"/>
          <w:color w:val="222222"/>
          <w:sz w:val="28"/>
          <w:szCs w:val="28"/>
        </w:rPr>
        <w:t xml:space="preserve"> Nous avons choisi comme layout le BorderPane, car il correspond parfaitement </w:t>
      </w:r>
      <w:r w:rsidR="7B987731" w:rsidRPr="091DDC2F">
        <w:rPr>
          <w:rFonts w:ascii="Times New Roman" w:eastAsia="Times New Roman" w:hAnsi="Times New Roman" w:cs="Times New Roman"/>
          <w:color w:val="222222"/>
          <w:sz w:val="28"/>
          <w:szCs w:val="28"/>
        </w:rPr>
        <w:t>au type d’interface souhaitée.</w:t>
      </w:r>
      <w:r>
        <w:br/>
      </w:r>
      <w:r w:rsidR="3869F8FE">
        <w:rPr>
          <w:noProof/>
        </w:rPr>
        <w:lastRenderedPageBreak/>
        <w:drawing>
          <wp:inline distT="0" distB="0" distL="0" distR="0" wp14:anchorId="1352B891" wp14:editId="767E6B79">
            <wp:extent cx="4572000" cy="3219450"/>
            <wp:effectExtent l="0" t="0" r="0" b="0"/>
            <wp:docPr id="340260428" name="Image 34026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r w:rsidR="0A5A9B93" w:rsidRPr="091DDC2F">
        <w:rPr>
          <w:rFonts w:ascii="Times New Roman" w:eastAsia="Times New Roman" w:hAnsi="Times New Roman" w:cs="Times New Roman"/>
          <w:color w:val="222222"/>
          <w:sz w:val="28"/>
          <w:szCs w:val="28"/>
        </w:rPr>
        <w:t xml:space="preserve"> </w:t>
      </w:r>
      <w:r>
        <w:br/>
      </w:r>
      <w:r w:rsidR="6577B613" w:rsidRPr="091DDC2F">
        <w:rPr>
          <w:rFonts w:ascii="Times New Roman" w:eastAsia="Times New Roman" w:hAnsi="Times New Roman" w:cs="Times New Roman"/>
          <w:color w:val="222222"/>
          <w:sz w:val="28"/>
          <w:szCs w:val="28"/>
        </w:rPr>
        <w:t>Avec ce type de layout, nous pouvons disposer de manière ergonomique les différents éléments visuels (plateau, stock de murs, bo</w:t>
      </w:r>
      <w:r w:rsidR="309BA9DE" w:rsidRPr="091DDC2F">
        <w:rPr>
          <w:rFonts w:ascii="Times New Roman" w:eastAsia="Times New Roman" w:hAnsi="Times New Roman" w:cs="Times New Roman"/>
          <w:color w:val="222222"/>
          <w:sz w:val="28"/>
          <w:szCs w:val="28"/>
        </w:rPr>
        <w:t>utons divers, etc)</w:t>
      </w:r>
      <w:r w:rsidR="059E95F7" w:rsidRPr="091DDC2F">
        <w:rPr>
          <w:rFonts w:ascii="Times New Roman" w:eastAsia="Times New Roman" w:hAnsi="Times New Roman" w:cs="Times New Roman"/>
          <w:color w:val="222222"/>
          <w:sz w:val="28"/>
          <w:szCs w:val="28"/>
        </w:rPr>
        <w:t>.</w:t>
      </w:r>
    </w:p>
    <w:p w14:paraId="24590137" w14:textId="57250E3D" w:rsidR="4D0F7966" w:rsidRDefault="4D0F7966" w:rsidP="080FD604">
      <w:pPr>
        <w:rPr>
          <w:rFonts w:ascii="Times New Roman" w:eastAsia="Times New Roman" w:hAnsi="Times New Roman" w:cs="Times New Roman"/>
          <w:color w:val="222222"/>
          <w:sz w:val="28"/>
          <w:szCs w:val="28"/>
        </w:rPr>
      </w:pPr>
      <w:r w:rsidRPr="080FD604">
        <w:rPr>
          <w:rFonts w:ascii="Times New Roman" w:eastAsia="Times New Roman" w:hAnsi="Times New Roman" w:cs="Times New Roman"/>
          <w:color w:val="222222"/>
          <w:sz w:val="28"/>
          <w:szCs w:val="28"/>
        </w:rPr>
        <w:t>Pour adapter notre classe Board à l’interface graphique, le type gridpane était une évidence, nous avons pu aisément créer une grille aux dimensions identiques de la vraie</w:t>
      </w:r>
      <w:r w:rsidR="6054D53C" w:rsidRPr="080FD604">
        <w:rPr>
          <w:rFonts w:ascii="Times New Roman" w:eastAsia="Times New Roman" w:hAnsi="Times New Roman" w:cs="Times New Roman"/>
          <w:color w:val="222222"/>
          <w:sz w:val="28"/>
          <w:szCs w:val="28"/>
        </w:rPr>
        <w:t>.</w:t>
      </w:r>
    </w:p>
    <w:p w14:paraId="40F97236" w14:textId="3084A9BF" w:rsidR="059E95F7" w:rsidRDefault="059E95F7"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28"/>
          <w:szCs w:val="28"/>
        </w:rPr>
        <w:t>Par manque de temps et de talent artistique, nous avons choisi un design sobre et épuré pour les pions et les murs.</w:t>
      </w:r>
      <w:r>
        <w:br/>
      </w:r>
      <w:r w:rsidR="7140392C" w:rsidRPr="080FD604">
        <w:rPr>
          <w:rFonts w:ascii="Times New Roman" w:eastAsia="Times New Roman" w:hAnsi="Times New Roman" w:cs="Times New Roman"/>
          <w:color w:val="222222"/>
          <w:sz w:val="28"/>
          <w:szCs w:val="28"/>
          <w:u w:val="single"/>
        </w:rPr>
        <w:t>2.7 Drag &amp; Drop</w:t>
      </w:r>
    </w:p>
    <w:p w14:paraId="64499EC7" w14:textId="0DFF3B20" w:rsidR="6127C80F" w:rsidRDefault="035AAF39" w:rsidP="091DDC2F">
      <w:pPr>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28"/>
          <w:szCs w:val="28"/>
        </w:rPr>
        <w:t>Nous avons choisi d’implémenter une mécanique de drag &amp; drop pour le placement des murs</w:t>
      </w:r>
      <w:r w:rsidR="008F78F0">
        <w:rPr>
          <w:rFonts w:ascii="Times New Roman" w:eastAsia="Times New Roman" w:hAnsi="Times New Roman" w:cs="Times New Roman"/>
          <w:color w:val="222222"/>
          <w:sz w:val="28"/>
          <w:szCs w:val="28"/>
        </w:rPr>
        <w:t>.</w:t>
      </w:r>
      <w:r w:rsidRPr="091DDC2F">
        <w:rPr>
          <w:rFonts w:ascii="Times New Roman" w:eastAsia="Times New Roman" w:hAnsi="Times New Roman" w:cs="Times New Roman"/>
          <w:color w:val="222222"/>
          <w:sz w:val="28"/>
          <w:szCs w:val="28"/>
        </w:rPr>
        <w:t xml:space="preserve"> </w:t>
      </w:r>
      <w:r w:rsidR="008F78F0">
        <w:rPr>
          <w:rFonts w:ascii="Times New Roman" w:eastAsia="Times New Roman" w:hAnsi="Times New Roman" w:cs="Times New Roman"/>
          <w:color w:val="222222"/>
          <w:sz w:val="28"/>
          <w:szCs w:val="28"/>
        </w:rPr>
        <w:t>E</w:t>
      </w:r>
      <w:r w:rsidRPr="091DDC2F">
        <w:rPr>
          <w:rFonts w:ascii="Times New Roman" w:eastAsia="Times New Roman" w:hAnsi="Times New Roman" w:cs="Times New Roman"/>
          <w:color w:val="222222"/>
          <w:sz w:val="28"/>
          <w:szCs w:val="28"/>
        </w:rPr>
        <w:t>n effet</w:t>
      </w:r>
      <w:r w:rsidR="008F78F0">
        <w:rPr>
          <w:rFonts w:ascii="Times New Roman" w:eastAsia="Times New Roman" w:hAnsi="Times New Roman" w:cs="Times New Roman"/>
          <w:color w:val="222222"/>
          <w:sz w:val="28"/>
          <w:szCs w:val="28"/>
        </w:rPr>
        <w:t>,</w:t>
      </w:r>
      <w:r w:rsidRPr="091DDC2F">
        <w:rPr>
          <w:rFonts w:ascii="Times New Roman" w:eastAsia="Times New Roman" w:hAnsi="Times New Roman" w:cs="Times New Roman"/>
          <w:color w:val="222222"/>
          <w:sz w:val="28"/>
          <w:szCs w:val="28"/>
        </w:rPr>
        <w:t xml:space="preserve"> </w:t>
      </w:r>
      <w:r w:rsidR="7DD6E49E" w:rsidRPr="091DDC2F">
        <w:rPr>
          <w:rFonts w:ascii="Times New Roman" w:eastAsia="Times New Roman" w:hAnsi="Times New Roman" w:cs="Times New Roman"/>
          <w:color w:val="222222"/>
          <w:sz w:val="28"/>
          <w:szCs w:val="28"/>
        </w:rPr>
        <w:t>c’est une fonctionnalité agréable pour l’utilisateur,</w:t>
      </w:r>
      <w:r w:rsidR="008F78F0">
        <w:rPr>
          <w:rFonts w:ascii="Times New Roman" w:eastAsia="Times New Roman" w:hAnsi="Times New Roman" w:cs="Times New Roman"/>
          <w:color w:val="222222"/>
          <w:sz w:val="28"/>
          <w:szCs w:val="28"/>
        </w:rPr>
        <w:t xml:space="preserve"> </w:t>
      </w:r>
      <w:r w:rsidR="7DD6E49E" w:rsidRPr="091DDC2F">
        <w:rPr>
          <w:rFonts w:ascii="Times New Roman" w:eastAsia="Times New Roman" w:hAnsi="Times New Roman" w:cs="Times New Roman"/>
          <w:color w:val="222222"/>
          <w:sz w:val="28"/>
          <w:szCs w:val="28"/>
        </w:rPr>
        <w:t xml:space="preserve">et assez simple à coder. </w:t>
      </w:r>
      <w:r w:rsidR="1CB0AAF1" w:rsidRPr="091DDC2F">
        <w:rPr>
          <w:rFonts w:ascii="Times New Roman" w:eastAsia="Times New Roman" w:hAnsi="Times New Roman" w:cs="Times New Roman"/>
          <w:color w:val="222222"/>
          <w:sz w:val="28"/>
          <w:szCs w:val="28"/>
        </w:rPr>
        <w:t>Notre prototype avai</w:t>
      </w:r>
      <w:r w:rsidR="008F78F0">
        <w:rPr>
          <w:rFonts w:ascii="Times New Roman" w:eastAsia="Times New Roman" w:hAnsi="Times New Roman" w:cs="Times New Roman"/>
          <w:color w:val="222222"/>
          <w:sz w:val="28"/>
          <w:szCs w:val="28"/>
        </w:rPr>
        <w:t>t</w:t>
      </w:r>
      <w:r w:rsidR="1CB0AAF1" w:rsidRPr="091DDC2F">
        <w:rPr>
          <w:rFonts w:ascii="Times New Roman" w:eastAsia="Times New Roman" w:hAnsi="Times New Roman" w:cs="Times New Roman"/>
          <w:color w:val="222222"/>
          <w:sz w:val="28"/>
          <w:szCs w:val="28"/>
        </w:rPr>
        <w:t xml:space="preserve"> une forme primitive de drag and drop (on ne voyait le mur bouger lors du déplacement de la souris) mais nous nous sommes documentés sur les Event JavaFX afin d’implémenter cette fonctionnalité en Java.</w:t>
      </w:r>
      <w:r w:rsidR="6127C80F">
        <w:br/>
      </w:r>
      <w:r w:rsidR="7F75ECAD" w:rsidRPr="091DDC2F">
        <w:rPr>
          <w:rFonts w:ascii="Times New Roman" w:eastAsia="Times New Roman" w:hAnsi="Times New Roman" w:cs="Times New Roman"/>
          <w:color w:val="222222"/>
          <w:sz w:val="28"/>
          <w:szCs w:val="28"/>
          <w:u w:val="single"/>
        </w:rPr>
        <w:t xml:space="preserve">2.8 </w:t>
      </w:r>
      <w:r w:rsidR="349A2B94" w:rsidRPr="091DDC2F">
        <w:rPr>
          <w:rFonts w:ascii="Times New Roman" w:eastAsia="Times New Roman" w:hAnsi="Times New Roman" w:cs="Times New Roman"/>
          <w:color w:val="222222"/>
          <w:sz w:val="28"/>
          <w:szCs w:val="28"/>
          <w:u w:val="single"/>
        </w:rPr>
        <w:t>Tests unitaires</w:t>
      </w:r>
    </w:p>
    <w:p w14:paraId="1B343009" w14:textId="0ADB349B" w:rsidR="003D90C2" w:rsidRDefault="003D90C2" w:rsidP="091DDC2F">
      <w:pPr>
        <w:rPr>
          <w:rFonts w:ascii="Times New Roman" w:eastAsia="Times New Roman" w:hAnsi="Times New Roman" w:cs="Times New Roman"/>
          <w:color w:val="222222"/>
          <w:sz w:val="28"/>
          <w:szCs w:val="28"/>
          <w:u w:val="single"/>
        </w:rPr>
      </w:pPr>
      <w:r>
        <w:rPr>
          <w:noProof/>
        </w:rPr>
        <w:lastRenderedPageBreak/>
        <w:drawing>
          <wp:inline distT="0" distB="0" distL="0" distR="0" wp14:anchorId="1BBD18E2" wp14:editId="34B5F51A">
            <wp:extent cx="6076950" cy="3380303"/>
            <wp:effectExtent l="0" t="0" r="0" b="0"/>
            <wp:docPr id="1483597204" name="Image 1483597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6950" cy="3380303"/>
                    </a:xfrm>
                    <a:prstGeom prst="rect">
                      <a:avLst/>
                    </a:prstGeom>
                  </pic:spPr>
                </pic:pic>
              </a:graphicData>
            </a:graphic>
          </wp:inline>
        </w:drawing>
      </w:r>
    </w:p>
    <w:p w14:paraId="6B3DE4B1" w14:textId="33FDE979" w:rsidR="7F75ECAD" w:rsidRDefault="003D90C2" w:rsidP="091DDC2F">
      <w:pPr>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28"/>
          <w:szCs w:val="28"/>
        </w:rPr>
        <w:t>Nous avons réalisé une série de tests unitaires afin de tester nos différentes fonctionnalités. Ici nous testons la règle du face à face, l’affichage des possibilités et le pla</w:t>
      </w:r>
      <w:r w:rsidR="008F78F0">
        <w:rPr>
          <w:rFonts w:ascii="Times New Roman" w:eastAsia="Times New Roman" w:hAnsi="Times New Roman" w:cs="Times New Roman"/>
          <w:color w:val="222222"/>
          <w:sz w:val="28"/>
          <w:szCs w:val="28"/>
        </w:rPr>
        <w:t>cement</w:t>
      </w:r>
      <w:r w:rsidRPr="091DDC2F">
        <w:rPr>
          <w:rFonts w:ascii="Times New Roman" w:eastAsia="Times New Roman" w:hAnsi="Times New Roman" w:cs="Times New Roman"/>
          <w:color w:val="222222"/>
          <w:sz w:val="28"/>
          <w:szCs w:val="28"/>
        </w:rPr>
        <w:t xml:space="preserve"> des murs</w:t>
      </w:r>
      <w:r w:rsidR="72279C6A" w:rsidRPr="091DDC2F">
        <w:rPr>
          <w:rFonts w:ascii="Times New Roman" w:eastAsia="Times New Roman" w:hAnsi="Times New Roman" w:cs="Times New Roman"/>
          <w:color w:val="222222"/>
          <w:sz w:val="28"/>
          <w:szCs w:val="28"/>
        </w:rPr>
        <w:t>. Ceci était notre dernière étape avant l’assemblage final de notre jeu définitif.</w:t>
      </w:r>
    </w:p>
    <w:p w14:paraId="1AB2B288" w14:textId="45E33985" w:rsidR="7F75ECAD" w:rsidRDefault="68002602" w:rsidP="080FD604">
      <w:r>
        <w:rPr>
          <w:noProof/>
        </w:rPr>
        <w:drawing>
          <wp:inline distT="0" distB="0" distL="0" distR="0" wp14:anchorId="6B8362A7" wp14:editId="6DB085E9">
            <wp:extent cx="6078876" cy="3381375"/>
            <wp:effectExtent l="0" t="0" r="0" b="0"/>
            <wp:docPr id="183516931" name="Image 183516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8876" cy="3381375"/>
                    </a:xfrm>
                    <a:prstGeom prst="rect">
                      <a:avLst/>
                    </a:prstGeom>
                  </pic:spPr>
                </pic:pic>
              </a:graphicData>
            </a:graphic>
          </wp:inline>
        </w:drawing>
      </w:r>
    </w:p>
    <w:p w14:paraId="56CDBD8F" w14:textId="2EF29735" w:rsidR="7F75ECAD" w:rsidRDefault="6F4F3E25" w:rsidP="091DDC2F">
      <w:pPr>
        <w:rPr>
          <w:rFonts w:ascii="Times New Roman" w:eastAsia="Times New Roman" w:hAnsi="Times New Roman" w:cs="Times New Roman"/>
          <w:color w:val="222222"/>
          <w:sz w:val="28"/>
          <w:szCs w:val="28"/>
        </w:rPr>
      </w:pPr>
      <w:r w:rsidRPr="091DDC2F">
        <w:rPr>
          <w:rFonts w:ascii="Times New Roman" w:eastAsia="Times New Roman" w:hAnsi="Times New Roman" w:cs="Times New Roman"/>
          <w:color w:val="222222"/>
          <w:sz w:val="28"/>
          <w:szCs w:val="28"/>
        </w:rPr>
        <w:t xml:space="preserve">Ici nous testons notre Pathfinder, le cœur de notre intelligence artificielle, le test nous permet de voir les déplacements de chaque pion dans une série de petits parcours prédéfinis. </w:t>
      </w:r>
    </w:p>
    <w:p w14:paraId="75F31862" w14:textId="65972DD6" w:rsidR="7F75ECAD" w:rsidRDefault="19BB8D15" w:rsidP="091DDC2F">
      <w:pPr>
        <w:rPr>
          <w:rFonts w:ascii="Times New Roman" w:eastAsia="Times New Roman" w:hAnsi="Times New Roman" w:cs="Times New Roman"/>
          <w:color w:val="222222"/>
          <w:sz w:val="28"/>
          <w:szCs w:val="28"/>
        </w:rPr>
      </w:pPr>
      <w:r w:rsidRPr="091DDC2F">
        <w:rPr>
          <w:rFonts w:ascii="Times New Roman" w:eastAsia="Times New Roman" w:hAnsi="Times New Roman" w:cs="Times New Roman"/>
          <w:color w:val="222222"/>
          <w:sz w:val="28"/>
          <w:szCs w:val="28"/>
        </w:rPr>
        <w:lastRenderedPageBreak/>
        <w:t>Dans le premier parcou</w:t>
      </w:r>
      <w:r w:rsidR="008F78F0">
        <w:rPr>
          <w:rFonts w:ascii="Times New Roman" w:eastAsia="Times New Roman" w:hAnsi="Times New Roman" w:cs="Times New Roman"/>
          <w:color w:val="222222"/>
          <w:sz w:val="28"/>
          <w:szCs w:val="28"/>
        </w:rPr>
        <w:t>r</w:t>
      </w:r>
      <w:r w:rsidRPr="091DDC2F">
        <w:rPr>
          <w:rFonts w:ascii="Times New Roman" w:eastAsia="Times New Roman" w:hAnsi="Times New Roman" w:cs="Times New Roman"/>
          <w:color w:val="222222"/>
          <w:sz w:val="28"/>
          <w:szCs w:val="28"/>
        </w:rPr>
        <w:t>s, les deux pions sont l</w:t>
      </w:r>
      <w:r w:rsidR="008F78F0">
        <w:rPr>
          <w:rFonts w:ascii="Times New Roman" w:eastAsia="Times New Roman" w:hAnsi="Times New Roman" w:cs="Times New Roman"/>
          <w:color w:val="222222"/>
          <w:sz w:val="28"/>
          <w:szCs w:val="28"/>
        </w:rPr>
        <w:t>â</w:t>
      </w:r>
      <w:r w:rsidRPr="091DDC2F">
        <w:rPr>
          <w:rFonts w:ascii="Times New Roman" w:eastAsia="Times New Roman" w:hAnsi="Times New Roman" w:cs="Times New Roman"/>
          <w:color w:val="222222"/>
          <w:sz w:val="28"/>
          <w:szCs w:val="28"/>
        </w:rPr>
        <w:t>chés sur le board sans aucun mur et trouvent naturellement leur chemin.</w:t>
      </w:r>
    </w:p>
    <w:p w14:paraId="40378FEF" w14:textId="203C61B9" w:rsidR="7F75ECAD" w:rsidRDefault="19BB8D15" w:rsidP="091DDC2F">
      <w:pPr>
        <w:rPr>
          <w:rFonts w:ascii="Times New Roman" w:eastAsia="Times New Roman" w:hAnsi="Times New Roman" w:cs="Times New Roman"/>
          <w:color w:val="222222"/>
          <w:sz w:val="28"/>
          <w:szCs w:val="28"/>
        </w:rPr>
      </w:pPr>
      <w:r w:rsidRPr="091DDC2F">
        <w:rPr>
          <w:rFonts w:ascii="Times New Roman" w:eastAsia="Times New Roman" w:hAnsi="Times New Roman" w:cs="Times New Roman"/>
          <w:color w:val="222222"/>
          <w:sz w:val="28"/>
          <w:szCs w:val="28"/>
        </w:rPr>
        <w:t>Dans le second parcours, on place un mur en face des pions, ces derniers vont le co</w:t>
      </w:r>
      <w:r w:rsidR="008F78F0">
        <w:rPr>
          <w:rFonts w:ascii="Times New Roman" w:eastAsia="Times New Roman" w:hAnsi="Times New Roman" w:cs="Times New Roman"/>
          <w:color w:val="222222"/>
          <w:sz w:val="28"/>
          <w:szCs w:val="28"/>
        </w:rPr>
        <w:t>n</w:t>
      </w:r>
      <w:r w:rsidRPr="091DDC2F">
        <w:rPr>
          <w:rFonts w:ascii="Times New Roman" w:eastAsia="Times New Roman" w:hAnsi="Times New Roman" w:cs="Times New Roman"/>
          <w:color w:val="222222"/>
          <w:sz w:val="28"/>
          <w:szCs w:val="28"/>
        </w:rPr>
        <w:t>tourner et continuer leur chemin.</w:t>
      </w:r>
    </w:p>
    <w:p w14:paraId="6ADA0DE6" w14:textId="07B63F29" w:rsidR="7F75ECAD" w:rsidRDefault="19BB8D15" w:rsidP="091DDC2F">
      <w:pPr>
        <w:rPr>
          <w:rFonts w:ascii="Times New Roman" w:eastAsia="Times New Roman" w:hAnsi="Times New Roman" w:cs="Times New Roman"/>
          <w:color w:val="222222"/>
          <w:sz w:val="28"/>
          <w:szCs w:val="28"/>
        </w:rPr>
      </w:pPr>
      <w:r w:rsidRPr="091DDC2F">
        <w:rPr>
          <w:rFonts w:ascii="Times New Roman" w:eastAsia="Times New Roman" w:hAnsi="Times New Roman" w:cs="Times New Roman"/>
          <w:color w:val="222222"/>
          <w:sz w:val="28"/>
          <w:szCs w:val="28"/>
        </w:rPr>
        <w:t>Dans le dernier parcours, on érige un énorme mur tout le long du board, empêchant les pions d’arriver à leur objectif, le PathFinder nous informe qu’il n’y a pas de chemin possible, ce qui est tout à fait normal.</w:t>
      </w:r>
      <w:r w:rsidR="008F78F0">
        <w:rPr>
          <w:rFonts w:ascii="Times New Roman" w:eastAsia="Times New Roman" w:hAnsi="Times New Roman" w:cs="Times New Roman"/>
          <w:color w:val="222222"/>
          <w:sz w:val="28"/>
          <w:szCs w:val="28"/>
        </w:rPr>
        <w:t xml:space="preserve"> On peut donc implémenter cette mécanique afin de bloquer les coup illégaux (par exemple : empêcher un joueur d’avoir un chemin pour gagner).</w:t>
      </w:r>
    </w:p>
    <w:p w14:paraId="1A0BB4B4" w14:textId="1D20338D" w:rsidR="7F75ECAD" w:rsidRDefault="7F75ECAD" w:rsidP="080FD604">
      <w:pPr>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36"/>
          <w:szCs w:val="36"/>
          <w:u w:val="single"/>
        </w:rPr>
        <w:t>3 Points forts et points faibles</w:t>
      </w:r>
      <w:r>
        <w:br/>
      </w:r>
      <w:r w:rsidR="550F2CD3" w:rsidRPr="091DDC2F">
        <w:rPr>
          <w:rFonts w:ascii="Times New Roman" w:eastAsia="Times New Roman" w:hAnsi="Times New Roman" w:cs="Times New Roman"/>
          <w:color w:val="222222"/>
          <w:sz w:val="28"/>
          <w:szCs w:val="28"/>
          <w:u w:val="single"/>
        </w:rPr>
        <w:t>3.1 Points faibles</w:t>
      </w:r>
    </w:p>
    <w:p w14:paraId="1260D76A" w14:textId="1D7E820F" w:rsidR="13B03133" w:rsidRDefault="13B03133" w:rsidP="080FD604">
      <w:pPr>
        <w:rPr>
          <w:rFonts w:ascii="Times New Roman" w:eastAsia="Times New Roman" w:hAnsi="Times New Roman" w:cs="Times New Roman"/>
          <w:color w:val="222222"/>
          <w:sz w:val="28"/>
          <w:szCs w:val="28"/>
        </w:rPr>
      </w:pPr>
      <w:r w:rsidRPr="080FD604">
        <w:rPr>
          <w:rFonts w:ascii="Times New Roman" w:eastAsia="Times New Roman" w:hAnsi="Times New Roman" w:cs="Times New Roman"/>
          <w:color w:val="222222"/>
          <w:sz w:val="28"/>
          <w:szCs w:val="28"/>
        </w:rPr>
        <w:t>Notre code est loin d’être parfait, nous le savons,</w:t>
      </w:r>
      <w:r w:rsidR="3DF2D0F2" w:rsidRPr="080FD604">
        <w:rPr>
          <w:rFonts w:ascii="Times New Roman" w:eastAsia="Times New Roman" w:hAnsi="Times New Roman" w:cs="Times New Roman"/>
          <w:color w:val="222222"/>
          <w:sz w:val="28"/>
          <w:szCs w:val="28"/>
        </w:rPr>
        <w:t xml:space="preserve"> ce projet fut un véritable défi pour nous deux, fraîchement arrivés à la faculté. </w:t>
      </w:r>
      <w:r w:rsidR="52851C3B" w:rsidRPr="080FD604">
        <w:rPr>
          <w:rFonts w:ascii="Times New Roman" w:eastAsia="Times New Roman" w:hAnsi="Times New Roman" w:cs="Times New Roman"/>
          <w:color w:val="222222"/>
          <w:sz w:val="28"/>
          <w:szCs w:val="28"/>
        </w:rPr>
        <w:t>Ainsi nous pensons que les défauts majeurs de notre projet sont les suivants</w:t>
      </w:r>
      <w:r w:rsidR="69041021" w:rsidRPr="080FD604">
        <w:rPr>
          <w:rFonts w:ascii="Times New Roman" w:eastAsia="Times New Roman" w:hAnsi="Times New Roman" w:cs="Times New Roman"/>
          <w:color w:val="222222"/>
          <w:sz w:val="28"/>
          <w:szCs w:val="28"/>
        </w:rPr>
        <w:t xml:space="preserve"> </w:t>
      </w:r>
      <w:r w:rsidR="52851C3B" w:rsidRPr="080FD604">
        <w:rPr>
          <w:rFonts w:ascii="Times New Roman" w:eastAsia="Times New Roman" w:hAnsi="Times New Roman" w:cs="Times New Roman"/>
          <w:color w:val="222222"/>
          <w:sz w:val="28"/>
          <w:szCs w:val="28"/>
        </w:rPr>
        <w:t>:</w:t>
      </w:r>
    </w:p>
    <w:p w14:paraId="47D41591" w14:textId="5E2D0A17" w:rsidR="2CFB6008" w:rsidRDefault="2CFB6008"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28"/>
          <w:szCs w:val="28"/>
        </w:rPr>
        <w:t>-Un design assez basique</w:t>
      </w:r>
    </w:p>
    <w:p w14:paraId="089CEA2E" w14:textId="12234B7D" w:rsidR="55275E9A" w:rsidRDefault="55275E9A"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28"/>
          <w:szCs w:val="28"/>
        </w:rPr>
        <w:t>-</w:t>
      </w:r>
      <w:r w:rsidR="6A9325D8" w:rsidRPr="080FD604">
        <w:rPr>
          <w:rFonts w:ascii="Times New Roman" w:eastAsia="Times New Roman" w:hAnsi="Times New Roman" w:cs="Times New Roman"/>
          <w:color w:val="222222"/>
          <w:sz w:val="28"/>
          <w:szCs w:val="28"/>
        </w:rPr>
        <w:t>Un code un peu brouillon pour l’interface graphique</w:t>
      </w:r>
      <w:r>
        <w:br/>
      </w:r>
      <w:r w:rsidR="29CAE83A" w:rsidRPr="080FD604">
        <w:rPr>
          <w:rFonts w:ascii="Times New Roman" w:eastAsia="Times New Roman" w:hAnsi="Times New Roman" w:cs="Times New Roman"/>
          <w:color w:val="222222"/>
          <w:sz w:val="28"/>
          <w:szCs w:val="28"/>
          <w:u w:val="single"/>
        </w:rPr>
        <w:t>3.2 Points forts</w:t>
      </w:r>
    </w:p>
    <w:p w14:paraId="60832C9B" w14:textId="31F1D9FF" w:rsidR="254646AE" w:rsidRDefault="254646AE" w:rsidP="080FD604">
      <w:pPr>
        <w:rPr>
          <w:rFonts w:ascii="Times New Roman" w:eastAsia="Times New Roman" w:hAnsi="Times New Roman" w:cs="Times New Roman"/>
          <w:color w:val="222222"/>
          <w:sz w:val="28"/>
          <w:szCs w:val="28"/>
        </w:rPr>
      </w:pPr>
      <w:r w:rsidRPr="091DDC2F">
        <w:rPr>
          <w:rFonts w:ascii="Times New Roman" w:eastAsia="Times New Roman" w:hAnsi="Times New Roman" w:cs="Times New Roman"/>
          <w:color w:val="222222"/>
          <w:sz w:val="28"/>
          <w:szCs w:val="28"/>
        </w:rPr>
        <w:t>Nous sommes cependant également très fiers de notre code, car nous jugeons qu’il brille par les points suivants :</w:t>
      </w:r>
    </w:p>
    <w:p w14:paraId="0EA2372D" w14:textId="70F712A4" w:rsidR="7C9C78B6" w:rsidRDefault="2A5364D1" w:rsidP="008F78F0">
      <w:pPr>
        <w:rPr>
          <w:rFonts w:ascii="Times New Roman" w:eastAsia="Times New Roman" w:hAnsi="Times New Roman" w:cs="Times New Roman"/>
          <w:color w:val="222222"/>
          <w:sz w:val="28"/>
          <w:szCs w:val="28"/>
        </w:rPr>
      </w:pPr>
      <w:r w:rsidRPr="091DDC2F">
        <w:rPr>
          <w:rFonts w:ascii="Times New Roman" w:eastAsia="Times New Roman" w:hAnsi="Times New Roman" w:cs="Times New Roman"/>
          <w:color w:val="222222"/>
          <w:sz w:val="28"/>
          <w:szCs w:val="28"/>
        </w:rPr>
        <w:t>-</w:t>
      </w:r>
      <w:r w:rsidR="008F78F0">
        <w:rPr>
          <w:rFonts w:ascii="Times New Roman" w:eastAsia="Times New Roman" w:hAnsi="Times New Roman" w:cs="Times New Roman"/>
          <w:color w:val="222222"/>
          <w:sz w:val="28"/>
          <w:szCs w:val="28"/>
        </w:rPr>
        <w:t>Facile à utiliser</w:t>
      </w:r>
    </w:p>
    <w:p w14:paraId="51932160" w14:textId="2A15732C" w:rsidR="008F78F0" w:rsidRDefault="008F78F0" w:rsidP="008F78F0">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-Facile à comprendre</w:t>
      </w:r>
      <w:bookmarkStart w:id="0" w:name="_GoBack"/>
      <w:bookmarkEnd w:id="0"/>
    </w:p>
    <w:p w14:paraId="57AEE1BB" w14:textId="4BBA1F43" w:rsidR="3A262B02" w:rsidRDefault="3A262B02"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36"/>
          <w:szCs w:val="36"/>
          <w:u w:val="single"/>
        </w:rPr>
        <w:t>4 Bugs et erreurs</w:t>
      </w:r>
      <w:r>
        <w:br/>
      </w:r>
      <w:r w:rsidR="04D4F691" w:rsidRPr="080FD604">
        <w:rPr>
          <w:rFonts w:ascii="Times New Roman" w:eastAsia="Times New Roman" w:hAnsi="Times New Roman" w:cs="Times New Roman"/>
          <w:color w:val="222222"/>
          <w:sz w:val="28"/>
          <w:szCs w:val="28"/>
          <w:u w:val="single"/>
        </w:rPr>
        <w:t>4.1 Bugs résolus</w:t>
      </w:r>
      <w:r>
        <w:br/>
      </w:r>
      <w:r w:rsidR="7F795993" w:rsidRPr="080FD604">
        <w:rPr>
          <w:rFonts w:ascii="Times New Roman" w:eastAsia="Times New Roman" w:hAnsi="Times New Roman" w:cs="Times New Roman"/>
          <w:color w:val="222222"/>
          <w:sz w:val="28"/>
          <w:szCs w:val="28"/>
        </w:rPr>
        <w:t xml:space="preserve">La grande majorité de nos bugs sont survenus </w:t>
      </w:r>
      <w:r w:rsidR="4CCF6F68" w:rsidRPr="080FD604">
        <w:rPr>
          <w:rFonts w:ascii="Times New Roman" w:eastAsia="Times New Roman" w:hAnsi="Times New Roman" w:cs="Times New Roman"/>
          <w:color w:val="222222"/>
          <w:sz w:val="28"/>
          <w:szCs w:val="28"/>
        </w:rPr>
        <w:t>au moment de passer de l’interface statistique à l’interface graphique</w:t>
      </w:r>
      <w:r w:rsidR="69DFDD30" w:rsidRPr="080FD604">
        <w:rPr>
          <w:rFonts w:ascii="Times New Roman" w:eastAsia="Times New Roman" w:hAnsi="Times New Roman" w:cs="Times New Roman"/>
          <w:color w:val="222222"/>
          <w:sz w:val="28"/>
          <w:szCs w:val="28"/>
        </w:rPr>
        <w:t>:</w:t>
      </w:r>
    </w:p>
    <w:p w14:paraId="3AB153BB" w14:textId="46E30AA6" w:rsidR="69DFDD30" w:rsidRDefault="69DFDD30"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28"/>
          <w:szCs w:val="28"/>
        </w:rPr>
        <w:t>-Le drag  &amp; drop sélectionnai</w:t>
      </w:r>
      <w:r w:rsidR="008F78F0">
        <w:rPr>
          <w:rFonts w:ascii="Times New Roman" w:eastAsia="Times New Roman" w:hAnsi="Times New Roman" w:cs="Times New Roman"/>
          <w:color w:val="222222"/>
          <w:sz w:val="28"/>
          <w:szCs w:val="28"/>
        </w:rPr>
        <w:t>t</w:t>
      </w:r>
      <w:r w:rsidRPr="080FD604">
        <w:rPr>
          <w:rFonts w:ascii="Times New Roman" w:eastAsia="Times New Roman" w:hAnsi="Times New Roman" w:cs="Times New Roman"/>
          <w:color w:val="222222"/>
          <w:sz w:val="28"/>
          <w:szCs w:val="28"/>
        </w:rPr>
        <w:t xml:space="preserve"> les deux murs en même temps et une fois rel</w:t>
      </w:r>
      <w:r w:rsidR="008F78F0">
        <w:rPr>
          <w:rFonts w:ascii="Times New Roman" w:eastAsia="Times New Roman" w:hAnsi="Times New Roman" w:cs="Times New Roman"/>
          <w:color w:val="222222"/>
          <w:sz w:val="28"/>
          <w:szCs w:val="28"/>
        </w:rPr>
        <w:t>â</w:t>
      </w:r>
      <w:r w:rsidRPr="080FD604">
        <w:rPr>
          <w:rFonts w:ascii="Times New Roman" w:eastAsia="Times New Roman" w:hAnsi="Times New Roman" w:cs="Times New Roman"/>
          <w:color w:val="222222"/>
          <w:sz w:val="28"/>
          <w:szCs w:val="28"/>
        </w:rPr>
        <w:t>ché, ne posait aucun mur sur le tableau.</w:t>
      </w:r>
    </w:p>
    <w:p w14:paraId="1CD32070" w14:textId="1D608439" w:rsidR="69DFDD30" w:rsidRDefault="69DFDD30"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28"/>
          <w:szCs w:val="28"/>
        </w:rPr>
        <w:t>-A de très nombreuses reprises, les boutons de Possibilite refusaient de s’afficher sur le B</w:t>
      </w:r>
      <w:r w:rsidR="732629B0" w:rsidRPr="080FD604">
        <w:rPr>
          <w:rFonts w:ascii="Times New Roman" w:eastAsia="Times New Roman" w:hAnsi="Times New Roman" w:cs="Times New Roman"/>
          <w:color w:val="222222"/>
          <w:sz w:val="28"/>
          <w:szCs w:val="28"/>
        </w:rPr>
        <w:t>oard</w:t>
      </w:r>
    </w:p>
    <w:p w14:paraId="6EEBA316" w14:textId="3CD05A7C" w:rsidR="732629B0" w:rsidRDefault="732629B0" w:rsidP="091DDC2F">
      <w:pPr>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28"/>
          <w:szCs w:val="28"/>
        </w:rPr>
        <w:t>-Le GridPane de l’interface graphique n’avait pas le bon nombre de colonnes</w:t>
      </w:r>
    </w:p>
    <w:p w14:paraId="3A6E884D" w14:textId="271D083B" w:rsidR="732629B0" w:rsidRDefault="2ABC50ED" w:rsidP="091DDC2F">
      <w:pPr>
        <w:rPr>
          <w:rFonts w:ascii="Times New Roman" w:eastAsia="Times New Roman" w:hAnsi="Times New Roman" w:cs="Times New Roman"/>
          <w:color w:val="222222"/>
          <w:sz w:val="28"/>
          <w:szCs w:val="28"/>
          <w:u w:val="single"/>
        </w:rPr>
      </w:pPr>
      <w:r>
        <w:t>-</w:t>
      </w:r>
      <w:r w:rsidRPr="091DDC2F">
        <w:rPr>
          <w:rFonts w:ascii="Times New Roman" w:eastAsia="Times New Roman" w:hAnsi="Times New Roman" w:cs="Times New Roman"/>
          <w:sz w:val="28"/>
          <w:szCs w:val="28"/>
        </w:rPr>
        <w:t xml:space="preserve">Le placement des murs a cessé de fonctionner au moment de passer du test unitaire au jeu définitif, c’est le bug le plus coriace que nous ayons rencontré, </w:t>
      </w:r>
      <w:r w:rsidR="1452294C" w:rsidRPr="091DDC2F">
        <w:rPr>
          <w:rFonts w:ascii="Times New Roman" w:eastAsia="Times New Roman" w:hAnsi="Times New Roman" w:cs="Times New Roman"/>
          <w:sz w:val="28"/>
          <w:szCs w:val="28"/>
        </w:rPr>
        <w:t xml:space="preserve">il </w:t>
      </w:r>
      <w:r w:rsidR="1452294C" w:rsidRPr="091DDC2F">
        <w:rPr>
          <w:rFonts w:ascii="Times New Roman" w:eastAsia="Times New Roman" w:hAnsi="Times New Roman" w:cs="Times New Roman"/>
          <w:sz w:val="28"/>
          <w:szCs w:val="28"/>
        </w:rPr>
        <w:lastRenderedPageBreak/>
        <w:t>nous aura pris des jours à résoudre.</w:t>
      </w:r>
      <w:r w:rsidR="732629B0">
        <w:br/>
      </w:r>
      <w:r w:rsidR="69B15073" w:rsidRPr="091DDC2F">
        <w:rPr>
          <w:rFonts w:ascii="Times New Roman" w:eastAsia="Times New Roman" w:hAnsi="Times New Roman" w:cs="Times New Roman"/>
          <w:color w:val="222222"/>
          <w:sz w:val="28"/>
          <w:szCs w:val="28"/>
          <w:u w:val="single"/>
        </w:rPr>
        <w:t>4.2 Bugs non résolus</w:t>
      </w:r>
    </w:p>
    <w:p w14:paraId="1B9058D5" w14:textId="0ADB2EB9" w:rsidR="732629B0" w:rsidRDefault="204823D3" w:rsidP="091DDC2F">
      <w:pPr>
        <w:rPr>
          <w:rFonts w:ascii="Times New Roman" w:eastAsia="Times New Roman" w:hAnsi="Times New Roman" w:cs="Times New Roman"/>
          <w:color w:val="222222"/>
          <w:sz w:val="28"/>
          <w:szCs w:val="28"/>
          <w:u w:val="single"/>
        </w:rPr>
      </w:pPr>
      <w:r>
        <w:t>-</w:t>
      </w:r>
      <w:r w:rsidRPr="091DDC2F">
        <w:rPr>
          <w:rFonts w:ascii="Times New Roman" w:eastAsia="Times New Roman" w:hAnsi="Times New Roman" w:cs="Times New Roman"/>
          <w:sz w:val="28"/>
          <w:szCs w:val="28"/>
        </w:rPr>
        <w:t>Le Drag &amp; Drop peut se montrer capricieux avec certains murs, nous avons tenté de rectifier ce bug mais n’avons pas réussi à en trouver les causes</w:t>
      </w:r>
      <w:r w:rsidR="495E5EC4" w:rsidRPr="091DDC2F">
        <w:rPr>
          <w:rFonts w:ascii="Times New Roman" w:eastAsia="Times New Roman" w:hAnsi="Times New Roman" w:cs="Times New Roman"/>
          <w:sz w:val="28"/>
          <w:szCs w:val="28"/>
        </w:rPr>
        <w:t xml:space="preserve"> exactes.</w:t>
      </w:r>
    </w:p>
    <w:p w14:paraId="4F387B67" w14:textId="77777777" w:rsidR="008F78F0" w:rsidRDefault="0BB56550" w:rsidP="080FD604">
      <w:pPr>
        <w:rPr>
          <w:rFonts w:ascii="Times New Roman" w:eastAsia="Times New Roman" w:hAnsi="Times New Roman" w:cs="Times New Roman"/>
          <w:sz w:val="28"/>
          <w:szCs w:val="28"/>
        </w:rPr>
      </w:pPr>
      <w:r w:rsidRPr="091DDC2F">
        <w:rPr>
          <w:rFonts w:ascii="Times New Roman" w:eastAsia="Times New Roman" w:hAnsi="Times New Roman" w:cs="Times New Roman"/>
          <w:sz w:val="28"/>
          <w:szCs w:val="28"/>
        </w:rPr>
        <w:t>-Nous sommes actuellement incapables de faire fonctionner nos IA</w:t>
      </w:r>
      <w:r w:rsidR="4FC983E9" w:rsidRPr="091DDC2F">
        <w:rPr>
          <w:rFonts w:ascii="Times New Roman" w:eastAsia="Times New Roman" w:hAnsi="Times New Roman" w:cs="Times New Roman"/>
          <w:sz w:val="28"/>
          <w:szCs w:val="28"/>
        </w:rPr>
        <w:t xml:space="preserve"> , nous n’avons pas réussi à correctement implémenter le PathFinder au sein de l’IA</w:t>
      </w:r>
    </w:p>
    <w:p w14:paraId="1F752792" w14:textId="0F1C6417" w:rsidR="732629B0" w:rsidRDefault="732629B0" w:rsidP="080FD604">
      <w:pPr>
        <w:rPr>
          <w:rFonts w:ascii="Times New Roman" w:eastAsia="Times New Roman" w:hAnsi="Times New Roman" w:cs="Times New Roman"/>
          <w:color w:val="222222"/>
          <w:sz w:val="28"/>
          <w:szCs w:val="28"/>
          <w:u w:val="single"/>
        </w:rPr>
      </w:pPr>
      <w:r>
        <w:br/>
      </w:r>
      <w:r w:rsidR="56558D7A" w:rsidRPr="091DDC2F">
        <w:rPr>
          <w:rFonts w:ascii="Times New Roman" w:eastAsia="Times New Roman" w:hAnsi="Times New Roman" w:cs="Times New Roman"/>
          <w:color w:val="222222"/>
          <w:sz w:val="36"/>
          <w:szCs w:val="36"/>
          <w:u w:val="single"/>
        </w:rPr>
        <w:t>5 Apports positifs et négatifs</w:t>
      </w:r>
      <w:r>
        <w:br/>
      </w:r>
      <w:r w:rsidR="53E25BA9" w:rsidRPr="091DDC2F">
        <w:rPr>
          <w:rFonts w:ascii="Times New Roman" w:eastAsia="Times New Roman" w:hAnsi="Times New Roman" w:cs="Times New Roman"/>
          <w:color w:val="222222"/>
          <w:sz w:val="28"/>
          <w:szCs w:val="28"/>
          <w:u w:val="single"/>
        </w:rPr>
        <w:t>5.1 Apports positifs</w:t>
      </w:r>
      <w:r>
        <w:br/>
      </w:r>
      <w:r w:rsidR="33C5BE3A" w:rsidRPr="091DDC2F">
        <w:rPr>
          <w:rFonts w:ascii="Times New Roman" w:eastAsia="Times New Roman" w:hAnsi="Times New Roman" w:cs="Times New Roman"/>
          <w:color w:val="222222"/>
          <w:sz w:val="28"/>
          <w:szCs w:val="28"/>
        </w:rPr>
        <w:t xml:space="preserve">Ce projet nous a apporté beaucoup, nous avons appris ensemble à gérer un projet en tandem, à communiquer, partager les fichiers </w:t>
      </w:r>
      <w:r w:rsidR="3B57AD26" w:rsidRPr="091DDC2F">
        <w:rPr>
          <w:rFonts w:ascii="Times New Roman" w:eastAsia="Times New Roman" w:hAnsi="Times New Roman" w:cs="Times New Roman"/>
          <w:color w:val="222222"/>
          <w:sz w:val="28"/>
          <w:szCs w:val="28"/>
        </w:rPr>
        <w:t xml:space="preserve">via Git, etc. </w:t>
      </w:r>
    </w:p>
    <w:p w14:paraId="018DCF1C" w14:textId="76F41643" w:rsidR="715EAAC5" w:rsidRDefault="715EAAC5" w:rsidP="080FD604">
      <w:pPr>
        <w:rPr>
          <w:rFonts w:ascii="Times New Roman" w:eastAsia="Times New Roman" w:hAnsi="Times New Roman" w:cs="Times New Roman"/>
          <w:color w:val="222222"/>
          <w:sz w:val="28"/>
          <w:szCs w:val="28"/>
          <w:u w:val="single"/>
        </w:rPr>
      </w:pPr>
      <w:r w:rsidRPr="080FD604">
        <w:rPr>
          <w:rFonts w:ascii="Times New Roman" w:eastAsia="Times New Roman" w:hAnsi="Times New Roman" w:cs="Times New Roman"/>
          <w:color w:val="222222"/>
          <w:sz w:val="28"/>
          <w:szCs w:val="28"/>
        </w:rPr>
        <w:t>Il va également de soi que ce projet nous a aidé dans la compréhension des cours de programmation et algorithmique 1 et 2, la réalisation du prototype nous a tout particulièrement aidé dans l’apprentissage de P</w:t>
      </w:r>
      <w:r w:rsidR="0B90D829" w:rsidRPr="080FD604">
        <w:rPr>
          <w:rFonts w:ascii="Times New Roman" w:eastAsia="Times New Roman" w:hAnsi="Times New Roman" w:cs="Times New Roman"/>
          <w:color w:val="222222"/>
          <w:sz w:val="28"/>
          <w:szCs w:val="28"/>
        </w:rPr>
        <w:t>ython.</w:t>
      </w:r>
      <w:r>
        <w:br/>
      </w:r>
      <w:r w:rsidR="750B9E31" w:rsidRPr="080FD604">
        <w:rPr>
          <w:rFonts w:ascii="Times New Roman" w:eastAsia="Times New Roman" w:hAnsi="Times New Roman" w:cs="Times New Roman"/>
          <w:color w:val="222222"/>
          <w:sz w:val="28"/>
          <w:szCs w:val="28"/>
          <w:u w:val="single"/>
        </w:rPr>
        <w:t>5.2 Apports négatifs</w:t>
      </w:r>
      <w:r>
        <w:br/>
      </w:r>
      <w:r w:rsidR="3362057D" w:rsidRPr="080FD604">
        <w:rPr>
          <w:rFonts w:ascii="Times New Roman" w:eastAsia="Times New Roman" w:hAnsi="Times New Roman" w:cs="Times New Roman"/>
          <w:color w:val="222222"/>
          <w:sz w:val="28"/>
          <w:szCs w:val="28"/>
        </w:rPr>
        <w:t>Nous avons pu expérimenter la forme frustrante de certains bugs extrêmement récurrents, même s</w:t>
      </w:r>
      <w:r w:rsidR="008F78F0">
        <w:rPr>
          <w:rFonts w:ascii="Times New Roman" w:eastAsia="Times New Roman" w:hAnsi="Times New Roman" w:cs="Times New Roman"/>
          <w:color w:val="222222"/>
          <w:sz w:val="28"/>
          <w:szCs w:val="28"/>
        </w:rPr>
        <w:t>’</w:t>
      </w:r>
      <w:r w:rsidR="3362057D" w:rsidRPr="080FD604">
        <w:rPr>
          <w:rFonts w:ascii="Times New Roman" w:eastAsia="Times New Roman" w:hAnsi="Times New Roman" w:cs="Times New Roman"/>
          <w:color w:val="222222"/>
          <w:sz w:val="28"/>
          <w:szCs w:val="28"/>
        </w:rPr>
        <w:t>il est très satisfaisant de détruire ces mêmes bugs, le temps perdu à essayer de les corriger aurai</w:t>
      </w:r>
      <w:r w:rsidR="008F78F0">
        <w:rPr>
          <w:rFonts w:ascii="Times New Roman" w:eastAsia="Times New Roman" w:hAnsi="Times New Roman" w:cs="Times New Roman"/>
          <w:color w:val="222222"/>
          <w:sz w:val="28"/>
          <w:szCs w:val="28"/>
        </w:rPr>
        <w:t>t</w:t>
      </w:r>
      <w:r w:rsidR="3362057D" w:rsidRPr="080FD604">
        <w:rPr>
          <w:rFonts w:ascii="Times New Roman" w:eastAsia="Times New Roman" w:hAnsi="Times New Roman" w:cs="Times New Roman"/>
          <w:color w:val="222222"/>
          <w:sz w:val="28"/>
          <w:szCs w:val="28"/>
        </w:rPr>
        <w:t xml:space="preserve"> p</w:t>
      </w:r>
      <w:r w:rsidR="07B40076" w:rsidRPr="080FD604">
        <w:rPr>
          <w:rFonts w:ascii="Times New Roman" w:eastAsia="Times New Roman" w:hAnsi="Times New Roman" w:cs="Times New Roman"/>
          <w:color w:val="222222"/>
          <w:sz w:val="28"/>
          <w:szCs w:val="28"/>
        </w:rPr>
        <w:t xml:space="preserve">u nous permettre d’implémenter de nouvelles fonctionnalités. </w:t>
      </w:r>
      <w:r w:rsidR="3362057D" w:rsidRPr="080FD604">
        <w:rPr>
          <w:rFonts w:ascii="Times New Roman" w:eastAsia="Times New Roman" w:hAnsi="Times New Roman" w:cs="Times New Roman"/>
          <w:color w:val="222222"/>
          <w:sz w:val="28"/>
          <w:szCs w:val="28"/>
        </w:rPr>
        <w:t xml:space="preserve"> </w:t>
      </w:r>
      <w:r>
        <w:br/>
      </w:r>
      <w:r w:rsidR="48CDFF34" w:rsidRPr="080FD604">
        <w:rPr>
          <w:rFonts w:ascii="Times New Roman" w:eastAsia="Times New Roman" w:hAnsi="Times New Roman" w:cs="Times New Roman"/>
          <w:color w:val="222222"/>
          <w:sz w:val="36"/>
          <w:szCs w:val="36"/>
          <w:u w:val="single"/>
        </w:rPr>
        <w:t>6 Guide Utilisateur</w:t>
      </w:r>
    </w:p>
    <w:p w14:paraId="540E0A3B" w14:textId="3FDA3B13" w:rsidR="55C80571" w:rsidRDefault="55C80571" w:rsidP="080FD604">
      <w:pPr>
        <w:rPr>
          <w:rFonts w:ascii="Times New Roman" w:eastAsia="Times New Roman" w:hAnsi="Times New Roman" w:cs="Times New Roman"/>
          <w:color w:val="222222"/>
          <w:sz w:val="28"/>
          <w:szCs w:val="28"/>
          <w:u w:val="single"/>
        </w:rPr>
      </w:pPr>
      <w:r w:rsidRPr="091DDC2F">
        <w:rPr>
          <w:rFonts w:ascii="Times New Roman" w:eastAsia="Times New Roman" w:hAnsi="Times New Roman" w:cs="Times New Roman"/>
          <w:color w:val="222222"/>
          <w:sz w:val="28"/>
          <w:szCs w:val="28"/>
        </w:rPr>
        <w:t xml:space="preserve">Une fois le jeu lancé, il suffit de sélectionner </w:t>
      </w:r>
      <w:r w:rsidR="06D98DFE" w:rsidRPr="091DDC2F">
        <w:rPr>
          <w:rFonts w:ascii="Times New Roman" w:eastAsia="Times New Roman" w:hAnsi="Times New Roman" w:cs="Times New Roman"/>
          <w:color w:val="222222"/>
          <w:sz w:val="28"/>
          <w:szCs w:val="28"/>
        </w:rPr>
        <w:t xml:space="preserve">dans le menu principal le mode de jeu souhaité et de jouer la partie. </w:t>
      </w:r>
      <w:r w:rsidR="5CB195A4" w:rsidRPr="091DDC2F">
        <w:rPr>
          <w:rFonts w:ascii="Times New Roman" w:eastAsia="Times New Roman" w:hAnsi="Times New Roman" w:cs="Times New Roman"/>
          <w:color w:val="222222"/>
          <w:sz w:val="28"/>
          <w:szCs w:val="28"/>
        </w:rPr>
        <w:t>L’utilisateur doit faire attention à bien</w:t>
      </w:r>
      <w:r>
        <w:br/>
      </w:r>
    </w:p>
    <w:p w14:paraId="007026EF" w14:textId="3D3F234E" w:rsidR="080FD604" w:rsidRDefault="080FD604" w:rsidP="080FD604">
      <w:pPr>
        <w:rPr>
          <w:rFonts w:ascii="Times New Roman" w:eastAsia="Times New Roman" w:hAnsi="Times New Roman" w:cs="Times New Roman"/>
          <w:sz w:val="28"/>
          <w:szCs w:val="28"/>
        </w:rPr>
      </w:pPr>
    </w:p>
    <w:sectPr w:rsidR="080FD604">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9D37D" w14:textId="77777777" w:rsidR="00271E42" w:rsidRDefault="00271E42">
      <w:pPr>
        <w:spacing w:after="0" w:line="240" w:lineRule="auto"/>
      </w:pPr>
      <w:r>
        <w:separator/>
      </w:r>
    </w:p>
  </w:endnote>
  <w:endnote w:type="continuationSeparator" w:id="0">
    <w:p w14:paraId="6E420A46" w14:textId="77777777" w:rsidR="00271E42" w:rsidRDefault="0027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91DDC2F" w14:paraId="4329B2A3" w14:textId="77777777" w:rsidTr="091DDC2F">
      <w:tc>
        <w:tcPr>
          <w:tcW w:w="3009" w:type="dxa"/>
        </w:tcPr>
        <w:p w14:paraId="403DF9C7" w14:textId="672618C8" w:rsidR="091DDC2F" w:rsidRDefault="091DDC2F" w:rsidP="091DDC2F">
          <w:pPr>
            <w:pStyle w:val="En-tte"/>
            <w:ind w:left="-115"/>
          </w:pPr>
        </w:p>
      </w:tc>
      <w:tc>
        <w:tcPr>
          <w:tcW w:w="3009" w:type="dxa"/>
        </w:tcPr>
        <w:p w14:paraId="4667B450" w14:textId="2C0F53DA" w:rsidR="091DDC2F" w:rsidRDefault="091DDC2F" w:rsidP="091DDC2F">
          <w:pPr>
            <w:pStyle w:val="En-tte"/>
            <w:jc w:val="center"/>
          </w:pPr>
        </w:p>
      </w:tc>
      <w:tc>
        <w:tcPr>
          <w:tcW w:w="3009" w:type="dxa"/>
        </w:tcPr>
        <w:p w14:paraId="146A489A" w14:textId="1D90C2FB" w:rsidR="091DDC2F" w:rsidRDefault="091DDC2F" w:rsidP="091DDC2F">
          <w:pPr>
            <w:pStyle w:val="En-tte"/>
            <w:ind w:right="-115"/>
            <w:jc w:val="right"/>
          </w:pPr>
        </w:p>
      </w:tc>
    </w:tr>
  </w:tbl>
  <w:p w14:paraId="7A5F9554" w14:textId="3CDE5017" w:rsidR="091DDC2F" w:rsidRDefault="091DDC2F" w:rsidP="091DDC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FC0D8" w14:textId="77777777" w:rsidR="00271E42" w:rsidRDefault="00271E42">
      <w:pPr>
        <w:spacing w:after="0" w:line="240" w:lineRule="auto"/>
      </w:pPr>
      <w:r>
        <w:separator/>
      </w:r>
    </w:p>
  </w:footnote>
  <w:footnote w:type="continuationSeparator" w:id="0">
    <w:p w14:paraId="3D570DF8" w14:textId="77777777" w:rsidR="00271E42" w:rsidRDefault="00271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91DDC2F" w14:paraId="30ED93A6" w14:textId="77777777" w:rsidTr="091DDC2F">
      <w:tc>
        <w:tcPr>
          <w:tcW w:w="3009" w:type="dxa"/>
        </w:tcPr>
        <w:p w14:paraId="29079F31" w14:textId="684ACCE3" w:rsidR="091DDC2F" w:rsidRDefault="091DDC2F" w:rsidP="091DDC2F">
          <w:pPr>
            <w:pStyle w:val="En-tte"/>
            <w:ind w:left="-115"/>
          </w:pPr>
        </w:p>
      </w:tc>
      <w:tc>
        <w:tcPr>
          <w:tcW w:w="3009" w:type="dxa"/>
        </w:tcPr>
        <w:p w14:paraId="3A7A82D7" w14:textId="543808AE" w:rsidR="091DDC2F" w:rsidRDefault="091DDC2F" w:rsidP="091DDC2F">
          <w:pPr>
            <w:pStyle w:val="En-tte"/>
            <w:jc w:val="center"/>
          </w:pPr>
        </w:p>
      </w:tc>
      <w:tc>
        <w:tcPr>
          <w:tcW w:w="3009" w:type="dxa"/>
        </w:tcPr>
        <w:p w14:paraId="09D64A47" w14:textId="5D5B8554" w:rsidR="091DDC2F" w:rsidRDefault="091DDC2F" w:rsidP="091DDC2F">
          <w:pPr>
            <w:pStyle w:val="En-tte"/>
            <w:ind w:right="-115"/>
            <w:jc w:val="right"/>
          </w:pPr>
        </w:p>
      </w:tc>
    </w:tr>
  </w:tbl>
  <w:p w14:paraId="5647F99F" w14:textId="72C793C1" w:rsidR="091DDC2F" w:rsidRDefault="091DDC2F" w:rsidP="091DDC2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6119C7"/>
    <w:rsid w:val="001A0517"/>
    <w:rsid w:val="00271E42"/>
    <w:rsid w:val="003D90C2"/>
    <w:rsid w:val="004179CF"/>
    <w:rsid w:val="00673286"/>
    <w:rsid w:val="008F78F0"/>
    <w:rsid w:val="00B6DE7F"/>
    <w:rsid w:val="019AEA95"/>
    <w:rsid w:val="01B11898"/>
    <w:rsid w:val="01F9AB4F"/>
    <w:rsid w:val="02916C2D"/>
    <w:rsid w:val="02F80B5F"/>
    <w:rsid w:val="035AAF39"/>
    <w:rsid w:val="0405A35C"/>
    <w:rsid w:val="04A8332D"/>
    <w:rsid w:val="04D4F691"/>
    <w:rsid w:val="056F441D"/>
    <w:rsid w:val="059E95F7"/>
    <w:rsid w:val="05A24E8E"/>
    <w:rsid w:val="05C110B4"/>
    <w:rsid w:val="05F0F817"/>
    <w:rsid w:val="06216DFD"/>
    <w:rsid w:val="06CFC914"/>
    <w:rsid w:val="06D98DFE"/>
    <w:rsid w:val="06FBE163"/>
    <w:rsid w:val="076119C7"/>
    <w:rsid w:val="07B40076"/>
    <w:rsid w:val="07CB7D6E"/>
    <w:rsid w:val="080FD604"/>
    <w:rsid w:val="08A383CB"/>
    <w:rsid w:val="091DDC2F"/>
    <w:rsid w:val="0A30BE10"/>
    <w:rsid w:val="0A5A9B93"/>
    <w:rsid w:val="0AEBD4CE"/>
    <w:rsid w:val="0B90D829"/>
    <w:rsid w:val="0BB56550"/>
    <w:rsid w:val="0BC4A192"/>
    <w:rsid w:val="0BD5CFF2"/>
    <w:rsid w:val="0CF88AED"/>
    <w:rsid w:val="0D6B5A07"/>
    <w:rsid w:val="0D7FB9D0"/>
    <w:rsid w:val="0DA04D73"/>
    <w:rsid w:val="0DA283D2"/>
    <w:rsid w:val="0DB2B9F4"/>
    <w:rsid w:val="0E74708E"/>
    <w:rsid w:val="0EC7706D"/>
    <w:rsid w:val="0EC799AD"/>
    <w:rsid w:val="0F2DE9C4"/>
    <w:rsid w:val="0F2F1858"/>
    <w:rsid w:val="0FA07DE7"/>
    <w:rsid w:val="0FC238D5"/>
    <w:rsid w:val="0FF3639F"/>
    <w:rsid w:val="10A922B3"/>
    <w:rsid w:val="11029566"/>
    <w:rsid w:val="111EB263"/>
    <w:rsid w:val="118C2B64"/>
    <w:rsid w:val="12E59085"/>
    <w:rsid w:val="12FF55DA"/>
    <w:rsid w:val="13483ABD"/>
    <w:rsid w:val="13B03133"/>
    <w:rsid w:val="13B31ECF"/>
    <w:rsid w:val="13D90AD8"/>
    <w:rsid w:val="1407F5A4"/>
    <w:rsid w:val="144D5EA5"/>
    <w:rsid w:val="1452294C"/>
    <w:rsid w:val="14890DAD"/>
    <w:rsid w:val="149EB526"/>
    <w:rsid w:val="14AB402C"/>
    <w:rsid w:val="14F0715E"/>
    <w:rsid w:val="14F6603B"/>
    <w:rsid w:val="1581EA57"/>
    <w:rsid w:val="160234D4"/>
    <w:rsid w:val="1604AAA9"/>
    <w:rsid w:val="1672119B"/>
    <w:rsid w:val="16826B51"/>
    <w:rsid w:val="16A36DD1"/>
    <w:rsid w:val="170653F6"/>
    <w:rsid w:val="17D56663"/>
    <w:rsid w:val="1886A616"/>
    <w:rsid w:val="18B4F8BA"/>
    <w:rsid w:val="19A03EA9"/>
    <w:rsid w:val="19BB8D15"/>
    <w:rsid w:val="19C00153"/>
    <w:rsid w:val="1A28FD80"/>
    <w:rsid w:val="1AD3EB89"/>
    <w:rsid w:val="1B020954"/>
    <w:rsid w:val="1B256096"/>
    <w:rsid w:val="1B5C93D7"/>
    <w:rsid w:val="1B672348"/>
    <w:rsid w:val="1BB53922"/>
    <w:rsid w:val="1CB0AAF1"/>
    <w:rsid w:val="1D74A141"/>
    <w:rsid w:val="1DE6C8BE"/>
    <w:rsid w:val="1DEE5BA3"/>
    <w:rsid w:val="1E384279"/>
    <w:rsid w:val="1E747288"/>
    <w:rsid w:val="1E9EA764"/>
    <w:rsid w:val="1F044B2D"/>
    <w:rsid w:val="1F48F1EF"/>
    <w:rsid w:val="1FEA1390"/>
    <w:rsid w:val="204823D3"/>
    <w:rsid w:val="2086D554"/>
    <w:rsid w:val="2116B1AA"/>
    <w:rsid w:val="2135C633"/>
    <w:rsid w:val="21AF8FA4"/>
    <w:rsid w:val="21B95A81"/>
    <w:rsid w:val="21CA3177"/>
    <w:rsid w:val="220C754C"/>
    <w:rsid w:val="22EDD497"/>
    <w:rsid w:val="240D3C80"/>
    <w:rsid w:val="24212074"/>
    <w:rsid w:val="24B5877F"/>
    <w:rsid w:val="24C8B707"/>
    <w:rsid w:val="254646AE"/>
    <w:rsid w:val="25BA53BB"/>
    <w:rsid w:val="26705EFD"/>
    <w:rsid w:val="267F3A6A"/>
    <w:rsid w:val="2694897D"/>
    <w:rsid w:val="26B465BA"/>
    <w:rsid w:val="27320C09"/>
    <w:rsid w:val="28537D30"/>
    <w:rsid w:val="28A5BB3C"/>
    <w:rsid w:val="28F10742"/>
    <w:rsid w:val="2987CAC8"/>
    <w:rsid w:val="2988DCB6"/>
    <w:rsid w:val="29B443BD"/>
    <w:rsid w:val="29C8DB7A"/>
    <w:rsid w:val="29CAE83A"/>
    <w:rsid w:val="2A000BBA"/>
    <w:rsid w:val="2A41DD84"/>
    <w:rsid w:val="2A5364D1"/>
    <w:rsid w:val="2ABC50ED"/>
    <w:rsid w:val="2AC79B08"/>
    <w:rsid w:val="2B52BBDA"/>
    <w:rsid w:val="2B5884F3"/>
    <w:rsid w:val="2C1326BF"/>
    <w:rsid w:val="2C61E670"/>
    <w:rsid w:val="2C96355B"/>
    <w:rsid w:val="2C9C5C06"/>
    <w:rsid w:val="2CE66A22"/>
    <w:rsid w:val="2CF83AF5"/>
    <w:rsid w:val="2CF878B5"/>
    <w:rsid w:val="2CFB6008"/>
    <w:rsid w:val="2D02B6B5"/>
    <w:rsid w:val="2D10FB87"/>
    <w:rsid w:val="2D95E1CA"/>
    <w:rsid w:val="2E21974E"/>
    <w:rsid w:val="2EAD1793"/>
    <w:rsid w:val="2FBFD32D"/>
    <w:rsid w:val="30116678"/>
    <w:rsid w:val="309BA9DE"/>
    <w:rsid w:val="31B713AB"/>
    <w:rsid w:val="322DBE37"/>
    <w:rsid w:val="323487F5"/>
    <w:rsid w:val="3253C615"/>
    <w:rsid w:val="32B4AF29"/>
    <w:rsid w:val="32D8A06E"/>
    <w:rsid w:val="333D4E90"/>
    <w:rsid w:val="3362057D"/>
    <w:rsid w:val="338A62E7"/>
    <w:rsid w:val="33C5BE3A"/>
    <w:rsid w:val="33FDAF5E"/>
    <w:rsid w:val="349A2B94"/>
    <w:rsid w:val="34F89565"/>
    <w:rsid w:val="3514EF7B"/>
    <w:rsid w:val="3533C795"/>
    <w:rsid w:val="355B63F3"/>
    <w:rsid w:val="35D9746E"/>
    <w:rsid w:val="369ADB89"/>
    <w:rsid w:val="36FE4F14"/>
    <w:rsid w:val="37519B75"/>
    <w:rsid w:val="37FD3772"/>
    <w:rsid w:val="38246CA4"/>
    <w:rsid w:val="3869F8FE"/>
    <w:rsid w:val="3890E02F"/>
    <w:rsid w:val="389801E5"/>
    <w:rsid w:val="38F860EA"/>
    <w:rsid w:val="39C3B0AA"/>
    <w:rsid w:val="39F2A967"/>
    <w:rsid w:val="3A11F0CD"/>
    <w:rsid w:val="3A262B02"/>
    <w:rsid w:val="3A436969"/>
    <w:rsid w:val="3A470F58"/>
    <w:rsid w:val="3A6E2AAD"/>
    <w:rsid w:val="3AE9F34B"/>
    <w:rsid w:val="3AFE483F"/>
    <w:rsid w:val="3B299429"/>
    <w:rsid w:val="3B57AD26"/>
    <w:rsid w:val="3BB18909"/>
    <w:rsid w:val="3C1F02BF"/>
    <w:rsid w:val="3CAC1B62"/>
    <w:rsid w:val="3DCE9AC9"/>
    <w:rsid w:val="3DF2D0F2"/>
    <w:rsid w:val="3DFADC60"/>
    <w:rsid w:val="3E42D7E5"/>
    <w:rsid w:val="401CF5BB"/>
    <w:rsid w:val="403BE40D"/>
    <w:rsid w:val="404399AA"/>
    <w:rsid w:val="416950F3"/>
    <w:rsid w:val="41C30335"/>
    <w:rsid w:val="426FECE3"/>
    <w:rsid w:val="42A70B59"/>
    <w:rsid w:val="4320B624"/>
    <w:rsid w:val="432BB4CE"/>
    <w:rsid w:val="433C27AA"/>
    <w:rsid w:val="43998076"/>
    <w:rsid w:val="442C9506"/>
    <w:rsid w:val="444625E4"/>
    <w:rsid w:val="446AFD33"/>
    <w:rsid w:val="44C3BF0B"/>
    <w:rsid w:val="44D90704"/>
    <w:rsid w:val="44EFAE63"/>
    <w:rsid w:val="4589A02E"/>
    <w:rsid w:val="468BD96F"/>
    <w:rsid w:val="475B6469"/>
    <w:rsid w:val="478D5E36"/>
    <w:rsid w:val="47CF29C1"/>
    <w:rsid w:val="47F4D1DE"/>
    <w:rsid w:val="4866AE31"/>
    <w:rsid w:val="48CDFF34"/>
    <w:rsid w:val="495E5EC4"/>
    <w:rsid w:val="4A0B1B1E"/>
    <w:rsid w:val="4A9CB5A7"/>
    <w:rsid w:val="4AAECA1E"/>
    <w:rsid w:val="4B6C837C"/>
    <w:rsid w:val="4B925CE1"/>
    <w:rsid w:val="4BA3F89E"/>
    <w:rsid w:val="4BCABC6E"/>
    <w:rsid w:val="4C992ED5"/>
    <w:rsid w:val="4CCF6F68"/>
    <w:rsid w:val="4CEBA546"/>
    <w:rsid w:val="4CF86BF6"/>
    <w:rsid w:val="4D0F7966"/>
    <w:rsid w:val="4D4B5FE8"/>
    <w:rsid w:val="4D87CB13"/>
    <w:rsid w:val="4D9CCE72"/>
    <w:rsid w:val="4DB53A77"/>
    <w:rsid w:val="4DEBFE68"/>
    <w:rsid w:val="4E1EEB89"/>
    <w:rsid w:val="4E22AAF5"/>
    <w:rsid w:val="4E6B4146"/>
    <w:rsid w:val="4E6C3BA9"/>
    <w:rsid w:val="4F35FDC7"/>
    <w:rsid w:val="4FC983E9"/>
    <w:rsid w:val="50B03258"/>
    <w:rsid w:val="512ECD7F"/>
    <w:rsid w:val="517D43C4"/>
    <w:rsid w:val="51E3DD2B"/>
    <w:rsid w:val="52347212"/>
    <w:rsid w:val="52851C3B"/>
    <w:rsid w:val="52B6EC77"/>
    <w:rsid w:val="52C8C139"/>
    <w:rsid w:val="5361F39C"/>
    <w:rsid w:val="53E25BA9"/>
    <w:rsid w:val="53FD5A99"/>
    <w:rsid w:val="550611EF"/>
    <w:rsid w:val="550F2CD3"/>
    <w:rsid w:val="55275E9A"/>
    <w:rsid w:val="556293AF"/>
    <w:rsid w:val="55C80571"/>
    <w:rsid w:val="55EB6387"/>
    <w:rsid w:val="562F62CE"/>
    <w:rsid w:val="5637B8FC"/>
    <w:rsid w:val="5640F1E3"/>
    <w:rsid w:val="56558D7A"/>
    <w:rsid w:val="56E0B008"/>
    <w:rsid w:val="5743A536"/>
    <w:rsid w:val="574F3759"/>
    <w:rsid w:val="5760490D"/>
    <w:rsid w:val="577118F2"/>
    <w:rsid w:val="57EC5007"/>
    <w:rsid w:val="587296E4"/>
    <w:rsid w:val="587B9706"/>
    <w:rsid w:val="59472F40"/>
    <w:rsid w:val="59DCBFA4"/>
    <w:rsid w:val="5A1BA86B"/>
    <w:rsid w:val="5A44CB40"/>
    <w:rsid w:val="5A4CD054"/>
    <w:rsid w:val="5A4CF7EE"/>
    <w:rsid w:val="5AC2EA70"/>
    <w:rsid w:val="5B9E3425"/>
    <w:rsid w:val="5C0BA937"/>
    <w:rsid w:val="5C1D3DD0"/>
    <w:rsid w:val="5CB195A4"/>
    <w:rsid w:val="5D5BB0E6"/>
    <w:rsid w:val="5D8DBA20"/>
    <w:rsid w:val="5D91C14D"/>
    <w:rsid w:val="5E2044B4"/>
    <w:rsid w:val="5E243B54"/>
    <w:rsid w:val="5F543637"/>
    <w:rsid w:val="5FB5DEAC"/>
    <w:rsid w:val="6026EAC2"/>
    <w:rsid w:val="6054D53C"/>
    <w:rsid w:val="6127C80F"/>
    <w:rsid w:val="615319C1"/>
    <w:rsid w:val="6182FD33"/>
    <w:rsid w:val="61B37B15"/>
    <w:rsid w:val="62381861"/>
    <w:rsid w:val="623B0CBE"/>
    <w:rsid w:val="62599693"/>
    <w:rsid w:val="627A83FA"/>
    <w:rsid w:val="62D5DB64"/>
    <w:rsid w:val="63E4CDA7"/>
    <w:rsid w:val="64069D52"/>
    <w:rsid w:val="64445EE5"/>
    <w:rsid w:val="64AE20F2"/>
    <w:rsid w:val="64E288AA"/>
    <w:rsid w:val="6577B613"/>
    <w:rsid w:val="659AEE3B"/>
    <w:rsid w:val="6714E3A4"/>
    <w:rsid w:val="67583B12"/>
    <w:rsid w:val="6764545F"/>
    <w:rsid w:val="67767169"/>
    <w:rsid w:val="67C3C4F4"/>
    <w:rsid w:val="68002602"/>
    <w:rsid w:val="6869B30D"/>
    <w:rsid w:val="68A0C02F"/>
    <w:rsid w:val="68CAA3F1"/>
    <w:rsid w:val="69041021"/>
    <w:rsid w:val="6912190B"/>
    <w:rsid w:val="6972A8D4"/>
    <w:rsid w:val="6981CFC8"/>
    <w:rsid w:val="698BC03A"/>
    <w:rsid w:val="69B15073"/>
    <w:rsid w:val="69DB32F7"/>
    <w:rsid w:val="69DFDD30"/>
    <w:rsid w:val="69FF11F1"/>
    <w:rsid w:val="6A595338"/>
    <w:rsid w:val="6A9325D8"/>
    <w:rsid w:val="6B7AAFB6"/>
    <w:rsid w:val="6C022C86"/>
    <w:rsid w:val="6CAC8A58"/>
    <w:rsid w:val="6CD84E79"/>
    <w:rsid w:val="6CE53C91"/>
    <w:rsid w:val="6D77AADB"/>
    <w:rsid w:val="6F4F3E25"/>
    <w:rsid w:val="6F551DF5"/>
    <w:rsid w:val="6F758DD5"/>
    <w:rsid w:val="6FB5590F"/>
    <w:rsid w:val="6FB99B88"/>
    <w:rsid w:val="7050CF90"/>
    <w:rsid w:val="7058BDB6"/>
    <w:rsid w:val="705B7976"/>
    <w:rsid w:val="705D735A"/>
    <w:rsid w:val="7140392C"/>
    <w:rsid w:val="715EAAC5"/>
    <w:rsid w:val="7194CD42"/>
    <w:rsid w:val="71A72E9D"/>
    <w:rsid w:val="72279C6A"/>
    <w:rsid w:val="72C70A73"/>
    <w:rsid w:val="72E500DC"/>
    <w:rsid w:val="72EDA041"/>
    <w:rsid w:val="73179BEA"/>
    <w:rsid w:val="732629B0"/>
    <w:rsid w:val="743A2848"/>
    <w:rsid w:val="7475F8C7"/>
    <w:rsid w:val="748AC6A6"/>
    <w:rsid w:val="750B9E31"/>
    <w:rsid w:val="750F037C"/>
    <w:rsid w:val="7518A9FF"/>
    <w:rsid w:val="755660C8"/>
    <w:rsid w:val="75F047A2"/>
    <w:rsid w:val="760B55EC"/>
    <w:rsid w:val="7744C922"/>
    <w:rsid w:val="776BCAAA"/>
    <w:rsid w:val="778FE938"/>
    <w:rsid w:val="77E5CD0B"/>
    <w:rsid w:val="79587B4A"/>
    <w:rsid w:val="7973CE17"/>
    <w:rsid w:val="79ABB519"/>
    <w:rsid w:val="7AB37FE9"/>
    <w:rsid w:val="7B1C7EBA"/>
    <w:rsid w:val="7B987731"/>
    <w:rsid w:val="7BA6897F"/>
    <w:rsid w:val="7BD654A7"/>
    <w:rsid w:val="7C9C78B6"/>
    <w:rsid w:val="7CCDFC5A"/>
    <w:rsid w:val="7CDA7279"/>
    <w:rsid w:val="7DBCEA54"/>
    <w:rsid w:val="7DD6E49E"/>
    <w:rsid w:val="7E274684"/>
    <w:rsid w:val="7E898C84"/>
    <w:rsid w:val="7F5B0309"/>
    <w:rsid w:val="7F75ECAD"/>
    <w:rsid w:val="7F7959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19C7"/>
  <w15:chartTrackingRefBased/>
  <w15:docId w15:val="{4DCDDB9A-A196-41ED-A079-C07A0CC0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1230</Words>
  <Characters>6770</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DUJARDIN</dc:creator>
  <cp:keywords/>
  <dc:description/>
  <cp:lastModifiedBy>Nathan Amorison</cp:lastModifiedBy>
  <cp:revision>2</cp:revision>
  <dcterms:created xsi:type="dcterms:W3CDTF">2020-05-15T09:59:00Z</dcterms:created>
  <dcterms:modified xsi:type="dcterms:W3CDTF">2020-05-15T09:59:00Z</dcterms:modified>
</cp:coreProperties>
</file>