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1" w:rsidRPr="00393F0D" w:rsidRDefault="00DA5070">
      <w:pPr>
        <w:rPr>
          <w:lang w:val="en-US"/>
        </w:rPr>
      </w:pPr>
      <w:r>
        <w:t xml:space="preserve">Лабораторна робота </w:t>
      </w:r>
      <w:r w:rsidR="00393F0D">
        <w:rPr>
          <w:lang w:val="en-US"/>
        </w:rPr>
        <w:t>5</w:t>
      </w:r>
    </w:p>
    <w:p w:rsidR="00BC5576" w:rsidRDefault="00A365DF" w:rsidP="00DD06A2">
      <w:r>
        <w:t>Скороход Андрій, ІН-71</w:t>
      </w:r>
      <w:r w:rsidRPr="00DA5070">
        <w:rPr>
          <w:lang w:val="ru-RU"/>
        </w:rPr>
        <w:t>/</w:t>
      </w:r>
      <w:r>
        <w:t>2</w:t>
      </w:r>
    </w:p>
    <w:p w:rsidR="00393F0D" w:rsidRDefault="00393F0D" w:rsidP="00393F0D">
      <w:pPr>
        <w:pStyle w:val="Heading1"/>
        <w:keepNext/>
        <w:keepLines/>
        <w:shd w:val="clear" w:color="auto" w:fill="auto"/>
        <w:spacing w:after="19" w:line="360" w:lineRule="auto"/>
        <w:ind w:firstLine="567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Общее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>:</w:t>
      </w:r>
    </w:p>
    <w:p w:rsidR="00393F0D" w:rsidRPr="004759B6" w:rsidRDefault="00393F0D" w:rsidP="00393F0D">
      <w:pPr>
        <w:ind w:firstLine="567"/>
        <w:rPr>
          <w:rFonts w:cs="Times New Roman"/>
          <w:i/>
          <w:szCs w:val="28"/>
        </w:rPr>
      </w:pPr>
      <w:proofErr w:type="spellStart"/>
      <w:r w:rsidRPr="004759B6">
        <w:rPr>
          <w:rFonts w:cs="Times New Roman"/>
          <w:i/>
          <w:szCs w:val="28"/>
        </w:rPr>
        <w:t>Преобразуйте</w:t>
      </w:r>
      <w:proofErr w:type="spellEnd"/>
      <w:r w:rsidRPr="004759B6">
        <w:rPr>
          <w:rFonts w:cs="Times New Roman"/>
          <w:i/>
          <w:szCs w:val="28"/>
        </w:rPr>
        <w:t xml:space="preserve"> </w:t>
      </w:r>
      <w:proofErr w:type="spellStart"/>
      <w:r w:rsidRPr="004759B6">
        <w:rPr>
          <w:rFonts w:cs="Times New Roman"/>
          <w:i/>
          <w:szCs w:val="28"/>
        </w:rPr>
        <w:t>приведенные</w:t>
      </w:r>
      <w:proofErr w:type="spellEnd"/>
      <w:r w:rsidRPr="004759B6">
        <w:rPr>
          <w:rFonts w:cs="Times New Roman"/>
          <w:i/>
          <w:szCs w:val="28"/>
        </w:rPr>
        <w:t xml:space="preserve"> </w:t>
      </w:r>
      <w:proofErr w:type="spellStart"/>
      <w:r w:rsidRPr="004759B6">
        <w:rPr>
          <w:rFonts w:cs="Times New Roman"/>
          <w:i/>
          <w:szCs w:val="28"/>
        </w:rPr>
        <w:t>ниже</w:t>
      </w:r>
      <w:proofErr w:type="spellEnd"/>
      <w:r w:rsidRPr="004759B6">
        <w:rPr>
          <w:rFonts w:cs="Times New Roman"/>
          <w:i/>
          <w:szCs w:val="28"/>
        </w:rPr>
        <w:t xml:space="preserve"> </w:t>
      </w:r>
      <w:proofErr w:type="spellStart"/>
      <w:r w:rsidRPr="004759B6">
        <w:rPr>
          <w:rFonts w:cs="Times New Roman"/>
          <w:i/>
          <w:szCs w:val="28"/>
        </w:rPr>
        <w:t>инфиксные</w:t>
      </w:r>
      <w:proofErr w:type="spellEnd"/>
      <w:r w:rsidRPr="004759B6">
        <w:rPr>
          <w:rFonts w:cs="Times New Roman"/>
          <w:i/>
          <w:szCs w:val="28"/>
        </w:rPr>
        <w:t xml:space="preserve"> </w:t>
      </w:r>
      <w:proofErr w:type="spellStart"/>
      <w:r w:rsidRPr="004759B6">
        <w:rPr>
          <w:rFonts w:cs="Times New Roman"/>
          <w:i/>
          <w:szCs w:val="28"/>
        </w:rPr>
        <w:t>выражения</w:t>
      </w:r>
      <w:proofErr w:type="spellEnd"/>
      <w:r w:rsidRPr="004759B6">
        <w:rPr>
          <w:rFonts w:cs="Times New Roman"/>
          <w:i/>
          <w:szCs w:val="28"/>
        </w:rPr>
        <w:t xml:space="preserve"> в </w:t>
      </w:r>
      <w:proofErr w:type="spellStart"/>
      <w:r w:rsidRPr="004759B6">
        <w:rPr>
          <w:rFonts w:cs="Times New Roman"/>
          <w:i/>
          <w:szCs w:val="28"/>
        </w:rPr>
        <w:t>префиксные</w:t>
      </w:r>
      <w:proofErr w:type="spellEnd"/>
      <w:r w:rsidRPr="004759B6">
        <w:rPr>
          <w:rFonts w:cs="Times New Roman"/>
          <w:i/>
          <w:szCs w:val="28"/>
        </w:rPr>
        <w:t xml:space="preserve"> </w:t>
      </w:r>
      <w:proofErr w:type="spellStart"/>
      <w:r w:rsidRPr="004759B6">
        <w:rPr>
          <w:rFonts w:cs="Times New Roman"/>
          <w:i/>
          <w:szCs w:val="28"/>
        </w:rPr>
        <w:t>выражения</w:t>
      </w:r>
      <w:proofErr w:type="spellEnd"/>
      <w:r w:rsidRPr="004759B6">
        <w:rPr>
          <w:rFonts w:cs="Times New Roman"/>
          <w:i/>
          <w:szCs w:val="28"/>
        </w:rPr>
        <w:t>.</w:t>
      </w:r>
    </w:p>
    <w:p w:rsidR="00393F0D" w:rsidRPr="004759B6" w:rsidRDefault="00393F0D" w:rsidP="00393F0D">
      <w:pPr>
        <w:spacing w:line="240" w:lineRule="auto"/>
        <w:ind w:firstLine="567"/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</w:pPr>
      <w:r w:rsidRPr="004759B6"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  <w:t>а) (3 + 4) * (5 + б) + 7.</w:t>
      </w:r>
    </w:p>
    <w:p w:rsidR="00393F0D" w:rsidRPr="004759B6" w:rsidRDefault="00393F0D" w:rsidP="00393F0D">
      <w:pPr>
        <w:spacing w:line="240" w:lineRule="auto"/>
        <w:ind w:firstLine="567"/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</w:pPr>
      <w:r w:rsidRPr="004759B6"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  <w:t>б) (5 * (5 + 6 + 7)) - ((3 * (4 / 9) + 2) / 8).</w:t>
      </w:r>
    </w:p>
    <w:p w:rsidR="00393F0D" w:rsidRPr="004759B6" w:rsidRDefault="00393F0D" w:rsidP="00393F0D">
      <w:pPr>
        <w:spacing w:line="240" w:lineRule="auto"/>
        <w:ind w:firstLine="567"/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</w:pPr>
      <w:r w:rsidRPr="004759B6">
        <w:rPr>
          <w:rFonts w:ascii="Courier New" w:eastAsia="Calibri" w:hAnsi="Courier New" w:cs="Times New Roman"/>
          <w:i/>
          <w:color w:val="000000"/>
          <w:sz w:val="24"/>
          <w:szCs w:val="20"/>
          <w:lang w:eastAsia="x-none"/>
        </w:rPr>
        <w:t>в) 6 - 9*8/3 + 4 - (8 - 2 - 3) * 6/7.</w:t>
      </w:r>
    </w:p>
    <w:p w:rsidR="00DD06A2" w:rsidRDefault="00DD06A2" w:rsidP="00DD06A2">
      <w:pPr>
        <w:rPr>
          <w:lang w:val="en-US"/>
        </w:rPr>
      </w:pPr>
    </w:p>
    <w:p w:rsidR="00393F0D" w:rsidRDefault="00393F0D" w:rsidP="00DD06A2">
      <w:pPr>
        <w:rPr>
          <w:b/>
          <w:lang w:val="en-US"/>
        </w:rPr>
      </w:pPr>
      <w:r w:rsidRPr="00393F0D">
        <w:rPr>
          <w:b/>
          <w:lang w:val="ru-RU"/>
        </w:rPr>
        <w:t>Результат</w:t>
      </w:r>
      <w:r w:rsidRPr="00393F0D">
        <w:rPr>
          <w:b/>
          <w:lang w:val="en-US"/>
        </w:rPr>
        <w:t>:</w:t>
      </w:r>
    </w:p>
    <w:p w:rsidR="00393F0D" w:rsidRDefault="00393F0D" w:rsidP="00DD06A2">
      <w:pPr>
        <w:rPr>
          <w:b/>
          <w:lang w:val="en-US"/>
        </w:rPr>
      </w:pPr>
    </w:p>
    <w:p w:rsidR="00393F0D" w:rsidRDefault="00393F0D" w:rsidP="00DD06A2">
      <w:pPr>
        <w:rPr>
          <w:rFonts w:eastAsia="Calibri" w:cs="Times New Roman"/>
          <w:color w:val="000000"/>
          <w:szCs w:val="28"/>
          <w:lang w:val="ru-RU" w:eastAsia="x-none"/>
        </w:rPr>
      </w:pPr>
      <w:r w:rsidRPr="00393F0D">
        <w:rPr>
          <w:rFonts w:cs="Times New Roman"/>
          <w:szCs w:val="28"/>
          <w:lang w:val="ru-RU"/>
        </w:rPr>
        <w:t xml:space="preserve">а) (+ (* </w:t>
      </w:r>
      <w:r w:rsidRPr="00393F0D">
        <w:rPr>
          <w:rFonts w:eastAsia="Calibri" w:cs="Times New Roman"/>
          <w:color w:val="000000"/>
          <w:szCs w:val="28"/>
          <w:lang w:val="ru-RU" w:eastAsia="x-none"/>
        </w:rPr>
        <w:t>(+ 3 4) (+ 5 6)) 7)</w:t>
      </w:r>
    </w:p>
    <w:p w:rsidR="00393F0D" w:rsidRPr="00393F0D" w:rsidRDefault="00393F0D" w:rsidP="00393F0D">
      <w:pPr>
        <w:jc w:val="left"/>
        <w:rPr>
          <w:rFonts w:eastAsia="Calibri" w:cs="Times New Roman"/>
          <w:color w:val="000000"/>
          <w:szCs w:val="28"/>
          <w:lang w:val="ru-RU" w:eastAsia="x-none"/>
        </w:rPr>
      </w:pPr>
      <w:r>
        <w:rPr>
          <w:rFonts w:eastAsia="Calibri" w:cs="Times New Roman"/>
          <w:color w:val="000000"/>
          <w:szCs w:val="28"/>
          <w:lang w:val="ru-RU" w:eastAsia="x-none"/>
        </w:rPr>
        <w:t>б) (- (* (+ (+ 6 7) 5) 5)  (/ (+ (* (/ 4 9) 3) 2) 8))</w:t>
      </w:r>
      <w:r>
        <w:rPr>
          <w:rFonts w:eastAsia="Calibri" w:cs="Times New Roman"/>
          <w:color w:val="000000"/>
          <w:szCs w:val="28"/>
          <w:lang w:val="ru-RU" w:eastAsia="x-none"/>
        </w:rPr>
        <w:br/>
      </w:r>
      <w:r>
        <w:rPr>
          <w:rFonts w:eastAsia="Calibri" w:cs="Times New Roman"/>
          <w:color w:val="000000"/>
          <w:szCs w:val="28"/>
          <w:lang w:val="ru-RU" w:eastAsia="x-none"/>
        </w:rPr>
        <w:tab/>
        <w:t xml:space="preserve">в) </w:t>
      </w:r>
      <w:r w:rsidR="00B12057">
        <w:rPr>
          <w:rFonts w:eastAsia="Calibri" w:cs="Times New Roman"/>
          <w:color w:val="000000"/>
          <w:szCs w:val="28"/>
          <w:lang w:val="ru-RU" w:eastAsia="x-none"/>
        </w:rPr>
        <w:t>(- (+ (- 6 (/ (* 9 8) 3))  4)  (/ (* (- (- 8 2) 3) 6) 7))</w:t>
      </w:r>
    </w:p>
    <w:p w:rsidR="00393F0D" w:rsidRPr="00B12057" w:rsidRDefault="00393F0D" w:rsidP="00DD06A2">
      <w:pPr>
        <w:rPr>
          <w:rFonts w:ascii="Courier New" w:eastAsia="Calibri" w:hAnsi="Courier New" w:cs="Times New Roman"/>
          <w:color w:val="000000"/>
          <w:sz w:val="24"/>
          <w:szCs w:val="20"/>
          <w:lang w:val="ru-RU" w:eastAsia="x-none"/>
        </w:rPr>
      </w:pPr>
    </w:p>
    <w:p w:rsidR="00393F0D" w:rsidRDefault="00B12057" w:rsidP="00DD06A2">
      <w:pPr>
        <w:rPr>
          <w:b/>
          <w:lang w:val="ru-RU"/>
        </w:rPr>
      </w:pPr>
      <w:r>
        <w:rPr>
          <w:b/>
          <w:lang w:val="ru-RU"/>
        </w:rPr>
        <w:t xml:space="preserve">Сравнения выполнения выражений в обычной записи в </w:t>
      </w:r>
      <w:r>
        <w:rPr>
          <w:b/>
          <w:lang w:val="en-US"/>
        </w:rPr>
        <w:t>Idle</w:t>
      </w:r>
      <w:r w:rsidRPr="00B12057">
        <w:rPr>
          <w:b/>
          <w:lang w:val="ru-RU"/>
        </w:rPr>
        <w:t xml:space="preserve"> </w:t>
      </w:r>
      <w:r>
        <w:rPr>
          <w:b/>
          <w:lang w:val="en-US"/>
        </w:rPr>
        <w:t>Python</w:t>
      </w:r>
      <w:r w:rsidRPr="00B12057">
        <w:rPr>
          <w:b/>
          <w:lang w:val="ru-RU"/>
        </w:rPr>
        <w:t xml:space="preserve"> </w:t>
      </w:r>
      <w:r>
        <w:rPr>
          <w:b/>
          <w:lang w:val="ru-RU"/>
        </w:rPr>
        <w:t xml:space="preserve">и выполнения выражений в префиксной записи в </w:t>
      </w:r>
      <w:r>
        <w:rPr>
          <w:b/>
          <w:lang w:val="en-US"/>
        </w:rPr>
        <w:t>Clips</w:t>
      </w:r>
      <w:r w:rsidRPr="00B12057">
        <w:rPr>
          <w:b/>
          <w:lang w:val="ru-RU"/>
        </w:rPr>
        <w:t xml:space="preserve"> </w:t>
      </w:r>
      <w:r>
        <w:rPr>
          <w:b/>
          <w:lang w:val="en-US"/>
        </w:rPr>
        <w:t>Shell</w:t>
      </w:r>
      <w:r w:rsidRPr="00B12057">
        <w:rPr>
          <w:b/>
          <w:lang w:val="ru-RU"/>
        </w:rPr>
        <w:t xml:space="preserve"> </w:t>
      </w:r>
      <w:r>
        <w:rPr>
          <w:b/>
          <w:lang w:val="ru-RU"/>
        </w:rPr>
        <w:t>соответственно</w:t>
      </w:r>
      <w:r w:rsidRPr="00B12057">
        <w:rPr>
          <w:b/>
          <w:lang w:val="ru-RU"/>
        </w:rPr>
        <w:t>:</w:t>
      </w:r>
    </w:p>
    <w:p w:rsidR="00B12057" w:rsidRDefault="00B12057" w:rsidP="00DD06A2">
      <w:pPr>
        <w:rPr>
          <w:b/>
          <w:lang w:val="ru-RU"/>
        </w:rPr>
      </w:pPr>
    </w:p>
    <w:p w:rsidR="00B12057" w:rsidRDefault="00B12057" w:rsidP="00DD06A2">
      <w:pPr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3032760" cy="2103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57" w:rsidRPr="00B12057" w:rsidRDefault="00B12057" w:rsidP="00DD06A2">
      <w:pPr>
        <w:rPr>
          <w:b/>
          <w:lang w:val="ru-RU"/>
        </w:rPr>
      </w:pPr>
    </w:p>
    <w:p w:rsidR="00B12057" w:rsidRDefault="00B12057" w:rsidP="00DD06A2">
      <w:pPr>
        <w:rPr>
          <w:b/>
          <w:lang w:val="ru-RU"/>
        </w:rPr>
      </w:pPr>
      <w:r>
        <w:rPr>
          <w:b/>
          <w:noProof/>
          <w:lang w:eastAsia="uk-UA"/>
        </w:rPr>
        <w:lastRenderedPageBreak/>
        <w:drawing>
          <wp:inline distT="0" distB="0" distL="0" distR="0">
            <wp:extent cx="5829300" cy="217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57" w:rsidRDefault="00B12057" w:rsidP="00DD06A2">
      <w:pPr>
        <w:rPr>
          <w:b/>
          <w:lang w:val="ru-RU"/>
        </w:rPr>
      </w:pPr>
    </w:p>
    <w:p w:rsidR="00B12057" w:rsidRPr="001443BF" w:rsidRDefault="00B12057" w:rsidP="00B12057">
      <w:pPr>
        <w:ind w:firstLine="567"/>
        <w:rPr>
          <w:rFonts w:cs="Times New Roman"/>
          <w:szCs w:val="28"/>
        </w:rPr>
      </w:pPr>
      <w:r w:rsidRPr="00821F48">
        <w:rPr>
          <w:rFonts w:cs="Times New Roman"/>
          <w:b/>
          <w:szCs w:val="28"/>
        </w:rPr>
        <w:t>4.</w:t>
      </w:r>
      <w:r w:rsidRPr="001443BF">
        <w:rPr>
          <w:rFonts w:cs="Times New Roman"/>
          <w:szCs w:val="28"/>
        </w:rPr>
        <w:tab/>
      </w:r>
      <w:proofErr w:type="spellStart"/>
      <w:r w:rsidRPr="001443BF">
        <w:rPr>
          <w:rFonts w:cs="Times New Roman"/>
          <w:szCs w:val="28"/>
        </w:rPr>
        <w:t>Предположим</w:t>
      </w:r>
      <w:proofErr w:type="spellEnd"/>
      <w:r w:rsidRPr="001443BF">
        <w:rPr>
          <w:rFonts w:cs="Times New Roman"/>
          <w:szCs w:val="28"/>
        </w:rPr>
        <w:t xml:space="preserve">, </w:t>
      </w:r>
      <w:proofErr w:type="spellStart"/>
      <w:r w:rsidRPr="001443BF">
        <w:rPr>
          <w:rFonts w:cs="Times New Roman"/>
          <w:szCs w:val="28"/>
        </w:rPr>
        <w:t>что</w:t>
      </w:r>
      <w:proofErr w:type="spellEnd"/>
      <w:r w:rsidRPr="001443BF">
        <w:rPr>
          <w:rFonts w:cs="Times New Roman"/>
          <w:szCs w:val="28"/>
        </w:rPr>
        <w:t xml:space="preserve"> дано </w:t>
      </w:r>
      <w:proofErr w:type="spellStart"/>
      <w:r w:rsidRPr="001443BF">
        <w:rPr>
          <w:rFonts w:cs="Times New Roman"/>
          <w:szCs w:val="28"/>
        </w:rPr>
        <w:t>несколько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совокупностей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фактов</w:t>
      </w:r>
      <w:proofErr w:type="spellEnd"/>
      <w:r w:rsidRPr="001443BF">
        <w:rPr>
          <w:rFonts w:cs="Times New Roman"/>
          <w:szCs w:val="28"/>
        </w:rPr>
        <w:t xml:space="preserve">, </w:t>
      </w:r>
      <w:proofErr w:type="spellStart"/>
      <w:r w:rsidRPr="001443BF">
        <w:rPr>
          <w:rFonts w:cs="Times New Roman"/>
          <w:szCs w:val="28"/>
        </w:rPr>
        <w:t>описывающих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геометрические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фигуры</w:t>
      </w:r>
      <w:proofErr w:type="spellEnd"/>
      <w:r w:rsidRPr="001443BF">
        <w:rPr>
          <w:rFonts w:cs="Times New Roman"/>
          <w:szCs w:val="28"/>
        </w:rPr>
        <w:t xml:space="preserve">, в </w:t>
      </w:r>
      <w:proofErr w:type="spellStart"/>
      <w:r w:rsidRPr="001443BF">
        <w:rPr>
          <w:rFonts w:cs="Times New Roman"/>
          <w:szCs w:val="28"/>
        </w:rPr>
        <w:t>которых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используются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следующие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конструкции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deftemplate</w:t>
      </w:r>
      <w:proofErr w:type="spellEnd"/>
      <w:r w:rsidRPr="001443BF">
        <w:rPr>
          <w:rFonts w:cs="Times New Roman"/>
          <w:szCs w:val="28"/>
        </w:rPr>
        <w:t>: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spellStart"/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deftemplate</w:t>
      </w:r>
      <w:proofErr w:type="spellEnd"/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square (slot id) (slot side-length))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spellStart"/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deftemplate</w:t>
      </w:r>
      <w:proofErr w:type="spellEnd"/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rectangle (slot id) (slot width) (slot height))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spellStart"/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deftemplate</w:t>
      </w:r>
      <w:proofErr w:type="spellEnd"/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circle (slot id) (slot radius))</w:t>
      </w:r>
    </w:p>
    <w:p w:rsidR="00B12057" w:rsidRPr="001443BF" w:rsidRDefault="00B12057" w:rsidP="00B12057">
      <w:pPr>
        <w:ind w:firstLine="567"/>
        <w:rPr>
          <w:rFonts w:cs="Times New Roman"/>
          <w:szCs w:val="28"/>
        </w:rPr>
      </w:pPr>
      <w:proofErr w:type="spellStart"/>
      <w:r w:rsidRPr="001443BF">
        <w:rPr>
          <w:rFonts w:cs="Times New Roman"/>
          <w:szCs w:val="28"/>
        </w:rPr>
        <w:t>Напишите</w:t>
      </w:r>
      <w:proofErr w:type="spellEnd"/>
      <w:r w:rsidRPr="001443BF">
        <w:rPr>
          <w:rFonts w:cs="Times New Roman"/>
          <w:szCs w:val="28"/>
        </w:rPr>
        <w:t xml:space="preserve"> одно </w:t>
      </w:r>
      <w:proofErr w:type="spellStart"/>
      <w:r w:rsidRPr="001443BF">
        <w:rPr>
          <w:rFonts w:cs="Times New Roman"/>
          <w:szCs w:val="28"/>
        </w:rPr>
        <w:t>или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несколько</w:t>
      </w:r>
      <w:proofErr w:type="spellEnd"/>
      <w:r w:rsidRPr="001443BF">
        <w:rPr>
          <w:rFonts w:cs="Times New Roman"/>
          <w:szCs w:val="28"/>
        </w:rPr>
        <w:t xml:space="preserve"> правил, </w:t>
      </w:r>
      <w:proofErr w:type="spellStart"/>
      <w:r w:rsidRPr="001443BF">
        <w:rPr>
          <w:rFonts w:cs="Times New Roman"/>
          <w:szCs w:val="28"/>
        </w:rPr>
        <w:t>которые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вычисляют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указанные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ниже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суммы</w:t>
      </w:r>
      <w:proofErr w:type="spellEnd"/>
      <w:r w:rsidRPr="001443BF">
        <w:rPr>
          <w:rFonts w:cs="Times New Roman"/>
          <w:szCs w:val="28"/>
        </w:rPr>
        <w:t>.</w:t>
      </w:r>
    </w:p>
    <w:p w:rsidR="00B12057" w:rsidRPr="001443BF" w:rsidRDefault="00B12057" w:rsidP="00B12057">
      <w:pPr>
        <w:ind w:firstLine="567"/>
        <w:rPr>
          <w:rFonts w:cs="Times New Roman"/>
          <w:szCs w:val="28"/>
        </w:rPr>
      </w:pPr>
      <w:r w:rsidRPr="001443BF">
        <w:rPr>
          <w:rFonts w:cs="Times New Roman"/>
          <w:szCs w:val="28"/>
        </w:rPr>
        <w:t>а)</w:t>
      </w:r>
      <w:r w:rsidRPr="001443BF">
        <w:rPr>
          <w:rFonts w:cs="Times New Roman"/>
          <w:szCs w:val="28"/>
        </w:rPr>
        <w:tab/>
      </w:r>
      <w:proofErr w:type="spellStart"/>
      <w:r w:rsidRPr="001443BF">
        <w:rPr>
          <w:rFonts w:cs="Times New Roman"/>
          <w:szCs w:val="28"/>
        </w:rPr>
        <w:t>Сумма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площадей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фигур</w:t>
      </w:r>
      <w:proofErr w:type="spellEnd"/>
      <w:r w:rsidRPr="001443BF">
        <w:rPr>
          <w:rFonts w:cs="Times New Roman"/>
          <w:szCs w:val="28"/>
        </w:rPr>
        <w:t>.</w:t>
      </w:r>
    </w:p>
    <w:p w:rsidR="00B12057" w:rsidRPr="009209B5" w:rsidRDefault="00B12057" w:rsidP="00B12057">
      <w:pPr>
        <w:ind w:firstLine="567"/>
        <w:rPr>
          <w:rFonts w:cs="Times New Roman"/>
          <w:b/>
          <w:szCs w:val="28"/>
        </w:rPr>
      </w:pPr>
      <w:r w:rsidRPr="009209B5">
        <w:rPr>
          <w:rFonts w:cs="Times New Roman"/>
          <w:b/>
          <w:szCs w:val="28"/>
        </w:rPr>
        <w:t>б)</w:t>
      </w:r>
      <w:r w:rsidRPr="009209B5">
        <w:rPr>
          <w:rFonts w:cs="Times New Roman"/>
          <w:b/>
          <w:szCs w:val="28"/>
        </w:rPr>
        <w:tab/>
      </w:r>
      <w:proofErr w:type="spellStart"/>
      <w:r w:rsidRPr="009209B5">
        <w:rPr>
          <w:rFonts w:cs="Times New Roman"/>
          <w:b/>
          <w:szCs w:val="28"/>
        </w:rPr>
        <w:t>Сумма</w:t>
      </w:r>
      <w:proofErr w:type="spellEnd"/>
      <w:r w:rsidRPr="009209B5">
        <w:rPr>
          <w:rFonts w:cs="Times New Roman"/>
          <w:b/>
          <w:szCs w:val="28"/>
        </w:rPr>
        <w:t xml:space="preserve"> </w:t>
      </w:r>
      <w:proofErr w:type="spellStart"/>
      <w:r w:rsidRPr="009209B5">
        <w:rPr>
          <w:rFonts w:cs="Times New Roman"/>
          <w:b/>
          <w:szCs w:val="28"/>
        </w:rPr>
        <w:t>периметров</w:t>
      </w:r>
      <w:proofErr w:type="spellEnd"/>
      <w:r w:rsidRPr="009209B5">
        <w:rPr>
          <w:rFonts w:cs="Times New Roman"/>
          <w:b/>
          <w:szCs w:val="28"/>
        </w:rPr>
        <w:t xml:space="preserve"> </w:t>
      </w:r>
      <w:proofErr w:type="spellStart"/>
      <w:r w:rsidRPr="009209B5">
        <w:rPr>
          <w:rFonts w:cs="Times New Roman"/>
          <w:b/>
          <w:szCs w:val="28"/>
        </w:rPr>
        <w:t>фигур</w:t>
      </w:r>
      <w:proofErr w:type="spellEnd"/>
      <w:r w:rsidRPr="009209B5">
        <w:rPr>
          <w:rFonts w:cs="Times New Roman"/>
          <w:b/>
          <w:szCs w:val="28"/>
        </w:rPr>
        <w:t>.</w:t>
      </w:r>
    </w:p>
    <w:p w:rsidR="00B12057" w:rsidRPr="001443BF" w:rsidRDefault="00B12057" w:rsidP="00B12057">
      <w:pPr>
        <w:ind w:firstLine="567"/>
        <w:rPr>
          <w:rFonts w:cs="Times New Roman"/>
          <w:szCs w:val="28"/>
        </w:rPr>
      </w:pPr>
      <w:proofErr w:type="spellStart"/>
      <w:r w:rsidRPr="001443BF">
        <w:rPr>
          <w:rFonts w:cs="Times New Roman"/>
          <w:szCs w:val="28"/>
        </w:rPr>
        <w:t>Проверьте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вывод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этих</w:t>
      </w:r>
      <w:proofErr w:type="spellEnd"/>
      <w:r w:rsidRPr="001443BF">
        <w:rPr>
          <w:rFonts w:cs="Times New Roman"/>
          <w:szCs w:val="28"/>
        </w:rPr>
        <w:t xml:space="preserve"> правил с </w:t>
      </w:r>
      <w:proofErr w:type="spellStart"/>
      <w:r w:rsidRPr="001443BF">
        <w:rPr>
          <w:rFonts w:cs="Times New Roman"/>
          <w:szCs w:val="28"/>
        </w:rPr>
        <w:t>помощью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следующих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конструкций</w:t>
      </w:r>
      <w:proofErr w:type="spellEnd"/>
      <w:r w:rsidRPr="001443BF">
        <w:rPr>
          <w:rFonts w:cs="Times New Roman"/>
          <w:szCs w:val="28"/>
        </w:rPr>
        <w:t xml:space="preserve"> </w:t>
      </w:r>
      <w:proofErr w:type="spellStart"/>
      <w:r w:rsidRPr="001443BF">
        <w:rPr>
          <w:rFonts w:cs="Times New Roman"/>
          <w:szCs w:val="28"/>
        </w:rPr>
        <w:t>deffacts</w:t>
      </w:r>
      <w:proofErr w:type="spellEnd"/>
      <w:r w:rsidRPr="001443BF">
        <w:rPr>
          <w:rFonts w:cs="Times New Roman"/>
          <w:szCs w:val="28"/>
        </w:rPr>
        <w:t>: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spellStart"/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deffacts</w:t>
      </w:r>
      <w:proofErr w:type="spellEnd"/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test-8-8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square</w:t>
      </w:r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(id A)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(side-length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3))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square</w:t>
      </w:r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(id B)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(side-length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5))</w:t>
      </w:r>
    </w:p>
    <w:p w:rsidR="00B12057" w:rsidRPr="00821F48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rectangle</w:t>
      </w:r>
      <w:proofErr w:type="gramEnd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(id C) (width 5) (height 7))</w:t>
      </w:r>
    </w:p>
    <w:p w:rsidR="00B12057" w:rsidRPr="008F3AFD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proofErr w:type="gramStart"/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circle</w:t>
      </w:r>
      <w:proofErr w:type="gramEnd"/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id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D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)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radius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2))</w:t>
      </w:r>
    </w:p>
    <w:p w:rsidR="00B12057" w:rsidRPr="008F3AFD" w:rsidRDefault="00B12057" w:rsidP="00B12057">
      <w:pPr>
        <w:spacing w:line="240" w:lineRule="auto"/>
        <w:ind w:firstLine="567"/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</w:pP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(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circle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id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E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)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ab/>
        <w:t>(</w:t>
      </w:r>
      <w:r w:rsidRPr="00821F48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>radius</w:t>
      </w:r>
      <w:r w:rsidRPr="008F3AFD">
        <w:rPr>
          <w:rFonts w:ascii="Courier New" w:eastAsia="Calibri" w:hAnsi="Courier New" w:cs="Times New Roman"/>
          <w:color w:val="000000"/>
          <w:sz w:val="24"/>
          <w:szCs w:val="20"/>
          <w:lang w:val="en-US" w:eastAsia="x-none"/>
        </w:rPr>
        <w:t xml:space="preserve"> 6)))</w:t>
      </w:r>
    </w:p>
    <w:p w:rsidR="00B12057" w:rsidRDefault="00B12057" w:rsidP="00DD06A2">
      <w:pPr>
        <w:rPr>
          <w:b/>
          <w:lang w:val="ru-RU"/>
        </w:rPr>
      </w:pPr>
    </w:p>
    <w:p w:rsidR="00B12057" w:rsidRPr="00B12057" w:rsidRDefault="009209B5" w:rsidP="009209B5">
      <w:pPr>
        <w:ind w:left="-709"/>
        <w:jc w:val="center"/>
        <w:rPr>
          <w:b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59F470E9" wp14:editId="3AC02420">
            <wp:extent cx="61188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3413"/>
                    <a:stretch/>
                  </pic:blipFill>
                  <pic:spPr bwMode="auto">
                    <a:xfrm>
                      <a:off x="0" y="0"/>
                      <a:ext cx="6120765" cy="204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2057" w:rsidRPr="00B120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8F4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A4748E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6C159AC"/>
    <w:multiLevelType w:val="multilevel"/>
    <w:tmpl w:val="46522F74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6"/>
    <w:rsid w:val="00005CB3"/>
    <w:rsid w:val="00081C7D"/>
    <w:rsid w:val="00092D46"/>
    <w:rsid w:val="001017B4"/>
    <w:rsid w:val="00133767"/>
    <w:rsid w:val="00147B79"/>
    <w:rsid w:val="0016131F"/>
    <w:rsid w:val="002D7A8E"/>
    <w:rsid w:val="00321781"/>
    <w:rsid w:val="00393F0D"/>
    <w:rsid w:val="003D476F"/>
    <w:rsid w:val="00421C0B"/>
    <w:rsid w:val="004E770D"/>
    <w:rsid w:val="00623514"/>
    <w:rsid w:val="00670D76"/>
    <w:rsid w:val="006B6A12"/>
    <w:rsid w:val="00792CA0"/>
    <w:rsid w:val="00800BAB"/>
    <w:rsid w:val="00875A6E"/>
    <w:rsid w:val="008D0A9B"/>
    <w:rsid w:val="00911E91"/>
    <w:rsid w:val="009209B5"/>
    <w:rsid w:val="00A365DF"/>
    <w:rsid w:val="00A94772"/>
    <w:rsid w:val="00B12057"/>
    <w:rsid w:val="00BA1AE4"/>
    <w:rsid w:val="00BC5576"/>
    <w:rsid w:val="00BF0B79"/>
    <w:rsid w:val="00C60BA1"/>
    <w:rsid w:val="00C82FEE"/>
    <w:rsid w:val="00CB47C9"/>
    <w:rsid w:val="00CF3F46"/>
    <w:rsid w:val="00D00337"/>
    <w:rsid w:val="00DA5070"/>
    <w:rsid w:val="00DD06A2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  <w:style w:type="character" w:customStyle="1" w:styleId="Heading1Exact">
    <w:name w:val="Heading #1 Exact"/>
    <w:basedOn w:val="a0"/>
    <w:link w:val="Heading1"/>
    <w:rsid w:val="00393F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Heading1">
    <w:name w:val="Heading #1"/>
    <w:basedOn w:val="a"/>
    <w:link w:val="Heading1Exact"/>
    <w:rsid w:val="00393F0D"/>
    <w:pPr>
      <w:widowControl w:val="0"/>
      <w:shd w:val="clear" w:color="auto" w:fill="FFFFFF"/>
      <w:spacing w:after="120" w:line="0" w:lineRule="atLeast"/>
      <w:ind w:firstLine="0"/>
      <w:jc w:val="left"/>
      <w:outlineLvl w:val="0"/>
    </w:pPr>
    <w:rPr>
      <w:rFonts w:eastAsia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  <w:style w:type="character" w:customStyle="1" w:styleId="Heading1Exact">
    <w:name w:val="Heading #1 Exact"/>
    <w:basedOn w:val="a0"/>
    <w:link w:val="Heading1"/>
    <w:rsid w:val="00393F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Heading1">
    <w:name w:val="Heading #1"/>
    <w:basedOn w:val="a"/>
    <w:link w:val="Heading1Exact"/>
    <w:rsid w:val="00393F0D"/>
    <w:pPr>
      <w:widowControl w:val="0"/>
      <w:shd w:val="clear" w:color="auto" w:fill="FFFFFF"/>
      <w:spacing w:after="120" w:line="0" w:lineRule="atLeast"/>
      <w:ind w:firstLine="0"/>
      <w:jc w:val="left"/>
      <w:outlineLvl w:val="0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785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NeAdmin</dc:creator>
  <cp:keywords/>
  <dc:description/>
  <cp:lastModifiedBy>NeAdmin</cp:lastModifiedBy>
  <cp:revision>22</cp:revision>
  <dcterms:created xsi:type="dcterms:W3CDTF">2020-12-15T22:30:00Z</dcterms:created>
  <dcterms:modified xsi:type="dcterms:W3CDTF">2020-12-19T19:35:00Z</dcterms:modified>
</cp:coreProperties>
</file>