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tbl>
      <w:tblPr>
        <w:tblStyle w:val="TableGrid"/>
        <w:tblW w:w="141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48"/>
        <w:gridCol w:w="3629"/>
        <w:gridCol w:w="1561"/>
        <w:gridCol w:w="1519"/>
        <w:gridCol w:w="750"/>
        <w:gridCol w:w="2409"/>
        <w:gridCol w:w="792"/>
        <w:gridCol w:w="1365"/>
      </w:tblGrid>
      <w:tr>
        <w:trPr/>
        <w:tc>
          <w:tcPr>
            <w:tcW w:w="2148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Candidate Name</w:t>
            </w:r>
          </w:p>
        </w:tc>
        <w:tc>
          <w:tcPr>
            <w:tcW w:w="3629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  <w:t>Lauren Smart</w:t>
            </w:r>
          </w:p>
        </w:tc>
        <w:tc>
          <w:tcPr>
            <w:tcW w:w="1561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Candidate ID</w:t>
            </w:r>
          </w:p>
        </w:tc>
        <w:tc>
          <w:tcPr>
            <w:tcW w:w="1519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  <w:t>19016480</w:t>
            </w:r>
          </w:p>
        </w:tc>
        <w:tc>
          <w:tcPr>
            <w:tcW w:w="750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Class</w:t>
            </w:r>
          </w:p>
        </w:tc>
        <w:tc>
          <w:tcPr>
            <w:tcW w:w="2409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</w:r>
          </w:p>
        </w:tc>
        <w:tc>
          <w:tcPr>
            <w:tcW w:w="792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Date</w:t>
            </w:r>
          </w:p>
        </w:tc>
        <w:tc>
          <w:tcPr>
            <w:tcW w:w="1365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</w:r>
          </w:p>
        </w:tc>
      </w:tr>
    </w:tbl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tbl>
      <w:tblPr>
        <w:tblStyle w:val="TableGrid"/>
        <w:tblW w:w="141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41"/>
        <w:gridCol w:w="3827"/>
        <w:gridCol w:w="4821"/>
        <w:gridCol w:w="1133"/>
        <w:gridCol w:w="3120"/>
      </w:tblGrid>
      <w:tr>
        <w:trPr>
          <w:trHeight w:val="287" w:hRule="atLeast"/>
        </w:trPr>
        <w:tc>
          <w:tcPr>
            <w:tcW w:w="1241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 xml:space="preserve">Project: </w:t>
            </w:r>
          </w:p>
        </w:tc>
        <w:tc>
          <w:tcPr>
            <w:tcW w:w="3827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>The Moray Surf Shop</w:t>
            </w:r>
            <w:bookmarkStart w:id="0" w:name="_GoBack"/>
            <w:bookmarkEnd w:id="0"/>
          </w:p>
        </w:tc>
        <w:tc>
          <w:tcPr>
            <w:tcW w:w="4821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jc w:val="center"/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>STORYBOARD</w:t>
            </w:r>
          </w:p>
        </w:tc>
        <w:tc>
          <w:tcPr>
            <w:tcW w:w="1133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jc w:val="right"/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>Page:</w:t>
            </w:r>
          </w:p>
        </w:tc>
        <w:tc>
          <w:tcPr>
            <w:tcW w:w="3120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 xml:space="preserve">About </w:t>
            </w:r>
          </w:p>
        </w:tc>
      </w:tr>
    </w:tbl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tbl>
      <w:tblPr>
        <w:tblStyle w:val="TableGrid"/>
        <w:tblW w:w="14210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6"/>
        <w:gridCol w:w="7794"/>
        <w:gridCol w:w="3580"/>
      </w:tblGrid>
      <w:tr>
        <w:trPr/>
        <w:tc>
          <w:tcPr>
            <w:tcW w:w="2836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Description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</w:tc>
        <w:tc>
          <w:tcPr>
            <w:tcW w:w="7794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  <w:t>About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  <w:t>This webpage displays text about the business, possible with staff profiles also.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</w:tc>
        <w:tc>
          <w:tcPr>
            <w:tcW w:w="3580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Data in – 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staff profiles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Data out – </w:t>
            </w:r>
          </w:p>
          <w:p>
            <w:pPr>
              <w:pStyle w:val="Normal"/>
              <w:rPr/>
            </w:pPr>
            <w:r>
              <w:rPr/>
            </w:r>
          </w:p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364"/>
            </w:tblGrid>
            <w:tr>
              <w:trPr/>
              <w:tc>
                <w:tcPr>
                  <w:tcW w:w="3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>Links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 xml:space="preserve">To – </w:t>
                  </w:r>
                </w:p>
                <w:p>
                  <w:pPr>
                    <w:pStyle w:val="Normal"/>
                    <w:numPr>
                      <w:ilvl w:val="0"/>
                      <w:numId w:val="2"/>
                    </w:numPr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>homepage</w:t>
                  </w:r>
                </w:p>
                <w:p>
                  <w:pPr>
                    <w:pStyle w:val="Normal"/>
                    <w:numPr>
                      <w:ilvl w:val="0"/>
                      <w:numId w:val="2"/>
                    </w:numPr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>products</w:t>
                  </w:r>
                </w:p>
                <w:p>
                  <w:pPr>
                    <w:pStyle w:val="Normal"/>
                    <w:numPr>
                      <w:ilvl w:val="0"/>
                      <w:numId w:val="2"/>
                    </w:numPr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>staff profiles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/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 xml:space="preserve">From - 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</w:tc>
            </w:tr>
            <w:tr>
              <w:trPr/>
              <w:tc>
                <w:tcPr>
                  <w:tcW w:w="3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>Database Access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</w:tc>
            </w:tr>
            <w:tr>
              <w:trPr/>
              <w:tc>
                <w:tcPr>
                  <w:tcW w:w="3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</w:tc>
            </w:tr>
          </w:tbl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</w:tc>
      </w:tr>
    </w:tbl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1440" w:right="1440" w:header="709" w:top="1440" w:footer="709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680"/>
        <w:tab w:val="clear" w:pos="9360"/>
        <w:tab w:val="right" w:pos="14034" w:leader="underscore"/>
      </w:tabs>
      <w:rPr/>
    </w:pPr>
    <w:r>
      <w:rPr/>
    </w:r>
  </w:p>
  <w:p>
    <w:pPr>
      <w:pStyle w:val="Footer"/>
      <w:rPr>
        <w:lang w:val="en-GB"/>
      </w:rPr>
    </w:pPr>
    <w:r>
      <w:rPr>
        <w:lang w:val="en-GB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right" w:pos="14034" w:leader="none"/>
      </w:tabs>
      <w:rPr>
        <w:lang w:val="en-GB"/>
      </w:rPr>
    </w:pPr>
    <w:r>
      <w:rPr>
        <w:lang w:val="en-GB"/>
      </w:rPr>
      <w:t>UHI Moray College</w:t>
      <w:tab/>
    </w:r>
    <w:r>
      <w:rPr>
        <w:rFonts w:cs="Arial" w:ascii="Arial" w:hAnsi="Arial"/>
        <w:sz w:val="20"/>
        <w:szCs w:val="20"/>
        <w:lang w:val="en-GB"/>
      </w:rPr>
      <w:t xml:space="preserve"> </w:t>
    </w:r>
  </w:p>
  <w:p>
    <w:pPr>
      <w:pStyle w:val="Normal"/>
      <w:tabs>
        <w:tab w:val="clear" w:pos="720"/>
        <w:tab w:val="right" w:pos="14034" w:leader="none"/>
      </w:tabs>
      <w:rPr>
        <w:rFonts w:ascii="Arial" w:hAnsi="Arial" w:cs="Arial"/>
        <w:sz w:val="20"/>
        <w:szCs w:val="20"/>
        <w:lang w:val="en-GB"/>
      </w:rPr>
    </w:pPr>
    <w:r>
      <w:rPr>
        <w:lang w:val="en-GB"/>
      </w:rPr>
      <w:t>HNC Computing</w:t>
      <w:tab/>
    </w:r>
    <w:r>
      <w:rPr>
        <w:rFonts w:cs="Arial" w:ascii="Arial" w:hAnsi="Arial"/>
        <w:sz w:val="20"/>
        <w:szCs w:val="20"/>
        <w:lang w:val="en-GB"/>
      </w:rPr>
      <w:t>DV6G 34 E-commerce: Publishing Websites</w:t>
    </w:r>
  </w:p>
  <w:p>
    <w:pPr>
      <w:pStyle w:val="Header"/>
      <w:tabs>
        <w:tab w:val="clear" w:pos="4680"/>
        <w:tab w:val="clear" w:pos="9360"/>
        <w:tab w:val="right" w:pos="14034" w:leader="underscore"/>
      </w:tabs>
      <w:ind w:right="-45" w:hanging="0"/>
      <w:rPr>
        <w:lang w:val="en-GB"/>
      </w:rPr>
    </w:pPr>
    <w:r>
      <w:rPr>
        <w:lang w:val="en-GB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a70d3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85a0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85a0e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066f05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85a0e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85a0e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62c1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LibreOffice/6.4.2.2$Windows_x86 LibreOffice_project/4e471d8c02c9c90f512f7f9ead8875b57fcb1ec3</Application>
  <Pages>1</Pages>
  <Words>61</Words>
  <Characters>332</Characters>
  <CharactersWithSpaces>377</CharactersWithSpaces>
  <Paragraphs>27</Paragraphs>
  <Company>UHI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2020-03-05T10:45:00Z</dcterms:created>
  <dc:creator>Michael</dc:creator>
  <dc:description/>
  <dc:language>en-GB</dc:language>
  <cp:lastModifiedBy/>
  <cp:lastPrinted>2014-04-16T15:30:00Z</cp:lastPrinted>
  <dcterms:modified xsi:type="dcterms:W3CDTF">2020-04-09T15:37:11Z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UHI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