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D15" w:rsidRPr="00EF4EA8" w:rsidRDefault="00A17D15" w:rsidP="00365A2B">
      <w:r w:rsidRPr="00EF4EA8">
        <w:t>Лабораторные работы по курсу «</w:t>
      </w:r>
      <w:proofErr w:type="spellStart"/>
      <w:r w:rsidRPr="00EF4EA8">
        <w:t>КриптоПротоколы</w:t>
      </w:r>
      <w:proofErr w:type="spellEnd"/>
      <w:r w:rsidRPr="00EF4EA8">
        <w:t>»</w:t>
      </w:r>
    </w:p>
    <w:p w:rsidR="00A17D15" w:rsidRPr="00EF4EA8" w:rsidRDefault="00A17D15" w:rsidP="00365A2B">
      <w:pPr>
        <w:rPr>
          <w:spacing w:val="-10"/>
          <w:kern w:val="28"/>
        </w:rPr>
      </w:pPr>
      <w:r w:rsidRPr="00EF4EA8">
        <w:br w:type="page"/>
      </w:r>
    </w:p>
    <w:sdt>
      <w:sdtPr>
        <w:id w:val="-464662469"/>
        <w:docPartObj>
          <w:docPartGallery w:val="Table of Contents"/>
          <w:docPartUnique/>
        </w:docPartObj>
      </w:sdtPr>
      <w:sdtEndPr/>
      <w:sdtContent>
        <w:p w:rsidR="00A17D15" w:rsidRPr="00EF4EA8" w:rsidRDefault="00A17D15" w:rsidP="00365A2B">
          <w:r w:rsidRPr="00EF4EA8">
            <w:t>Оглавление</w:t>
          </w:r>
        </w:p>
        <w:p w:rsidR="007A4900" w:rsidRDefault="00A17D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F4EA8">
            <w:fldChar w:fldCharType="begin"/>
          </w:r>
          <w:r w:rsidRPr="00EF4EA8">
            <w:instrText xml:space="preserve"> TOC \o "1-3" \h \z \u </w:instrText>
          </w:r>
          <w:r w:rsidRPr="00EF4EA8">
            <w:fldChar w:fldCharType="separate"/>
          </w:r>
          <w:hyperlink w:anchor="_Toc82791290" w:history="1">
            <w:r w:rsidR="007A4900" w:rsidRPr="00630501">
              <w:rPr>
                <w:rStyle w:val="a3"/>
                <w:rFonts w:eastAsiaTheme="majorEastAsia"/>
                <w:noProof/>
              </w:rPr>
              <w:t>Общие положения для всех лабораторных работ</w:t>
            </w:r>
            <w:r w:rsidR="007A4900">
              <w:rPr>
                <w:noProof/>
                <w:webHidden/>
              </w:rPr>
              <w:tab/>
            </w:r>
            <w:r w:rsidR="007A4900">
              <w:rPr>
                <w:noProof/>
                <w:webHidden/>
              </w:rPr>
              <w:fldChar w:fldCharType="begin"/>
            </w:r>
            <w:r w:rsidR="007A4900">
              <w:rPr>
                <w:noProof/>
                <w:webHidden/>
              </w:rPr>
              <w:instrText xml:space="preserve"> PAGEREF _Toc82791290 \h </w:instrText>
            </w:r>
            <w:r w:rsidR="007A4900">
              <w:rPr>
                <w:noProof/>
                <w:webHidden/>
              </w:rPr>
            </w:r>
            <w:r w:rsidR="007A4900">
              <w:rPr>
                <w:noProof/>
                <w:webHidden/>
              </w:rPr>
              <w:fldChar w:fldCharType="separate"/>
            </w:r>
            <w:r w:rsidR="007A4900">
              <w:rPr>
                <w:noProof/>
                <w:webHidden/>
              </w:rPr>
              <w:t>3</w:t>
            </w:r>
            <w:r w:rsidR="007A4900">
              <w:rPr>
                <w:noProof/>
                <w:webHidden/>
              </w:rPr>
              <w:fldChar w:fldCharType="end"/>
            </w:r>
          </w:hyperlink>
        </w:p>
        <w:p w:rsidR="007A4900" w:rsidRDefault="001318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791291" w:history="1">
            <w:r w:rsidR="007A4900" w:rsidRPr="00630501">
              <w:rPr>
                <w:rStyle w:val="a3"/>
                <w:rFonts w:eastAsiaTheme="majorEastAsia"/>
                <w:noProof/>
              </w:rPr>
              <w:t>Лабораторная работа 1</w:t>
            </w:r>
            <w:r w:rsidR="007A4900">
              <w:rPr>
                <w:noProof/>
                <w:webHidden/>
              </w:rPr>
              <w:tab/>
            </w:r>
            <w:r w:rsidR="007A4900">
              <w:rPr>
                <w:noProof/>
                <w:webHidden/>
              </w:rPr>
              <w:fldChar w:fldCharType="begin"/>
            </w:r>
            <w:r w:rsidR="007A4900">
              <w:rPr>
                <w:noProof/>
                <w:webHidden/>
              </w:rPr>
              <w:instrText xml:space="preserve"> PAGEREF _Toc82791291 \h </w:instrText>
            </w:r>
            <w:r w:rsidR="007A4900">
              <w:rPr>
                <w:noProof/>
                <w:webHidden/>
              </w:rPr>
            </w:r>
            <w:r w:rsidR="007A4900">
              <w:rPr>
                <w:noProof/>
                <w:webHidden/>
              </w:rPr>
              <w:fldChar w:fldCharType="separate"/>
            </w:r>
            <w:r w:rsidR="007A4900">
              <w:rPr>
                <w:noProof/>
                <w:webHidden/>
              </w:rPr>
              <w:t>4</w:t>
            </w:r>
            <w:r w:rsidR="007A4900">
              <w:rPr>
                <w:noProof/>
                <w:webHidden/>
              </w:rPr>
              <w:fldChar w:fldCharType="end"/>
            </w:r>
          </w:hyperlink>
        </w:p>
        <w:p w:rsidR="007A4900" w:rsidRDefault="001318D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791292" w:history="1">
            <w:r w:rsidR="007A4900" w:rsidRPr="00630501">
              <w:rPr>
                <w:rStyle w:val="a3"/>
                <w:rFonts w:eastAsiaTheme="majorEastAsia"/>
                <w:noProof/>
              </w:rPr>
              <w:t>Задание:</w:t>
            </w:r>
            <w:r w:rsidR="007A4900">
              <w:rPr>
                <w:noProof/>
                <w:webHidden/>
              </w:rPr>
              <w:tab/>
            </w:r>
            <w:r w:rsidR="007A4900">
              <w:rPr>
                <w:noProof/>
                <w:webHidden/>
              </w:rPr>
              <w:fldChar w:fldCharType="begin"/>
            </w:r>
            <w:r w:rsidR="007A4900">
              <w:rPr>
                <w:noProof/>
                <w:webHidden/>
              </w:rPr>
              <w:instrText xml:space="preserve"> PAGEREF _Toc82791292 \h </w:instrText>
            </w:r>
            <w:r w:rsidR="007A4900">
              <w:rPr>
                <w:noProof/>
                <w:webHidden/>
              </w:rPr>
            </w:r>
            <w:r w:rsidR="007A4900">
              <w:rPr>
                <w:noProof/>
                <w:webHidden/>
              </w:rPr>
              <w:fldChar w:fldCharType="separate"/>
            </w:r>
            <w:r w:rsidR="007A4900">
              <w:rPr>
                <w:noProof/>
                <w:webHidden/>
              </w:rPr>
              <w:t>4</w:t>
            </w:r>
            <w:r w:rsidR="007A4900">
              <w:rPr>
                <w:noProof/>
                <w:webHidden/>
              </w:rPr>
              <w:fldChar w:fldCharType="end"/>
            </w:r>
          </w:hyperlink>
        </w:p>
        <w:p w:rsidR="007A4900" w:rsidRDefault="001318D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791293" w:history="1">
            <w:r w:rsidR="007A4900" w:rsidRPr="00630501">
              <w:rPr>
                <w:rStyle w:val="a3"/>
                <w:rFonts w:eastAsiaTheme="majorEastAsia"/>
                <w:noProof/>
              </w:rPr>
              <w:t>Содержание отчета:</w:t>
            </w:r>
            <w:r w:rsidR="007A4900">
              <w:rPr>
                <w:noProof/>
                <w:webHidden/>
              </w:rPr>
              <w:tab/>
            </w:r>
            <w:r w:rsidR="007A4900">
              <w:rPr>
                <w:noProof/>
                <w:webHidden/>
              </w:rPr>
              <w:fldChar w:fldCharType="begin"/>
            </w:r>
            <w:r w:rsidR="007A4900">
              <w:rPr>
                <w:noProof/>
                <w:webHidden/>
              </w:rPr>
              <w:instrText xml:space="preserve"> PAGEREF _Toc82791293 \h </w:instrText>
            </w:r>
            <w:r w:rsidR="007A4900">
              <w:rPr>
                <w:noProof/>
                <w:webHidden/>
              </w:rPr>
            </w:r>
            <w:r w:rsidR="007A4900">
              <w:rPr>
                <w:noProof/>
                <w:webHidden/>
              </w:rPr>
              <w:fldChar w:fldCharType="separate"/>
            </w:r>
            <w:r w:rsidR="007A4900">
              <w:rPr>
                <w:noProof/>
                <w:webHidden/>
              </w:rPr>
              <w:t>4</w:t>
            </w:r>
            <w:r w:rsidR="007A4900">
              <w:rPr>
                <w:noProof/>
                <w:webHidden/>
              </w:rPr>
              <w:fldChar w:fldCharType="end"/>
            </w:r>
          </w:hyperlink>
        </w:p>
        <w:p w:rsidR="007A4900" w:rsidRDefault="001318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791294" w:history="1">
            <w:r w:rsidR="007A4900" w:rsidRPr="00630501">
              <w:rPr>
                <w:rStyle w:val="a3"/>
                <w:rFonts w:eastAsiaTheme="majorEastAsia"/>
                <w:noProof/>
              </w:rPr>
              <w:t>Лабораторная работа 2. Электронная подпись и хэш-функция</w:t>
            </w:r>
            <w:r w:rsidR="007A4900">
              <w:rPr>
                <w:noProof/>
                <w:webHidden/>
              </w:rPr>
              <w:tab/>
            </w:r>
            <w:r w:rsidR="007A4900">
              <w:rPr>
                <w:noProof/>
                <w:webHidden/>
              </w:rPr>
              <w:fldChar w:fldCharType="begin"/>
            </w:r>
            <w:r w:rsidR="007A4900">
              <w:rPr>
                <w:noProof/>
                <w:webHidden/>
              </w:rPr>
              <w:instrText xml:space="preserve"> PAGEREF _Toc82791294 \h </w:instrText>
            </w:r>
            <w:r w:rsidR="007A4900">
              <w:rPr>
                <w:noProof/>
                <w:webHidden/>
              </w:rPr>
            </w:r>
            <w:r w:rsidR="007A4900">
              <w:rPr>
                <w:noProof/>
                <w:webHidden/>
              </w:rPr>
              <w:fldChar w:fldCharType="separate"/>
            </w:r>
            <w:r w:rsidR="007A4900">
              <w:rPr>
                <w:noProof/>
                <w:webHidden/>
              </w:rPr>
              <w:t>5</w:t>
            </w:r>
            <w:r w:rsidR="007A4900">
              <w:rPr>
                <w:noProof/>
                <w:webHidden/>
              </w:rPr>
              <w:fldChar w:fldCharType="end"/>
            </w:r>
          </w:hyperlink>
        </w:p>
        <w:p w:rsidR="007A4900" w:rsidRDefault="001318D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791295" w:history="1">
            <w:r w:rsidR="007A4900" w:rsidRPr="00630501">
              <w:rPr>
                <w:rStyle w:val="a3"/>
                <w:rFonts w:eastAsiaTheme="majorEastAsia"/>
                <w:noProof/>
              </w:rPr>
              <w:t>Задание</w:t>
            </w:r>
            <w:r w:rsidR="007A4900">
              <w:rPr>
                <w:noProof/>
                <w:webHidden/>
              </w:rPr>
              <w:tab/>
            </w:r>
            <w:r w:rsidR="007A4900">
              <w:rPr>
                <w:noProof/>
                <w:webHidden/>
              </w:rPr>
              <w:fldChar w:fldCharType="begin"/>
            </w:r>
            <w:r w:rsidR="007A4900">
              <w:rPr>
                <w:noProof/>
                <w:webHidden/>
              </w:rPr>
              <w:instrText xml:space="preserve"> PAGEREF _Toc82791295 \h </w:instrText>
            </w:r>
            <w:r w:rsidR="007A4900">
              <w:rPr>
                <w:noProof/>
                <w:webHidden/>
              </w:rPr>
            </w:r>
            <w:r w:rsidR="007A4900">
              <w:rPr>
                <w:noProof/>
                <w:webHidden/>
              </w:rPr>
              <w:fldChar w:fldCharType="separate"/>
            </w:r>
            <w:r w:rsidR="007A4900">
              <w:rPr>
                <w:noProof/>
                <w:webHidden/>
              </w:rPr>
              <w:t>5</w:t>
            </w:r>
            <w:r w:rsidR="007A4900">
              <w:rPr>
                <w:noProof/>
                <w:webHidden/>
              </w:rPr>
              <w:fldChar w:fldCharType="end"/>
            </w:r>
          </w:hyperlink>
        </w:p>
        <w:p w:rsidR="007A4900" w:rsidRDefault="001318D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791296" w:history="1">
            <w:r w:rsidR="007A4900" w:rsidRPr="00630501">
              <w:rPr>
                <w:rStyle w:val="a3"/>
                <w:rFonts w:eastAsiaTheme="majorEastAsia"/>
                <w:noProof/>
              </w:rPr>
              <w:t>Содержание отчета:</w:t>
            </w:r>
            <w:r w:rsidR="007A4900">
              <w:rPr>
                <w:noProof/>
                <w:webHidden/>
              </w:rPr>
              <w:tab/>
            </w:r>
            <w:r w:rsidR="007A4900">
              <w:rPr>
                <w:noProof/>
                <w:webHidden/>
              </w:rPr>
              <w:fldChar w:fldCharType="begin"/>
            </w:r>
            <w:r w:rsidR="007A4900">
              <w:rPr>
                <w:noProof/>
                <w:webHidden/>
              </w:rPr>
              <w:instrText xml:space="preserve"> PAGEREF _Toc82791296 \h </w:instrText>
            </w:r>
            <w:r w:rsidR="007A4900">
              <w:rPr>
                <w:noProof/>
                <w:webHidden/>
              </w:rPr>
            </w:r>
            <w:r w:rsidR="007A4900">
              <w:rPr>
                <w:noProof/>
                <w:webHidden/>
              </w:rPr>
              <w:fldChar w:fldCharType="separate"/>
            </w:r>
            <w:r w:rsidR="007A4900">
              <w:rPr>
                <w:noProof/>
                <w:webHidden/>
              </w:rPr>
              <w:t>5</w:t>
            </w:r>
            <w:r w:rsidR="007A4900">
              <w:rPr>
                <w:noProof/>
                <w:webHidden/>
              </w:rPr>
              <w:fldChar w:fldCharType="end"/>
            </w:r>
          </w:hyperlink>
        </w:p>
        <w:p w:rsidR="007A4900" w:rsidRDefault="001318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791297" w:history="1">
            <w:r w:rsidR="007A4900" w:rsidRPr="00630501">
              <w:rPr>
                <w:rStyle w:val="a3"/>
                <w:rFonts w:eastAsiaTheme="majorEastAsia"/>
                <w:noProof/>
              </w:rPr>
              <w:t>Лабораторная работа №3. Программный датчик случайных чисел и алгоритм диверсификации ключа</w:t>
            </w:r>
            <w:r w:rsidR="007A4900">
              <w:rPr>
                <w:noProof/>
                <w:webHidden/>
              </w:rPr>
              <w:tab/>
            </w:r>
            <w:r w:rsidR="007A4900">
              <w:rPr>
                <w:noProof/>
                <w:webHidden/>
              </w:rPr>
              <w:fldChar w:fldCharType="begin"/>
            </w:r>
            <w:r w:rsidR="007A4900">
              <w:rPr>
                <w:noProof/>
                <w:webHidden/>
              </w:rPr>
              <w:instrText xml:space="preserve"> PAGEREF _Toc82791297 \h </w:instrText>
            </w:r>
            <w:r w:rsidR="007A4900">
              <w:rPr>
                <w:noProof/>
                <w:webHidden/>
              </w:rPr>
            </w:r>
            <w:r w:rsidR="007A4900">
              <w:rPr>
                <w:noProof/>
                <w:webHidden/>
              </w:rPr>
              <w:fldChar w:fldCharType="separate"/>
            </w:r>
            <w:r w:rsidR="007A4900">
              <w:rPr>
                <w:noProof/>
                <w:webHidden/>
              </w:rPr>
              <w:t>6</w:t>
            </w:r>
            <w:r w:rsidR="007A4900">
              <w:rPr>
                <w:noProof/>
                <w:webHidden/>
              </w:rPr>
              <w:fldChar w:fldCharType="end"/>
            </w:r>
          </w:hyperlink>
        </w:p>
        <w:p w:rsidR="007A4900" w:rsidRDefault="001318D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791298" w:history="1">
            <w:r w:rsidR="007A4900" w:rsidRPr="00630501">
              <w:rPr>
                <w:rStyle w:val="a3"/>
                <w:rFonts w:eastAsiaTheme="majorEastAsia"/>
                <w:noProof/>
              </w:rPr>
              <w:t>Задание</w:t>
            </w:r>
            <w:r w:rsidR="007A4900">
              <w:rPr>
                <w:noProof/>
                <w:webHidden/>
              </w:rPr>
              <w:tab/>
            </w:r>
            <w:r w:rsidR="007A4900">
              <w:rPr>
                <w:noProof/>
                <w:webHidden/>
              </w:rPr>
              <w:fldChar w:fldCharType="begin"/>
            </w:r>
            <w:r w:rsidR="007A4900">
              <w:rPr>
                <w:noProof/>
                <w:webHidden/>
              </w:rPr>
              <w:instrText xml:space="preserve"> PAGEREF _Toc82791298 \h </w:instrText>
            </w:r>
            <w:r w:rsidR="007A4900">
              <w:rPr>
                <w:noProof/>
                <w:webHidden/>
              </w:rPr>
            </w:r>
            <w:r w:rsidR="007A4900">
              <w:rPr>
                <w:noProof/>
                <w:webHidden/>
              </w:rPr>
              <w:fldChar w:fldCharType="separate"/>
            </w:r>
            <w:r w:rsidR="007A4900">
              <w:rPr>
                <w:noProof/>
                <w:webHidden/>
              </w:rPr>
              <w:t>6</w:t>
            </w:r>
            <w:r w:rsidR="007A4900">
              <w:rPr>
                <w:noProof/>
                <w:webHidden/>
              </w:rPr>
              <w:fldChar w:fldCharType="end"/>
            </w:r>
          </w:hyperlink>
        </w:p>
        <w:p w:rsidR="007A4900" w:rsidRDefault="001318D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791299" w:history="1">
            <w:r w:rsidR="007A4900" w:rsidRPr="00630501">
              <w:rPr>
                <w:rStyle w:val="a3"/>
                <w:rFonts w:eastAsiaTheme="majorEastAsia"/>
                <w:noProof/>
              </w:rPr>
              <w:t>Содержание отчета:</w:t>
            </w:r>
            <w:r w:rsidR="007A4900">
              <w:rPr>
                <w:noProof/>
                <w:webHidden/>
              </w:rPr>
              <w:tab/>
            </w:r>
            <w:r w:rsidR="007A4900">
              <w:rPr>
                <w:noProof/>
                <w:webHidden/>
              </w:rPr>
              <w:fldChar w:fldCharType="begin"/>
            </w:r>
            <w:r w:rsidR="007A4900">
              <w:rPr>
                <w:noProof/>
                <w:webHidden/>
              </w:rPr>
              <w:instrText xml:space="preserve"> PAGEREF _Toc82791299 \h </w:instrText>
            </w:r>
            <w:r w:rsidR="007A4900">
              <w:rPr>
                <w:noProof/>
                <w:webHidden/>
              </w:rPr>
            </w:r>
            <w:r w:rsidR="007A4900">
              <w:rPr>
                <w:noProof/>
                <w:webHidden/>
              </w:rPr>
              <w:fldChar w:fldCharType="separate"/>
            </w:r>
            <w:r w:rsidR="007A4900">
              <w:rPr>
                <w:noProof/>
                <w:webHidden/>
              </w:rPr>
              <w:t>6</w:t>
            </w:r>
            <w:r w:rsidR="007A4900">
              <w:rPr>
                <w:noProof/>
                <w:webHidden/>
              </w:rPr>
              <w:fldChar w:fldCharType="end"/>
            </w:r>
          </w:hyperlink>
        </w:p>
        <w:p w:rsidR="007A4900" w:rsidRDefault="001318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791300" w:history="1">
            <w:r w:rsidR="007A4900" w:rsidRPr="00630501">
              <w:rPr>
                <w:rStyle w:val="a3"/>
                <w:rFonts w:eastAsiaTheme="majorEastAsia"/>
                <w:noProof/>
              </w:rPr>
              <w:t>Лабораторная работа №4. Протокол взаимной аутентификации с помощью доверенной третьей стороны. Протокол защищённого обмена сообщениями</w:t>
            </w:r>
            <w:r w:rsidR="007A4900">
              <w:rPr>
                <w:noProof/>
                <w:webHidden/>
              </w:rPr>
              <w:tab/>
            </w:r>
            <w:r w:rsidR="007A4900">
              <w:rPr>
                <w:noProof/>
                <w:webHidden/>
              </w:rPr>
              <w:fldChar w:fldCharType="begin"/>
            </w:r>
            <w:r w:rsidR="007A4900">
              <w:rPr>
                <w:noProof/>
                <w:webHidden/>
              </w:rPr>
              <w:instrText xml:space="preserve"> PAGEREF _Toc82791300 \h </w:instrText>
            </w:r>
            <w:r w:rsidR="007A4900">
              <w:rPr>
                <w:noProof/>
                <w:webHidden/>
              </w:rPr>
            </w:r>
            <w:r w:rsidR="007A4900">
              <w:rPr>
                <w:noProof/>
                <w:webHidden/>
              </w:rPr>
              <w:fldChar w:fldCharType="separate"/>
            </w:r>
            <w:r w:rsidR="007A4900">
              <w:rPr>
                <w:noProof/>
                <w:webHidden/>
              </w:rPr>
              <w:t>8</w:t>
            </w:r>
            <w:r w:rsidR="007A4900">
              <w:rPr>
                <w:noProof/>
                <w:webHidden/>
              </w:rPr>
              <w:fldChar w:fldCharType="end"/>
            </w:r>
          </w:hyperlink>
        </w:p>
        <w:p w:rsidR="007A4900" w:rsidRDefault="001318D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791301" w:history="1">
            <w:r w:rsidR="007A4900" w:rsidRPr="00630501">
              <w:rPr>
                <w:rStyle w:val="a3"/>
                <w:rFonts w:eastAsiaTheme="majorEastAsia"/>
                <w:noProof/>
                <w:lang w:eastAsia="en-US"/>
              </w:rPr>
              <w:t>Задание</w:t>
            </w:r>
            <w:r w:rsidR="007A4900">
              <w:rPr>
                <w:noProof/>
                <w:webHidden/>
              </w:rPr>
              <w:tab/>
            </w:r>
            <w:r w:rsidR="007A4900">
              <w:rPr>
                <w:noProof/>
                <w:webHidden/>
              </w:rPr>
              <w:fldChar w:fldCharType="begin"/>
            </w:r>
            <w:r w:rsidR="007A4900">
              <w:rPr>
                <w:noProof/>
                <w:webHidden/>
              </w:rPr>
              <w:instrText xml:space="preserve"> PAGEREF _Toc82791301 \h </w:instrText>
            </w:r>
            <w:r w:rsidR="007A4900">
              <w:rPr>
                <w:noProof/>
                <w:webHidden/>
              </w:rPr>
            </w:r>
            <w:r w:rsidR="007A4900">
              <w:rPr>
                <w:noProof/>
                <w:webHidden/>
              </w:rPr>
              <w:fldChar w:fldCharType="separate"/>
            </w:r>
            <w:r w:rsidR="007A4900">
              <w:rPr>
                <w:noProof/>
                <w:webHidden/>
              </w:rPr>
              <w:t>8</w:t>
            </w:r>
            <w:r w:rsidR="007A4900">
              <w:rPr>
                <w:noProof/>
                <w:webHidden/>
              </w:rPr>
              <w:fldChar w:fldCharType="end"/>
            </w:r>
          </w:hyperlink>
        </w:p>
        <w:p w:rsidR="007A4900" w:rsidRDefault="001318D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791302" w:history="1">
            <w:r w:rsidR="007A4900" w:rsidRPr="00630501">
              <w:rPr>
                <w:rStyle w:val="a3"/>
                <w:rFonts w:eastAsiaTheme="majorEastAsia"/>
                <w:noProof/>
              </w:rPr>
              <w:t>Содержание отчета:</w:t>
            </w:r>
            <w:r w:rsidR="007A4900">
              <w:rPr>
                <w:noProof/>
                <w:webHidden/>
              </w:rPr>
              <w:tab/>
            </w:r>
            <w:r w:rsidR="007A4900">
              <w:rPr>
                <w:noProof/>
                <w:webHidden/>
              </w:rPr>
              <w:fldChar w:fldCharType="begin"/>
            </w:r>
            <w:r w:rsidR="007A4900">
              <w:rPr>
                <w:noProof/>
                <w:webHidden/>
              </w:rPr>
              <w:instrText xml:space="preserve"> PAGEREF _Toc82791302 \h </w:instrText>
            </w:r>
            <w:r w:rsidR="007A4900">
              <w:rPr>
                <w:noProof/>
                <w:webHidden/>
              </w:rPr>
            </w:r>
            <w:r w:rsidR="007A4900">
              <w:rPr>
                <w:noProof/>
                <w:webHidden/>
              </w:rPr>
              <w:fldChar w:fldCharType="separate"/>
            </w:r>
            <w:r w:rsidR="007A4900">
              <w:rPr>
                <w:noProof/>
                <w:webHidden/>
              </w:rPr>
              <w:t>8</w:t>
            </w:r>
            <w:r w:rsidR="007A4900">
              <w:rPr>
                <w:noProof/>
                <w:webHidden/>
              </w:rPr>
              <w:fldChar w:fldCharType="end"/>
            </w:r>
          </w:hyperlink>
        </w:p>
        <w:p w:rsidR="00A17D15" w:rsidRPr="00EF4EA8" w:rsidRDefault="00A17D15" w:rsidP="00365A2B">
          <w:r w:rsidRPr="00EF4EA8">
            <w:fldChar w:fldCharType="end"/>
          </w:r>
        </w:p>
      </w:sdtContent>
    </w:sdt>
    <w:p w:rsidR="00A17D15" w:rsidRPr="00EF4EA8" w:rsidRDefault="00A17D15" w:rsidP="00365A2B">
      <w:pPr>
        <w:rPr>
          <w:spacing w:val="-10"/>
          <w:kern w:val="28"/>
        </w:rPr>
      </w:pPr>
      <w:r w:rsidRPr="00EF4EA8">
        <w:br w:type="page"/>
      </w:r>
    </w:p>
    <w:p w:rsidR="00EF4EA8" w:rsidRPr="00EF4EA8" w:rsidRDefault="00A17D15" w:rsidP="00CC7B6D">
      <w:pPr>
        <w:pStyle w:val="1"/>
      </w:pPr>
      <w:bookmarkStart w:id="0" w:name="_Toc82791290"/>
      <w:r w:rsidRPr="00EF4EA8">
        <w:rPr>
          <w:rStyle w:val="10"/>
          <w:rFonts w:eastAsiaTheme="majorEastAsia"/>
          <w:b/>
        </w:rPr>
        <w:lastRenderedPageBreak/>
        <w:t>Общие положения</w:t>
      </w:r>
      <w:r w:rsidR="00EF4EA8" w:rsidRPr="00EF4EA8">
        <w:rPr>
          <w:rStyle w:val="10"/>
          <w:b/>
        </w:rPr>
        <w:t xml:space="preserve"> </w:t>
      </w:r>
      <w:r w:rsidRPr="00EF4EA8">
        <w:t>для всех лабораторных работ</w:t>
      </w:r>
      <w:bookmarkEnd w:id="0"/>
      <w:r w:rsidRPr="00EF4EA8">
        <w:t xml:space="preserve"> </w:t>
      </w:r>
    </w:p>
    <w:p w:rsidR="00092CF4" w:rsidRDefault="00A17D15" w:rsidP="0094626C">
      <w:pPr>
        <w:pStyle w:val="a7"/>
        <w:numPr>
          <w:ilvl w:val="0"/>
          <w:numId w:val="19"/>
        </w:numPr>
      </w:pPr>
      <w:r w:rsidRPr="00EF4EA8">
        <w:t xml:space="preserve">При разработке ориентироваться на документ: «Р 1323565.1.012-2017 Информационная технология. Криптографическая защита информации. Принципы разработки и модернизации шифровальных (криптографических) средств защиты информации». В качестве класса принять КС3. </w:t>
      </w:r>
    </w:p>
    <w:p w:rsidR="00092CF4" w:rsidRDefault="00A17D15" w:rsidP="0094626C">
      <w:pPr>
        <w:pStyle w:val="a7"/>
        <w:numPr>
          <w:ilvl w:val="0"/>
          <w:numId w:val="19"/>
        </w:numPr>
      </w:pPr>
      <w:r w:rsidRPr="00EF4EA8">
        <w:t xml:space="preserve">Процедуры дополнения до блока реализоваться согласно ГОСТ 34.13.2018 </w:t>
      </w:r>
    </w:p>
    <w:p w:rsidR="00092CF4" w:rsidRDefault="00A17D15" w:rsidP="0094626C">
      <w:pPr>
        <w:pStyle w:val="a7"/>
        <w:numPr>
          <w:ilvl w:val="0"/>
          <w:numId w:val="19"/>
        </w:numPr>
      </w:pPr>
      <w:r w:rsidRPr="00EF4EA8">
        <w:t xml:space="preserve">Коллективное выполнение не допускается. </w:t>
      </w:r>
    </w:p>
    <w:p w:rsidR="0094626C" w:rsidRPr="00102476" w:rsidRDefault="0094626C" w:rsidP="0094626C">
      <w:pPr>
        <w:pStyle w:val="a7"/>
        <w:numPr>
          <w:ilvl w:val="0"/>
          <w:numId w:val="19"/>
        </w:numPr>
      </w:pPr>
      <w:r>
        <w:t>Допустимые языки программирования для реализации:</w:t>
      </w:r>
      <w:r w:rsidRPr="00102476">
        <w:t xml:space="preserve"> </w:t>
      </w:r>
      <w:r w:rsidR="00A0102B">
        <w:t>любой компилируемый язык (</w:t>
      </w:r>
      <w:proofErr w:type="gramStart"/>
      <w:r w:rsidR="00A0102B">
        <w:t>например</w:t>
      </w:r>
      <w:proofErr w:type="gramEnd"/>
      <w:r w:rsidR="00A0102B">
        <w:t xml:space="preserve"> С/С++)</w:t>
      </w:r>
      <w:r w:rsidRPr="00EE6C42">
        <w:t>.</w:t>
      </w:r>
      <w:r w:rsidRPr="00102476">
        <w:t xml:space="preserve"> </w:t>
      </w:r>
    </w:p>
    <w:p w:rsidR="00092CF4" w:rsidRDefault="00A17D15" w:rsidP="0094626C">
      <w:pPr>
        <w:pStyle w:val="a7"/>
        <w:numPr>
          <w:ilvl w:val="0"/>
          <w:numId w:val="19"/>
        </w:numPr>
      </w:pPr>
      <w:r w:rsidRPr="00EF4EA8">
        <w:t xml:space="preserve">После реализации необходимо составить «Отчет по лабораторной работе». </w:t>
      </w:r>
    </w:p>
    <w:p w:rsidR="00092CF4" w:rsidRDefault="00A17D15" w:rsidP="0094626C">
      <w:pPr>
        <w:pStyle w:val="a7"/>
        <w:numPr>
          <w:ilvl w:val="0"/>
          <w:numId w:val="19"/>
        </w:numPr>
      </w:pPr>
      <w:r w:rsidRPr="00EF4EA8">
        <w:t xml:space="preserve">К отчету прилагаются исходные тексты и описание программы. Описание рекомендуется выполнять в соответствии с ГОСТ 19.402-78 Единая система программной документации. Описание программы. </w:t>
      </w:r>
    </w:p>
    <w:p w:rsidR="00A17D15" w:rsidRDefault="00092CF4" w:rsidP="0094626C">
      <w:pPr>
        <w:pStyle w:val="a7"/>
        <w:numPr>
          <w:ilvl w:val="0"/>
          <w:numId w:val="19"/>
        </w:numPr>
      </w:pPr>
      <w:r w:rsidRPr="00EF4EA8">
        <w:t>Для тестирования необходимо привести артефакты тестирования в виде лог-файлов, скриншотов или каких-либо их аналогов, подтверждающих выполнение тестирования.</w:t>
      </w:r>
    </w:p>
    <w:p w:rsidR="00365A2B" w:rsidRDefault="00365A2B" w:rsidP="00365A2B">
      <w:pPr>
        <w:rPr>
          <w:rFonts w:eastAsiaTheme="majorEastAsia"/>
          <w:sz w:val="32"/>
          <w:szCs w:val="28"/>
        </w:rPr>
      </w:pPr>
      <w:r>
        <w:rPr>
          <w:rFonts w:eastAsiaTheme="majorEastAsia"/>
        </w:rPr>
        <w:br w:type="page"/>
      </w:r>
    </w:p>
    <w:p w:rsidR="00102476" w:rsidRPr="00102476" w:rsidRDefault="00A17D15" w:rsidP="00CC7B6D">
      <w:pPr>
        <w:pStyle w:val="1"/>
      </w:pPr>
      <w:bookmarkStart w:id="1" w:name="_Toc82791291"/>
      <w:r w:rsidRPr="00102476">
        <w:t>Лабораторн</w:t>
      </w:r>
      <w:r w:rsidR="00102476">
        <w:t>ая</w:t>
      </w:r>
      <w:r w:rsidRPr="00102476">
        <w:t xml:space="preserve"> работа 1</w:t>
      </w:r>
      <w:bookmarkEnd w:id="1"/>
      <w:r w:rsidR="001E029F">
        <w:t>.</w:t>
      </w:r>
    </w:p>
    <w:p w:rsidR="00102476" w:rsidRPr="00102476" w:rsidRDefault="00102476" w:rsidP="00365A2B">
      <w:pPr>
        <w:pStyle w:val="2"/>
      </w:pPr>
      <w:bookmarkStart w:id="2" w:name="_Toc82791292"/>
      <w:r w:rsidRPr="00102476">
        <w:t>Задание:</w:t>
      </w:r>
      <w:bookmarkEnd w:id="2"/>
    </w:p>
    <w:p w:rsidR="00102476" w:rsidRDefault="00102476" w:rsidP="00866905">
      <w:pPr>
        <w:pStyle w:val="a7"/>
        <w:numPr>
          <w:ilvl w:val="0"/>
          <w:numId w:val="12"/>
        </w:numPr>
      </w:pPr>
      <w:r w:rsidRPr="00866905">
        <w:rPr>
          <w:rFonts w:eastAsiaTheme="majorEastAsia"/>
        </w:rPr>
        <w:t>Реализовать а</w:t>
      </w:r>
      <w:r w:rsidR="00A17D15" w:rsidRPr="00866905">
        <w:rPr>
          <w:rFonts w:eastAsiaTheme="majorEastAsia"/>
        </w:rPr>
        <w:t>лгоритм</w:t>
      </w:r>
      <w:r>
        <w:t xml:space="preserve"> шифрования</w:t>
      </w:r>
      <w:r w:rsidR="006E4C2C">
        <w:t xml:space="preserve"> и </w:t>
      </w:r>
      <w:r w:rsidR="006E4C2C">
        <w:rPr>
          <w:szCs w:val="28"/>
        </w:rPr>
        <w:t>режим работы блочного шифра согласно ГОСТ 34.13-2018 и рекомендациям ТК-26</w:t>
      </w:r>
      <w:r>
        <w:t>, согласно варианту, зависящему от порядкового номера студента в списке группы.</w:t>
      </w:r>
    </w:p>
    <w:p w:rsidR="00866905" w:rsidRDefault="00365A2B" w:rsidP="00FE11B5">
      <w:pPr>
        <w:pStyle w:val="a7"/>
        <w:numPr>
          <w:ilvl w:val="0"/>
          <w:numId w:val="12"/>
        </w:numPr>
      </w:pPr>
      <w:r>
        <w:t xml:space="preserve">Провести тестирование реализованного </w:t>
      </w:r>
      <w:r w:rsidRPr="00365A2B">
        <w:t>алгоритма</w:t>
      </w:r>
      <w:r>
        <w:t xml:space="preserve"> и режимов его работы.</w:t>
      </w:r>
    </w:p>
    <w:p w:rsidR="00365A2B" w:rsidRDefault="00365A2B" w:rsidP="00FE11B5">
      <w:pPr>
        <w:pStyle w:val="a7"/>
        <w:numPr>
          <w:ilvl w:val="0"/>
          <w:numId w:val="12"/>
        </w:numPr>
      </w:pPr>
      <w:r>
        <w:t>Написать отчет о лабораторной работе.</w:t>
      </w:r>
    </w:p>
    <w:p w:rsidR="00365A2B" w:rsidRDefault="00365A2B" w:rsidP="00365A2B">
      <w:bookmarkStart w:id="3" w:name="_Toc82791293"/>
      <w:r>
        <w:rPr>
          <w:rStyle w:val="20"/>
        </w:rPr>
        <w:t>Содержание отчета</w:t>
      </w:r>
      <w:r w:rsidR="00A17D15" w:rsidRPr="00102476">
        <w:rPr>
          <w:rStyle w:val="20"/>
        </w:rPr>
        <w:t>:</w:t>
      </w:r>
      <w:bookmarkEnd w:id="3"/>
      <w:r w:rsidR="00A17D15" w:rsidRPr="00EF4EA8">
        <w:t xml:space="preserve"> </w:t>
      </w:r>
    </w:p>
    <w:p w:rsidR="00102476" w:rsidRDefault="00A17D15" w:rsidP="00365A2B">
      <w:pPr>
        <w:pStyle w:val="a7"/>
        <w:numPr>
          <w:ilvl w:val="0"/>
          <w:numId w:val="11"/>
        </w:numPr>
      </w:pPr>
      <w:r w:rsidRPr="00EF4EA8">
        <w:t xml:space="preserve">Общее описание алгоритма. </w:t>
      </w:r>
      <w:r w:rsidR="00102476" w:rsidRPr="00EF4EA8">
        <w:t>Длина блока. Длина ключа. Количество раундов</w:t>
      </w:r>
    </w:p>
    <w:p w:rsidR="00102476" w:rsidRDefault="00A17D15" w:rsidP="00365A2B">
      <w:pPr>
        <w:pStyle w:val="a7"/>
        <w:numPr>
          <w:ilvl w:val="0"/>
          <w:numId w:val="11"/>
        </w:numPr>
      </w:pPr>
      <w:r w:rsidRPr="00EF4EA8">
        <w:t>Описание криптографических свойств алгоритма и принципов его построения</w:t>
      </w:r>
      <w:r w:rsidR="00102476">
        <w:t>.</w:t>
      </w:r>
      <w:r w:rsidRPr="00EF4EA8">
        <w:t xml:space="preserve"> </w:t>
      </w:r>
      <w:r w:rsidR="00102476" w:rsidRPr="00EF4EA8">
        <w:t>Максимальная теоретическая стойкость для тотального перебора</w:t>
      </w:r>
      <w:r w:rsidR="00102476">
        <w:t xml:space="preserve">. </w:t>
      </w:r>
      <w:r w:rsidRPr="00EF4EA8">
        <w:t xml:space="preserve">Известные оценки стойкости по открытым источникам </w:t>
      </w:r>
    </w:p>
    <w:p w:rsidR="00866905" w:rsidRDefault="00866905" w:rsidP="00866905">
      <w:pPr>
        <w:pStyle w:val="Default"/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Вычислительная сложность алгоритма, как временная, так и </w:t>
      </w:r>
      <w:r w:rsidR="006C41E2">
        <w:rPr>
          <w:sz w:val="28"/>
          <w:szCs w:val="28"/>
        </w:rPr>
        <w:t>по памяти</w:t>
      </w:r>
      <w:r>
        <w:rPr>
          <w:sz w:val="28"/>
          <w:szCs w:val="28"/>
        </w:rPr>
        <w:t xml:space="preserve">. </w:t>
      </w:r>
    </w:p>
    <w:p w:rsidR="00365A2B" w:rsidRDefault="00365A2B" w:rsidP="00365A2B">
      <w:pPr>
        <w:pStyle w:val="a7"/>
        <w:numPr>
          <w:ilvl w:val="0"/>
          <w:numId w:val="11"/>
        </w:numPr>
      </w:pPr>
      <w:r w:rsidRPr="00EF4EA8">
        <w:t xml:space="preserve">Общее описание программной реализации алгоритма </w:t>
      </w:r>
    </w:p>
    <w:p w:rsidR="00102476" w:rsidRDefault="00CC7B6D" w:rsidP="00365A2B">
      <w:pPr>
        <w:pStyle w:val="a7"/>
        <w:numPr>
          <w:ilvl w:val="0"/>
          <w:numId w:val="11"/>
        </w:numPr>
      </w:pPr>
      <w:r>
        <w:t xml:space="preserve">Отчет о скорости </w:t>
      </w:r>
      <w:r w:rsidR="00365A2B">
        <w:t xml:space="preserve">выполнения тестового задания. </w:t>
      </w:r>
    </w:p>
    <w:p w:rsidR="00102476" w:rsidRDefault="00A17D15" w:rsidP="00365A2B">
      <w:pPr>
        <w:pStyle w:val="a7"/>
        <w:numPr>
          <w:ilvl w:val="1"/>
          <w:numId w:val="11"/>
        </w:numPr>
      </w:pPr>
      <w:r w:rsidRPr="00EF4EA8">
        <w:t>Шифрование и расшифрование произвольн</w:t>
      </w:r>
      <w:r w:rsidR="00102476">
        <w:t>ых</w:t>
      </w:r>
      <w:r w:rsidRPr="00EF4EA8">
        <w:t xml:space="preserve"> файл</w:t>
      </w:r>
      <w:r w:rsidR="00102476">
        <w:t>ов</w:t>
      </w:r>
      <w:r w:rsidRPr="00EF4EA8">
        <w:t xml:space="preserve"> размером</w:t>
      </w:r>
      <w:r w:rsidR="00102476">
        <w:t>:</w:t>
      </w:r>
      <w:r w:rsidRPr="00EF4EA8">
        <w:t xml:space="preserve"> 1 Мб, 100 Мб, 1000 Мб </w:t>
      </w:r>
      <w:r w:rsidR="00365A2B">
        <w:t>для каждого из режимов.</w:t>
      </w:r>
    </w:p>
    <w:p w:rsidR="00102476" w:rsidRDefault="00A17D15" w:rsidP="00365A2B">
      <w:pPr>
        <w:pStyle w:val="a7"/>
        <w:numPr>
          <w:ilvl w:val="1"/>
          <w:numId w:val="11"/>
        </w:numPr>
      </w:pPr>
      <w:r w:rsidRPr="00EF4EA8">
        <w:t>Шифрование и расшифрование 10</w:t>
      </w:r>
      <w:r w:rsidRPr="00365A2B">
        <w:rPr>
          <w:vertAlign w:val="superscript"/>
        </w:rPr>
        <w:t>6</w:t>
      </w:r>
      <w:r w:rsidRPr="00EF4EA8">
        <w:t xml:space="preserve"> произвольных блоков открытого текста со сменой кл</w:t>
      </w:r>
      <w:r w:rsidR="00365A2B">
        <w:t>юча каждые 10, 100, 1000 блоков</w:t>
      </w:r>
      <w:r w:rsidRPr="00EF4EA8">
        <w:t xml:space="preserve"> </w:t>
      </w:r>
      <w:r w:rsidR="00365A2B">
        <w:t>для каждого из режимов.</w:t>
      </w:r>
    </w:p>
    <w:p w:rsidR="00102476" w:rsidRDefault="00A17D15" w:rsidP="00365A2B">
      <w:pPr>
        <w:pStyle w:val="a7"/>
        <w:numPr>
          <w:ilvl w:val="0"/>
          <w:numId w:val="11"/>
        </w:numPr>
      </w:pPr>
      <w:r w:rsidRPr="00EF4EA8">
        <w:t xml:space="preserve">Описание тестового стенда </w:t>
      </w:r>
    </w:p>
    <w:p w:rsidR="00102476" w:rsidRDefault="00A17D15" w:rsidP="00365A2B">
      <w:pPr>
        <w:pStyle w:val="a7"/>
        <w:numPr>
          <w:ilvl w:val="0"/>
          <w:numId w:val="11"/>
        </w:numPr>
      </w:pPr>
      <w:r w:rsidRPr="00EF4EA8">
        <w:t xml:space="preserve">Фиксацию нагрузки на ОЗУ и ЦП во время выполнения тестового задания. </w:t>
      </w:r>
    </w:p>
    <w:p w:rsidR="00515CAE" w:rsidRDefault="00A17D15" w:rsidP="00866905">
      <w:pPr>
        <w:pStyle w:val="a7"/>
        <w:numPr>
          <w:ilvl w:val="0"/>
          <w:numId w:val="11"/>
        </w:numPr>
      </w:pPr>
      <w:r w:rsidRPr="00EF4EA8">
        <w:t>Проверку встречной работы с таким же алгоритмом</w:t>
      </w:r>
      <w:r w:rsidR="00365A2B">
        <w:t>,</w:t>
      </w:r>
      <w:r w:rsidRPr="00EF4EA8">
        <w:t xml:space="preserve"> реализованным другим автором. </w:t>
      </w:r>
    </w:p>
    <w:p w:rsidR="006E4C2C" w:rsidRDefault="006E4C2C" w:rsidP="006E4C2C">
      <w:pPr>
        <w:pStyle w:val="a7"/>
        <w:ind w:left="360" w:firstLine="0"/>
      </w:pPr>
    </w:p>
    <w:p w:rsidR="00515CAE" w:rsidRDefault="00515CAE" w:rsidP="006E4C2C">
      <w:pPr>
        <w:pStyle w:val="2"/>
      </w:pPr>
      <w:r>
        <w:t>Варианты:</w:t>
      </w:r>
    </w:p>
    <w:p w:rsidR="00D950C1" w:rsidRDefault="00515CAE" w:rsidP="00515CAE">
      <w:pPr>
        <w:ind w:firstLine="0"/>
        <w:jc w:val="left"/>
      </w:pPr>
      <w:r>
        <w:t xml:space="preserve">1. </w:t>
      </w:r>
      <w:r w:rsidR="00D950C1">
        <w:t>«Кузнечик» OFB</w:t>
      </w:r>
    </w:p>
    <w:p w:rsidR="00515CAE" w:rsidRDefault="00515CAE" w:rsidP="00515CAE">
      <w:pPr>
        <w:ind w:firstLine="0"/>
        <w:jc w:val="left"/>
      </w:pPr>
      <w:r>
        <w:t>2. «Магма» OFB</w:t>
      </w:r>
    </w:p>
    <w:p w:rsidR="00D950C1" w:rsidRDefault="00515CAE" w:rsidP="00515CAE">
      <w:pPr>
        <w:ind w:firstLine="0"/>
        <w:jc w:val="left"/>
      </w:pPr>
      <w:r>
        <w:t xml:space="preserve">3. </w:t>
      </w:r>
      <w:r w:rsidR="00D950C1">
        <w:t xml:space="preserve">«Магма» OMAC </w:t>
      </w:r>
    </w:p>
    <w:p w:rsidR="00515CAE" w:rsidRDefault="00515CAE" w:rsidP="00515CAE">
      <w:pPr>
        <w:ind w:firstLine="0"/>
        <w:jc w:val="left"/>
      </w:pPr>
      <w:r>
        <w:t xml:space="preserve">4. </w:t>
      </w:r>
      <w:r w:rsidR="00D950C1">
        <w:t>«Магма» CTR-ACPKM</w:t>
      </w:r>
    </w:p>
    <w:p w:rsidR="00515CAE" w:rsidRDefault="00515CAE" w:rsidP="00515CAE">
      <w:pPr>
        <w:ind w:firstLine="0"/>
        <w:jc w:val="left"/>
      </w:pPr>
      <w:r>
        <w:t>5. «Магма» MGM</w:t>
      </w:r>
    </w:p>
    <w:p w:rsidR="00515CAE" w:rsidRDefault="00515CAE" w:rsidP="00515CAE">
      <w:pPr>
        <w:ind w:firstLine="0"/>
        <w:jc w:val="left"/>
      </w:pPr>
      <w:r>
        <w:t>6. «Кузнечик» CBC</w:t>
      </w:r>
    </w:p>
    <w:p w:rsidR="00515CAE" w:rsidRDefault="00515CAE" w:rsidP="00515CAE">
      <w:pPr>
        <w:ind w:firstLine="0"/>
        <w:jc w:val="left"/>
      </w:pPr>
      <w:r>
        <w:t xml:space="preserve">7. </w:t>
      </w:r>
      <w:r w:rsidR="00D950C1">
        <w:t>«Магма» CBC</w:t>
      </w:r>
    </w:p>
    <w:p w:rsidR="00515CAE" w:rsidRDefault="00515CAE" w:rsidP="00515CAE">
      <w:pPr>
        <w:ind w:firstLine="0"/>
        <w:jc w:val="left"/>
      </w:pPr>
      <w:r>
        <w:t>8. «Кузнечик» CTR-ACPKM</w:t>
      </w:r>
    </w:p>
    <w:p w:rsidR="00515CAE" w:rsidRDefault="00515CAE" w:rsidP="00515CAE">
      <w:pPr>
        <w:ind w:firstLine="0"/>
        <w:jc w:val="left"/>
      </w:pPr>
      <w:r>
        <w:t>9. «Кузнечик» OMAC</w:t>
      </w:r>
    </w:p>
    <w:p w:rsidR="00515CAE" w:rsidRDefault="00515CAE" w:rsidP="00515CAE">
      <w:pPr>
        <w:ind w:firstLine="0"/>
        <w:jc w:val="left"/>
      </w:pPr>
      <w:r>
        <w:t>10. «Кузнечик» MGM</w:t>
      </w:r>
    </w:p>
    <w:p w:rsidR="00016AEE" w:rsidRDefault="00016AEE" w:rsidP="00515CAE">
      <w:pPr>
        <w:ind w:firstLine="0"/>
        <w:jc w:val="left"/>
      </w:pPr>
      <w:r>
        <w:t xml:space="preserve">11. «Кузнечик» </w:t>
      </w:r>
      <w:r w:rsidRPr="00016AEE">
        <w:t>РСВС</w:t>
      </w:r>
      <w:r w:rsidRPr="006E4C2C">
        <w:t xml:space="preserve"> (</w:t>
      </w:r>
      <w:r>
        <w:t xml:space="preserve">данный режим не описан в </w:t>
      </w:r>
      <w:r w:rsidR="006E4C2C">
        <w:t>методических документах, перечисленных в пункте 1 задания на данную лабораторную работу</w:t>
      </w:r>
      <w:r w:rsidRPr="006E4C2C">
        <w:t>)</w:t>
      </w:r>
      <w:r w:rsidR="006E4C2C">
        <w:t>.</w:t>
      </w:r>
    </w:p>
    <w:p w:rsidR="006E4C2C" w:rsidRPr="006E4C2C" w:rsidRDefault="006E4C2C" w:rsidP="00515CAE">
      <w:pPr>
        <w:ind w:firstLine="0"/>
        <w:jc w:val="left"/>
      </w:pPr>
    </w:p>
    <w:p w:rsidR="00866905" w:rsidRDefault="00866905" w:rsidP="00515CAE">
      <w:r>
        <w:br w:type="page"/>
      </w:r>
    </w:p>
    <w:p w:rsidR="00E83FC9" w:rsidRDefault="00E83FC9" w:rsidP="00CC7B6D">
      <w:pPr>
        <w:pStyle w:val="1"/>
      </w:pPr>
      <w:bookmarkStart w:id="4" w:name="_Toc82791294"/>
      <w:r w:rsidRPr="00866905">
        <w:t>Лабораторная</w:t>
      </w:r>
      <w:r>
        <w:t xml:space="preserve"> работа </w:t>
      </w:r>
      <w:r w:rsidR="00365A2B">
        <w:t>2</w:t>
      </w:r>
      <w:r>
        <w:t xml:space="preserve">. </w:t>
      </w:r>
      <w:bookmarkEnd w:id="4"/>
      <w:r w:rsidR="008C28FB">
        <w:t>Алгоритм диверсификации ключа</w:t>
      </w:r>
    </w:p>
    <w:p w:rsidR="00866905" w:rsidRPr="00866905" w:rsidRDefault="00866905" w:rsidP="00866905">
      <w:pPr>
        <w:pStyle w:val="2"/>
      </w:pPr>
      <w:bookmarkStart w:id="5" w:name="_Toc82791295"/>
      <w:r>
        <w:t>Задание</w:t>
      </w:r>
      <w:bookmarkEnd w:id="5"/>
    </w:p>
    <w:p w:rsidR="006E4C2C" w:rsidRDefault="006E4C2C" w:rsidP="006E4C2C">
      <w:pPr>
        <w:pStyle w:val="Default"/>
        <w:numPr>
          <w:ilvl w:val="0"/>
          <w:numId w:val="14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774309">
        <w:rPr>
          <w:sz w:val="28"/>
          <w:szCs w:val="28"/>
        </w:rPr>
        <w:t>Реализовать алгоритм диверсификации ключа. Исходить из предположения, что существует мастер-ключ надлежащего качества. Алгоритм генерации</w:t>
      </w:r>
      <w:r>
        <w:rPr>
          <w:sz w:val="28"/>
          <w:szCs w:val="28"/>
        </w:rPr>
        <w:t xml:space="preserve"> согласно</w:t>
      </w:r>
      <w:r w:rsidRPr="006E4C2C">
        <w:rPr>
          <w:sz w:val="28"/>
          <w:szCs w:val="28"/>
        </w:rPr>
        <w:t xml:space="preserve"> варианту, зависящему от порядкового номера студента в списке группы.</w:t>
      </w:r>
    </w:p>
    <w:p w:rsidR="00866905" w:rsidRDefault="00866905" w:rsidP="00866905">
      <w:pPr>
        <w:pStyle w:val="a7"/>
        <w:numPr>
          <w:ilvl w:val="0"/>
          <w:numId w:val="14"/>
        </w:numPr>
      </w:pPr>
      <w:r>
        <w:t xml:space="preserve">Провести тестирование реализованного </w:t>
      </w:r>
      <w:r w:rsidRPr="00365A2B">
        <w:t>алгоритма</w:t>
      </w:r>
      <w:r>
        <w:t xml:space="preserve"> и режимов его работы.</w:t>
      </w:r>
    </w:p>
    <w:p w:rsidR="00866905" w:rsidRDefault="00866905" w:rsidP="00866905">
      <w:pPr>
        <w:pStyle w:val="a7"/>
        <w:numPr>
          <w:ilvl w:val="0"/>
          <w:numId w:val="14"/>
        </w:numPr>
      </w:pPr>
      <w:r>
        <w:t>Написать отчет о лабораторной работе.</w:t>
      </w:r>
    </w:p>
    <w:p w:rsidR="00866905" w:rsidRPr="001318DC" w:rsidRDefault="00866905" w:rsidP="00866905">
      <w:pPr>
        <w:rPr>
          <w:lang w:val="en-US"/>
        </w:rPr>
      </w:pPr>
      <w:bookmarkStart w:id="6" w:name="_Toc82791296"/>
      <w:r>
        <w:rPr>
          <w:rStyle w:val="20"/>
        </w:rPr>
        <w:t>Содержание отчета</w:t>
      </w:r>
      <w:r w:rsidRPr="00102476">
        <w:rPr>
          <w:rStyle w:val="20"/>
        </w:rPr>
        <w:t>:</w:t>
      </w:r>
      <w:bookmarkEnd w:id="6"/>
      <w:r w:rsidRPr="00EF4EA8">
        <w:t xml:space="preserve"> </w:t>
      </w:r>
      <w:bookmarkStart w:id="7" w:name="_GoBack"/>
      <w:bookmarkEnd w:id="7"/>
    </w:p>
    <w:p w:rsidR="00866905" w:rsidRDefault="00866905" w:rsidP="00866905">
      <w:pPr>
        <w:pStyle w:val="a7"/>
        <w:numPr>
          <w:ilvl w:val="0"/>
          <w:numId w:val="15"/>
        </w:numPr>
      </w:pPr>
      <w:r w:rsidRPr="00EF4EA8">
        <w:t xml:space="preserve">Общее описание алгоритма. </w:t>
      </w:r>
    </w:p>
    <w:p w:rsidR="00866905" w:rsidRDefault="00866905" w:rsidP="00866905">
      <w:pPr>
        <w:pStyle w:val="a7"/>
        <w:numPr>
          <w:ilvl w:val="0"/>
          <w:numId w:val="15"/>
        </w:numPr>
      </w:pPr>
      <w:r w:rsidRPr="00EF4EA8">
        <w:t>Описание криптографических свойств алгоритма и принципов его построения</w:t>
      </w:r>
      <w:r>
        <w:t>.</w:t>
      </w:r>
      <w:r w:rsidRPr="00EF4EA8">
        <w:t xml:space="preserve"> </w:t>
      </w:r>
    </w:p>
    <w:p w:rsidR="00866905" w:rsidRDefault="00866905" w:rsidP="00866905">
      <w:pPr>
        <w:pStyle w:val="Default"/>
        <w:numPr>
          <w:ilvl w:val="0"/>
          <w:numId w:val="15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Вычислительная сложность алгоритма, как временная, так и </w:t>
      </w:r>
      <w:r w:rsidR="006C41E2">
        <w:rPr>
          <w:sz w:val="28"/>
          <w:szCs w:val="28"/>
        </w:rPr>
        <w:t>по памяти</w:t>
      </w:r>
      <w:r>
        <w:rPr>
          <w:sz w:val="28"/>
          <w:szCs w:val="28"/>
        </w:rPr>
        <w:t xml:space="preserve">. </w:t>
      </w:r>
    </w:p>
    <w:p w:rsidR="00866905" w:rsidRDefault="00866905" w:rsidP="00866905">
      <w:pPr>
        <w:pStyle w:val="a7"/>
        <w:numPr>
          <w:ilvl w:val="0"/>
          <w:numId w:val="15"/>
        </w:numPr>
      </w:pPr>
      <w:r w:rsidRPr="00EF4EA8">
        <w:t xml:space="preserve">Общее описание программной реализации алгоритма </w:t>
      </w:r>
    </w:p>
    <w:p w:rsidR="00866905" w:rsidRDefault="00CC7B6D" w:rsidP="001919B7">
      <w:pPr>
        <w:pStyle w:val="a7"/>
        <w:numPr>
          <w:ilvl w:val="0"/>
          <w:numId w:val="15"/>
        </w:numPr>
      </w:pPr>
      <w:r>
        <w:t xml:space="preserve">Отчет о скорости </w:t>
      </w:r>
      <w:r w:rsidR="00866905">
        <w:t xml:space="preserve">выполнения тестового задания. </w:t>
      </w:r>
      <w:r w:rsidR="006E4C2C">
        <w:rPr>
          <w:szCs w:val="28"/>
        </w:rPr>
        <w:t xml:space="preserve">Генерация </w:t>
      </w:r>
      <w:r w:rsidR="001919B7">
        <w:rPr>
          <w:szCs w:val="28"/>
        </w:rPr>
        <w:t xml:space="preserve">некоторого случайного количества ключей в интервале </w:t>
      </w:r>
      <w:r w:rsidR="001919B7" w:rsidRPr="00EF4EA8">
        <w:t>10</w:t>
      </w:r>
      <w:r w:rsidR="001919B7">
        <w:rPr>
          <w:vertAlign w:val="superscript"/>
        </w:rPr>
        <w:t xml:space="preserve">4 </w:t>
      </w:r>
      <w:r w:rsidR="001919B7">
        <w:t>-</w:t>
      </w:r>
      <w:r w:rsidR="001919B7" w:rsidRPr="00EF4EA8">
        <w:t>10</w:t>
      </w:r>
      <w:r w:rsidR="001919B7" w:rsidRPr="00365A2B">
        <w:rPr>
          <w:vertAlign w:val="superscript"/>
        </w:rPr>
        <w:t>6</w:t>
      </w:r>
      <w:r w:rsidR="001919B7">
        <w:rPr>
          <w:vertAlign w:val="superscript"/>
        </w:rPr>
        <w:t xml:space="preserve"> </w:t>
      </w:r>
      <w:r w:rsidR="001919B7" w:rsidRPr="001919B7">
        <w:t>штук</w:t>
      </w:r>
      <w:r w:rsidR="00866905">
        <w:t>.</w:t>
      </w:r>
    </w:p>
    <w:p w:rsidR="00866905" w:rsidRDefault="00866905" w:rsidP="00866905">
      <w:pPr>
        <w:pStyle w:val="a7"/>
        <w:numPr>
          <w:ilvl w:val="0"/>
          <w:numId w:val="15"/>
        </w:numPr>
      </w:pPr>
      <w:r w:rsidRPr="00EF4EA8">
        <w:t xml:space="preserve">Описание тестового стенда </w:t>
      </w:r>
    </w:p>
    <w:p w:rsidR="00866905" w:rsidRDefault="00866905" w:rsidP="00866905">
      <w:pPr>
        <w:pStyle w:val="a7"/>
        <w:numPr>
          <w:ilvl w:val="0"/>
          <w:numId w:val="15"/>
        </w:numPr>
      </w:pPr>
      <w:r w:rsidRPr="00EF4EA8">
        <w:t xml:space="preserve">Фиксацию нагрузки на ОЗУ и ЦП во время выполнения тестового задания. </w:t>
      </w:r>
    </w:p>
    <w:p w:rsidR="006E4C2C" w:rsidRDefault="006E4C2C" w:rsidP="006E4C2C">
      <w:pPr>
        <w:pStyle w:val="2"/>
      </w:pPr>
      <w:r>
        <w:t>Варианты</w:t>
      </w:r>
    </w:p>
    <w:p w:rsidR="006E4C2C" w:rsidRPr="00D950C1" w:rsidRDefault="006E4C2C" w:rsidP="00D950C1">
      <w:pPr>
        <w:pStyle w:val="a7"/>
        <w:numPr>
          <w:ilvl w:val="0"/>
          <w:numId w:val="26"/>
        </w:numPr>
        <w:ind w:left="567" w:hanging="567"/>
      </w:pPr>
      <w:r>
        <w:rPr>
          <w:szCs w:val="28"/>
        </w:rPr>
        <w:t xml:space="preserve">Алгоритм описанный в </w:t>
      </w:r>
      <w:r w:rsidRPr="00774309">
        <w:rPr>
          <w:szCs w:val="28"/>
        </w:rPr>
        <w:t xml:space="preserve">«Р 50.1.113 ― 2016 Информационная технология. Криптографическая защита информации. Криптографические алгоритмы, сопутствующие. Применению алгоритмов электронной цифровой подписи и функции </w:t>
      </w:r>
      <w:proofErr w:type="spellStart"/>
      <w:r w:rsidRPr="00774309">
        <w:rPr>
          <w:szCs w:val="28"/>
        </w:rPr>
        <w:t>хэширования</w:t>
      </w:r>
      <w:proofErr w:type="spellEnd"/>
      <w:r>
        <w:rPr>
          <w:szCs w:val="28"/>
        </w:rPr>
        <w:t>»</w:t>
      </w:r>
      <w:r w:rsidR="001919B7" w:rsidRPr="001919B7">
        <w:rPr>
          <w:szCs w:val="28"/>
        </w:rPr>
        <w:t>.</w:t>
      </w:r>
      <w:r w:rsidR="00D950C1" w:rsidRPr="00D950C1">
        <w:rPr>
          <w:szCs w:val="28"/>
        </w:rPr>
        <w:t xml:space="preserve"> </w:t>
      </w:r>
      <w:r w:rsidR="00D950C1">
        <w:rPr>
          <w:szCs w:val="28"/>
          <w:lang w:val="en-US"/>
        </w:rPr>
        <w:t>(</w:t>
      </w:r>
      <w:r w:rsidR="00D950C1" w:rsidRPr="00D950C1">
        <w:rPr>
          <w:bCs/>
          <w:szCs w:val="28"/>
        </w:rPr>
        <w:t>KDF_GOSTR3411_2012_256</w:t>
      </w:r>
      <w:r w:rsidR="00D950C1">
        <w:rPr>
          <w:bCs/>
          <w:szCs w:val="28"/>
          <w:lang w:val="en-US"/>
        </w:rPr>
        <w:t>)</w:t>
      </w:r>
    </w:p>
    <w:p w:rsidR="00D950C1" w:rsidRPr="006E4C2C" w:rsidRDefault="00D950C1" w:rsidP="00D950C1">
      <w:pPr>
        <w:pStyle w:val="a7"/>
        <w:numPr>
          <w:ilvl w:val="0"/>
          <w:numId w:val="26"/>
        </w:numPr>
        <w:ind w:left="567" w:hanging="567"/>
      </w:pPr>
      <w:r>
        <w:rPr>
          <w:szCs w:val="28"/>
        </w:rPr>
        <w:t xml:space="preserve">Алгоритм описанный в </w:t>
      </w:r>
      <w:r w:rsidRPr="00774309">
        <w:rPr>
          <w:szCs w:val="28"/>
        </w:rPr>
        <w:t>«Р 1323565.1.022-2018 Информационная технология (ИТ). Криптографическая защита информации. Функции выработки производного ключа»</w:t>
      </w:r>
    </w:p>
    <w:p w:rsidR="001919B7" w:rsidRPr="006E4C2C" w:rsidRDefault="001919B7" w:rsidP="00D950C1">
      <w:pPr>
        <w:pStyle w:val="a7"/>
        <w:numPr>
          <w:ilvl w:val="0"/>
          <w:numId w:val="26"/>
        </w:numPr>
        <w:ind w:left="567" w:hanging="567"/>
      </w:pPr>
      <w:r>
        <w:rPr>
          <w:szCs w:val="28"/>
        </w:rPr>
        <w:t>Алгоритм описанный в</w:t>
      </w:r>
      <w:r w:rsidRPr="00774309">
        <w:rPr>
          <w:szCs w:val="28"/>
        </w:rPr>
        <w:t xml:space="preserve"> «Р 50.1.113 ― 2016 Информационная технология. Криптографическая защита информации. Криптографические алгоритмы, сопутствующие. Применению алгоритмов электронной цифровой подписи и функции </w:t>
      </w:r>
      <w:proofErr w:type="spellStart"/>
      <w:r w:rsidRPr="00774309">
        <w:rPr>
          <w:szCs w:val="28"/>
        </w:rPr>
        <w:t>хэширования</w:t>
      </w:r>
      <w:proofErr w:type="spellEnd"/>
      <w:r w:rsidRPr="00774309">
        <w:rPr>
          <w:szCs w:val="28"/>
        </w:rPr>
        <w:t>»</w:t>
      </w:r>
      <w:r w:rsidRPr="001919B7">
        <w:rPr>
          <w:szCs w:val="28"/>
        </w:rPr>
        <w:t>.</w:t>
      </w:r>
      <w:r w:rsidR="00D950C1" w:rsidRPr="00D950C1">
        <w:rPr>
          <w:szCs w:val="28"/>
        </w:rPr>
        <w:t xml:space="preserve"> </w:t>
      </w:r>
      <w:r w:rsidR="00D950C1">
        <w:rPr>
          <w:szCs w:val="28"/>
          <w:lang w:val="en-US"/>
        </w:rPr>
        <w:t>(</w:t>
      </w:r>
      <w:r w:rsidR="00D950C1" w:rsidRPr="00D950C1">
        <w:rPr>
          <w:bCs/>
          <w:szCs w:val="28"/>
        </w:rPr>
        <w:t>KDF_TREE_GOSTR3411_2012_256</w:t>
      </w:r>
      <w:r w:rsidR="00D950C1">
        <w:rPr>
          <w:szCs w:val="28"/>
          <w:lang w:val="en-US"/>
        </w:rPr>
        <w:t>)</w:t>
      </w:r>
    </w:p>
    <w:p w:rsidR="00866905" w:rsidRDefault="00866905" w:rsidP="00D950C1">
      <w:pPr>
        <w:spacing w:before="0" w:beforeAutospacing="0" w:after="160" w:afterAutospacing="0" w:line="259" w:lineRule="auto"/>
        <w:ind w:left="567" w:hanging="567"/>
        <w:contextualSpacing w:val="0"/>
        <w:jc w:val="left"/>
      </w:pPr>
      <w:r>
        <w:br w:type="page"/>
      </w:r>
    </w:p>
    <w:p w:rsidR="00E83FC9" w:rsidRDefault="00E83FC9" w:rsidP="00CC7B6D">
      <w:pPr>
        <w:pStyle w:val="1"/>
      </w:pPr>
      <w:bookmarkStart w:id="8" w:name="_Toc82791297"/>
      <w:r w:rsidRPr="00CC7B6D">
        <w:t>Лабораторная</w:t>
      </w:r>
      <w:r>
        <w:t xml:space="preserve"> работа №</w:t>
      </w:r>
      <w:r w:rsidR="00370C58">
        <w:t>3</w:t>
      </w:r>
      <w:r>
        <w:t xml:space="preserve">. Программный датчик случайных чисел </w:t>
      </w:r>
      <w:r w:rsidR="00866905">
        <w:t xml:space="preserve">и </w:t>
      </w:r>
      <w:bookmarkEnd w:id="8"/>
    </w:p>
    <w:p w:rsidR="00866905" w:rsidRPr="00866905" w:rsidRDefault="00866905" w:rsidP="00866905">
      <w:pPr>
        <w:pStyle w:val="2"/>
      </w:pPr>
      <w:bookmarkStart w:id="9" w:name="_Toc82791298"/>
      <w:r>
        <w:t>Задание</w:t>
      </w:r>
      <w:bookmarkEnd w:id="9"/>
    </w:p>
    <w:p w:rsidR="00774309" w:rsidRDefault="00E83FC9" w:rsidP="00FC73E5">
      <w:pPr>
        <w:pStyle w:val="Default"/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774309">
        <w:rPr>
          <w:sz w:val="28"/>
          <w:szCs w:val="28"/>
        </w:rPr>
        <w:t xml:space="preserve">Реализовать алгоритм программного датчика случайных чисел. Исходить из предположения, что существует источник начальной энтропии надлежащего качества. Алгоритм генерации выбрать самостоятельно, с учетом имеющихся знаний в профессиональной области. </w:t>
      </w:r>
    </w:p>
    <w:p w:rsidR="00774309" w:rsidRDefault="00774309" w:rsidP="00FC73E5">
      <w:pPr>
        <w:pStyle w:val="Default"/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проверку качества выходной последовательности при помощи батареи тестов NIST.</w:t>
      </w:r>
    </w:p>
    <w:p w:rsidR="00774309" w:rsidRDefault="00774309" w:rsidP="00774309">
      <w:pPr>
        <w:pStyle w:val="a7"/>
        <w:ind w:left="360" w:firstLine="0"/>
      </w:pPr>
      <w:bookmarkStart w:id="10" w:name="_Toc82791299"/>
      <w:r>
        <w:rPr>
          <w:rStyle w:val="20"/>
        </w:rPr>
        <w:t>Содержание отчета</w:t>
      </w:r>
      <w:r w:rsidRPr="00102476">
        <w:rPr>
          <w:rStyle w:val="20"/>
        </w:rPr>
        <w:t>:</w:t>
      </w:r>
      <w:bookmarkEnd w:id="10"/>
      <w:r w:rsidRPr="00EF4EA8">
        <w:t xml:space="preserve"> </w:t>
      </w:r>
    </w:p>
    <w:p w:rsidR="00E83FC9" w:rsidRDefault="00774309" w:rsidP="00774309">
      <w:pPr>
        <w:pStyle w:val="a7"/>
        <w:numPr>
          <w:ilvl w:val="0"/>
          <w:numId w:val="18"/>
        </w:numPr>
      </w:pPr>
      <w:r>
        <w:t xml:space="preserve">Общее описание алгоритма </w:t>
      </w:r>
      <w:r w:rsidR="00E83FC9">
        <w:t>программного датчика случайных чисел по следующему ряду параметров</w:t>
      </w:r>
      <w:r>
        <w:t>.</w:t>
      </w:r>
      <w:r w:rsidR="00E83FC9">
        <w:t xml:space="preserve"> Описание криптографических свойств алгоритма и принципов его построения</w:t>
      </w:r>
      <w:r>
        <w:t>.</w:t>
      </w:r>
      <w:r w:rsidR="00E83FC9">
        <w:t xml:space="preserve"> Количество раундов (шагов, циклов). </w:t>
      </w:r>
    </w:p>
    <w:p w:rsidR="00E83FC9" w:rsidRDefault="00E83FC9" w:rsidP="00774309">
      <w:pPr>
        <w:pStyle w:val="a7"/>
        <w:numPr>
          <w:ilvl w:val="0"/>
          <w:numId w:val="18"/>
        </w:numPr>
      </w:pPr>
      <w:r>
        <w:t xml:space="preserve">Вычислительная сложность алгоритма, как временная, так и </w:t>
      </w:r>
      <w:r w:rsidR="006C41E2">
        <w:t>по памяти</w:t>
      </w:r>
      <w:r>
        <w:t xml:space="preserve">. </w:t>
      </w:r>
    </w:p>
    <w:p w:rsidR="00E83FC9" w:rsidRDefault="00E83FC9" w:rsidP="00DF4011">
      <w:pPr>
        <w:pStyle w:val="a7"/>
        <w:numPr>
          <w:ilvl w:val="0"/>
          <w:numId w:val="18"/>
        </w:numPr>
      </w:pPr>
      <w:r>
        <w:t xml:space="preserve">Известные оценки качества выходной последовательности по открытым источникам </w:t>
      </w:r>
    </w:p>
    <w:p w:rsidR="00E83FC9" w:rsidRDefault="00E83FC9" w:rsidP="00774309">
      <w:pPr>
        <w:pStyle w:val="a7"/>
        <w:numPr>
          <w:ilvl w:val="0"/>
          <w:numId w:val="18"/>
        </w:numPr>
      </w:pPr>
      <w:r>
        <w:t xml:space="preserve">Обоснование выбора данного алгоритма </w:t>
      </w:r>
    </w:p>
    <w:p w:rsidR="00CF7613" w:rsidRDefault="00CF7613" w:rsidP="00774309">
      <w:pPr>
        <w:pStyle w:val="a7"/>
        <w:numPr>
          <w:ilvl w:val="0"/>
          <w:numId w:val="18"/>
        </w:numPr>
      </w:pPr>
      <w:r>
        <w:t xml:space="preserve">Описание </w:t>
      </w:r>
    </w:p>
    <w:p w:rsidR="00CC7B6D" w:rsidRDefault="00CC7B6D" w:rsidP="00CC7B6D">
      <w:pPr>
        <w:pStyle w:val="Default"/>
        <w:numPr>
          <w:ilvl w:val="0"/>
          <w:numId w:val="18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Отчет о скорости</w:t>
      </w:r>
      <w:r w:rsidR="00774309" w:rsidRPr="00CC7B6D">
        <w:rPr>
          <w:sz w:val="28"/>
          <w:szCs w:val="28"/>
        </w:rPr>
        <w:t xml:space="preserve"> выполнения тестового задания. </w:t>
      </w:r>
    </w:p>
    <w:p w:rsidR="00774309" w:rsidRPr="00CC7B6D" w:rsidRDefault="00774309" w:rsidP="00CC7B6D">
      <w:pPr>
        <w:pStyle w:val="Default"/>
        <w:numPr>
          <w:ilvl w:val="1"/>
          <w:numId w:val="18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CC7B6D">
        <w:rPr>
          <w:sz w:val="28"/>
          <w:szCs w:val="28"/>
        </w:rPr>
        <w:t xml:space="preserve">Генерация случайного файла размером. 1 Мб, 100 Мб, 1000 Мб </w:t>
      </w:r>
    </w:p>
    <w:p w:rsidR="002C5095" w:rsidRPr="002C5095" w:rsidRDefault="002C5095" w:rsidP="00CC7B6D">
      <w:pPr>
        <w:pStyle w:val="Default"/>
        <w:numPr>
          <w:ilvl w:val="1"/>
          <w:numId w:val="18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2C5095">
        <w:rPr>
          <w:sz w:val="28"/>
          <w:szCs w:val="28"/>
        </w:rPr>
        <w:t xml:space="preserve">Генерация некоторого случайного количества ключей в </w:t>
      </w:r>
      <w:r>
        <w:rPr>
          <w:sz w:val="28"/>
          <w:szCs w:val="28"/>
        </w:rPr>
        <w:t>интервал</w:t>
      </w:r>
      <w:r w:rsidRPr="002C5095">
        <w:rPr>
          <w:sz w:val="28"/>
          <w:szCs w:val="28"/>
        </w:rPr>
        <w:t xml:space="preserve">е: </w:t>
      </w:r>
      <w:r w:rsidRPr="002C5095">
        <w:rPr>
          <w:sz w:val="28"/>
        </w:rPr>
        <w:t>10</w:t>
      </w:r>
      <w:r w:rsidRPr="002C5095">
        <w:rPr>
          <w:sz w:val="28"/>
          <w:vertAlign w:val="superscript"/>
        </w:rPr>
        <w:t>3</w:t>
      </w:r>
      <w:r w:rsidRPr="002C5095">
        <w:rPr>
          <w:sz w:val="28"/>
        </w:rPr>
        <w:t>-10</w:t>
      </w:r>
      <w:r w:rsidRPr="002C5095">
        <w:rPr>
          <w:sz w:val="28"/>
          <w:vertAlign w:val="superscript"/>
        </w:rPr>
        <w:t>4</w:t>
      </w:r>
      <w:r w:rsidRPr="002C5095">
        <w:rPr>
          <w:sz w:val="18"/>
          <w:szCs w:val="18"/>
        </w:rPr>
        <w:t xml:space="preserve"> </w:t>
      </w:r>
      <w:r w:rsidRPr="002C5095">
        <w:rPr>
          <w:sz w:val="28"/>
          <w:szCs w:val="28"/>
        </w:rPr>
        <w:t>штук.</w:t>
      </w:r>
    </w:p>
    <w:p w:rsidR="00E83FC9" w:rsidRDefault="00E83FC9" w:rsidP="00774309">
      <w:pPr>
        <w:pStyle w:val="Default"/>
        <w:numPr>
          <w:ilvl w:val="0"/>
          <w:numId w:val="18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Общее описание программной реализации алгоритма </w:t>
      </w:r>
    </w:p>
    <w:p w:rsidR="00774309" w:rsidRDefault="00774309" w:rsidP="00774309">
      <w:pPr>
        <w:pStyle w:val="a7"/>
        <w:numPr>
          <w:ilvl w:val="0"/>
          <w:numId w:val="18"/>
        </w:numPr>
      </w:pPr>
      <w:r w:rsidRPr="00EF4EA8">
        <w:t xml:space="preserve">Описание тестового стенда </w:t>
      </w:r>
    </w:p>
    <w:p w:rsidR="00774309" w:rsidRDefault="00774309" w:rsidP="00774309">
      <w:pPr>
        <w:pStyle w:val="a7"/>
        <w:numPr>
          <w:ilvl w:val="0"/>
          <w:numId w:val="18"/>
        </w:numPr>
      </w:pPr>
      <w:r w:rsidRPr="00EF4EA8">
        <w:t>Фиксаци</w:t>
      </w:r>
      <w:r w:rsidR="00CC7B6D">
        <w:t>я</w:t>
      </w:r>
      <w:r w:rsidRPr="00EF4EA8">
        <w:t xml:space="preserve"> нагрузки на ОЗУ и ЦП во время выполнения тестового задания. </w:t>
      </w:r>
    </w:p>
    <w:p w:rsidR="00E83FC9" w:rsidRDefault="00E83FC9" w:rsidP="00CC7B6D">
      <w:pPr>
        <w:pStyle w:val="1"/>
      </w:pPr>
      <w:bookmarkStart w:id="11" w:name="_Toc82791300"/>
      <w:r>
        <w:t>Лабор</w:t>
      </w:r>
      <w:r w:rsidR="00CC7B6D">
        <w:t>аторная работа №4</w:t>
      </w:r>
      <w:r>
        <w:t xml:space="preserve">. </w:t>
      </w:r>
      <w:bookmarkEnd w:id="11"/>
    </w:p>
    <w:p w:rsidR="0073009B" w:rsidRPr="0073009B" w:rsidRDefault="0073009B" w:rsidP="0073009B">
      <w:pPr>
        <w:pStyle w:val="2"/>
        <w:rPr>
          <w:lang w:eastAsia="en-US"/>
        </w:rPr>
      </w:pPr>
      <w:bookmarkStart w:id="12" w:name="_Toc82791301"/>
      <w:r w:rsidRPr="0073009B">
        <w:rPr>
          <w:lang w:eastAsia="en-US"/>
        </w:rPr>
        <w:t>Задание</w:t>
      </w:r>
      <w:bookmarkEnd w:id="12"/>
      <w:r w:rsidR="00B4314C">
        <w:rPr>
          <w:lang w:eastAsia="en-US"/>
        </w:rPr>
        <w:t>:</w:t>
      </w:r>
    </w:p>
    <w:p w:rsidR="00661189" w:rsidRDefault="00661189" w:rsidP="001E029F">
      <w:pPr>
        <w:pStyle w:val="a7"/>
        <w:numPr>
          <w:ilvl w:val="0"/>
          <w:numId w:val="25"/>
        </w:numPr>
      </w:pPr>
      <w:r w:rsidRPr="001E029F">
        <w:rPr>
          <w:szCs w:val="28"/>
        </w:rPr>
        <w:t>Реализовать протокол «</w:t>
      </w:r>
      <w:r w:rsidRPr="001E029F">
        <w:rPr>
          <w:szCs w:val="28"/>
          <w:lang w:val="en-US"/>
        </w:rPr>
        <w:t>CRISP</w:t>
      </w:r>
      <w:r w:rsidRPr="001E029F">
        <w:rPr>
          <w:szCs w:val="28"/>
        </w:rPr>
        <w:t>» согласно: «</w:t>
      </w:r>
      <w:r w:rsidRPr="0081238C">
        <w:t>Р 1323565.1.029— 2019</w:t>
      </w:r>
      <w:r>
        <w:t xml:space="preserve"> </w:t>
      </w:r>
      <w:r w:rsidRPr="0081238C">
        <w:t>Информационная технология</w:t>
      </w:r>
      <w:r>
        <w:t>.</w:t>
      </w:r>
      <w:r w:rsidRPr="0081238C">
        <w:t xml:space="preserve"> </w:t>
      </w:r>
      <w:r>
        <w:t xml:space="preserve">Криптографическая </w:t>
      </w:r>
      <w:r w:rsidRPr="0081238C">
        <w:t>защита информации</w:t>
      </w:r>
      <w:r>
        <w:t>.</w:t>
      </w:r>
      <w:r w:rsidRPr="0081238C">
        <w:t xml:space="preserve"> </w:t>
      </w:r>
      <w:r>
        <w:t>П</w:t>
      </w:r>
      <w:r w:rsidRPr="0081238C">
        <w:t>ротокол защищенного обмена для индустриальных систем</w:t>
      </w:r>
      <w:r>
        <w:t>.»</w:t>
      </w:r>
    </w:p>
    <w:p w:rsidR="0073009B" w:rsidRPr="001E029F" w:rsidRDefault="0073009B" w:rsidP="001E029F">
      <w:pPr>
        <w:pStyle w:val="Default"/>
        <w:numPr>
          <w:ilvl w:val="0"/>
          <w:numId w:val="25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E029F">
        <w:rPr>
          <w:sz w:val="28"/>
          <w:szCs w:val="28"/>
        </w:rPr>
        <w:t>Крипто примитивы использовать из предыдущих лабораторных работ.</w:t>
      </w:r>
    </w:p>
    <w:p w:rsidR="002D5C55" w:rsidRDefault="002D5C55" w:rsidP="002D5C55">
      <w:pPr>
        <w:pStyle w:val="a7"/>
        <w:ind w:left="360" w:firstLine="0"/>
      </w:pPr>
      <w:bookmarkStart w:id="13" w:name="_Toc82791302"/>
      <w:r>
        <w:rPr>
          <w:rStyle w:val="20"/>
        </w:rPr>
        <w:t>Содержание отчета</w:t>
      </w:r>
      <w:r w:rsidRPr="00102476">
        <w:rPr>
          <w:rStyle w:val="20"/>
        </w:rPr>
        <w:t>:</w:t>
      </w:r>
      <w:bookmarkEnd w:id="13"/>
      <w:r w:rsidRPr="00EF4EA8">
        <w:t xml:space="preserve"> </w:t>
      </w:r>
    </w:p>
    <w:p w:rsidR="00E83FC9" w:rsidRDefault="00E83FC9" w:rsidP="002D5C55">
      <w:pPr>
        <w:pStyle w:val="Default"/>
        <w:numPr>
          <w:ilvl w:val="0"/>
          <w:numId w:val="24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Общее описание протокола. </w:t>
      </w:r>
    </w:p>
    <w:p w:rsidR="00E83FC9" w:rsidRDefault="00E83FC9" w:rsidP="002D5C55">
      <w:pPr>
        <w:pStyle w:val="Default"/>
        <w:numPr>
          <w:ilvl w:val="0"/>
          <w:numId w:val="24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криптографических свойств протокол и принципов его построения</w:t>
      </w:r>
      <w:r w:rsidR="002D5C55">
        <w:rPr>
          <w:sz w:val="28"/>
          <w:szCs w:val="28"/>
        </w:rPr>
        <w:t>.</w:t>
      </w:r>
      <w:r>
        <w:rPr>
          <w:sz w:val="28"/>
          <w:szCs w:val="28"/>
        </w:rPr>
        <w:t xml:space="preserve"> Количество раундов (шагов, циклов). </w:t>
      </w:r>
    </w:p>
    <w:p w:rsidR="00E83FC9" w:rsidRDefault="00E83FC9" w:rsidP="002D5C55">
      <w:pPr>
        <w:pStyle w:val="Default"/>
        <w:numPr>
          <w:ilvl w:val="0"/>
          <w:numId w:val="24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Вычислительная сложность протокола, как временная, так и </w:t>
      </w:r>
      <w:r w:rsidR="006C41E2">
        <w:rPr>
          <w:sz w:val="28"/>
          <w:szCs w:val="28"/>
        </w:rPr>
        <w:t>по памяти</w:t>
      </w:r>
      <w:r>
        <w:rPr>
          <w:sz w:val="28"/>
          <w:szCs w:val="28"/>
        </w:rPr>
        <w:t xml:space="preserve">. </w:t>
      </w:r>
    </w:p>
    <w:p w:rsidR="00E83FC9" w:rsidRDefault="00E83FC9" w:rsidP="002D5C55">
      <w:pPr>
        <w:pStyle w:val="Default"/>
        <w:numPr>
          <w:ilvl w:val="0"/>
          <w:numId w:val="24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Обоснование выбора данного протокола </w:t>
      </w:r>
    </w:p>
    <w:p w:rsidR="002D5C55" w:rsidRDefault="00E83FC9" w:rsidP="002D5C55">
      <w:pPr>
        <w:pStyle w:val="Default"/>
        <w:numPr>
          <w:ilvl w:val="0"/>
          <w:numId w:val="24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Общее описание программной реализации алгоритма </w:t>
      </w:r>
    </w:p>
    <w:p w:rsidR="00D17AB6" w:rsidRDefault="00CC7B6D" w:rsidP="00D17AB6">
      <w:pPr>
        <w:pStyle w:val="Default"/>
        <w:numPr>
          <w:ilvl w:val="0"/>
          <w:numId w:val="24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2D5C55">
        <w:rPr>
          <w:sz w:val="28"/>
          <w:szCs w:val="28"/>
        </w:rPr>
        <w:t xml:space="preserve">Отчет о скорости </w:t>
      </w:r>
      <w:r w:rsidR="00E83FC9" w:rsidRPr="002D5C55">
        <w:rPr>
          <w:sz w:val="28"/>
          <w:szCs w:val="28"/>
        </w:rPr>
        <w:t xml:space="preserve">выполнения тестового задания. </w:t>
      </w:r>
    </w:p>
    <w:p w:rsidR="00E83FC9" w:rsidRPr="002D5C55" w:rsidRDefault="00E83FC9" w:rsidP="00D17AB6">
      <w:pPr>
        <w:pStyle w:val="Default"/>
        <w:numPr>
          <w:ilvl w:val="1"/>
          <w:numId w:val="24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2D5C55">
        <w:rPr>
          <w:sz w:val="28"/>
          <w:szCs w:val="28"/>
        </w:rPr>
        <w:t>Прохождение некоторого случайного количества процедур аутентификации в интервале: 10</w:t>
      </w:r>
      <w:r w:rsidRPr="002D5C55">
        <w:rPr>
          <w:sz w:val="28"/>
          <w:szCs w:val="28"/>
          <w:vertAlign w:val="superscript"/>
        </w:rPr>
        <w:t>4</w:t>
      </w:r>
      <w:r w:rsidRPr="002D5C55">
        <w:rPr>
          <w:sz w:val="28"/>
          <w:szCs w:val="28"/>
        </w:rPr>
        <w:t>-10</w:t>
      </w:r>
      <w:r w:rsidRPr="002D5C55">
        <w:rPr>
          <w:sz w:val="28"/>
          <w:szCs w:val="28"/>
          <w:vertAlign w:val="superscript"/>
        </w:rPr>
        <w:t>6</w:t>
      </w:r>
      <w:r w:rsidRPr="002D5C55">
        <w:rPr>
          <w:sz w:val="28"/>
          <w:szCs w:val="28"/>
        </w:rPr>
        <w:t xml:space="preserve"> раз. </w:t>
      </w:r>
    </w:p>
    <w:p w:rsidR="002D5C55" w:rsidRPr="002D5C55" w:rsidRDefault="002D5C55" w:rsidP="00D17AB6">
      <w:pPr>
        <w:pStyle w:val="Default"/>
        <w:numPr>
          <w:ilvl w:val="1"/>
          <w:numId w:val="24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2D5C55">
        <w:rPr>
          <w:sz w:val="28"/>
          <w:szCs w:val="28"/>
        </w:rPr>
        <w:t>Прохождение некоторого случайного количества сеансов обмена сообщениями с аутентификациями и сменами ключа: 10</w:t>
      </w:r>
      <w:r w:rsidRPr="002D5C55">
        <w:rPr>
          <w:sz w:val="28"/>
          <w:szCs w:val="28"/>
          <w:vertAlign w:val="superscript"/>
        </w:rPr>
        <w:t>2</w:t>
      </w:r>
      <w:r w:rsidRPr="002D5C55">
        <w:rPr>
          <w:sz w:val="28"/>
          <w:szCs w:val="28"/>
        </w:rPr>
        <w:t>-10</w:t>
      </w:r>
      <w:r w:rsidR="007A4900">
        <w:rPr>
          <w:sz w:val="28"/>
          <w:szCs w:val="28"/>
          <w:vertAlign w:val="superscript"/>
        </w:rPr>
        <w:t>3</w:t>
      </w:r>
      <w:r w:rsidRPr="002D5C55">
        <w:rPr>
          <w:sz w:val="28"/>
          <w:szCs w:val="28"/>
        </w:rPr>
        <w:t xml:space="preserve"> раз. </w:t>
      </w:r>
    </w:p>
    <w:p w:rsidR="001E029F" w:rsidRDefault="00E83FC9" w:rsidP="00D17AB6">
      <w:pPr>
        <w:pStyle w:val="Default"/>
        <w:numPr>
          <w:ilvl w:val="1"/>
          <w:numId w:val="24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Фиксаци</w:t>
      </w:r>
      <w:r w:rsidR="007A4900">
        <w:rPr>
          <w:sz w:val="28"/>
          <w:szCs w:val="28"/>
        </w:rPr>
        <w:t>я</w:t>
      </w:r>
      <w:r>
        <w:rPr>
          <w:sz w:val="28"/>
          <w:szCs w:val="28"/>
        </w:rPr>
        <w:t xml:space="preserve"> нагрузки на ОЗУ и ЦП во время выполнения тестового задания. </w:t>
      </w:r>
    </w:p>
    <w:p w:rsidR="001E029F" w:rsidRPr="001E029F" w:rsidRDefault="001E029F" w:rsidP="001E029F">
      <w:pPr>
        <w:pStyle w:val="Default"/>
        <w:numPr>
          <w:ilvl w:val="0"/>
          <w:numId w:val="24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Проверка встречной работы.</w:t>
      </w:r>
    </w:p>
    <w:p w:rsidR="00E83FC9" w:rsidRDefault="00E83FC9" w:rsidP="00365A2B">
      <w:pPr>
        <w:pStyle w:val="Default"/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</w:p>
    <w:sectPr w:rsidR="00E8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338F1A"/>
    <w:multiLevelType w:val="hybridMultilevel"/>
    <w:tmpl w:val="561D165D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A27BEA3"/>
    <w:multiLevelType w:val="hybridMultilevel"/>
    <w:tmpl w:val="5F031C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57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0472A4"/>
    <w:multiLevelType w:val="hybridMultilevel"/>
    <w:tmpl w:val="D71AB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0C1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244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2D2EA1"/>
    <w:multiLevelType w:val="multilevel"/>
    <w:tmpl w:val="6DB88E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603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DB5A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3446A2"/>
    <w:multiLevelType w:val="hybridMultilevel"/>
    <w:tmpl w:val="79C4B4F4"/>
    <w:lvl w:ilvl="0" w:tplc="768C48F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51173"/>
    <w:multiLevelType w:val="multilevel"/>
    <w:tmpl w:val="E19E1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E81771B"/>
    <w:multiLevelType w:val="hybridMultilevel"/>
    <w:tmpl w:val="34088AB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85B69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BD56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243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504CBC"/>
    <w:multiLevelType w:val="hybridMultilevel"/>
    <w:tmpl w:val="26CA7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31827"/>
    <w:multiLevelType w:val="hybridMultilevel"/>
    <w:tmpl w:val="21BCAA3E"/>
    <w:lvl w:ilvl="0" w:tplc="0688EA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54852"/>
    <w:multiLevelType w:val="hybridMultilevel"/>
    <w:tmpl w:val="571884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3227DF0"/>
    <w:multiLevelType w:val="hybridMultilevel"/>
    <w:tmpl w:val="5B320D80"/>
    <w:lvl w:ilvl="0" w:tplc="768C48F0">
      <w:numFmt w:val="bullet"/>
      <w:lvlText w:val="•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3F77D3A"/>
    <w:multiLevelType w:val="hybridMultilevel"/>
    <w:tmpl w:val="FA4CF93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429617C"/>
    <w:multiLevelType w:val="hybridMultilevel"/>
    <w:tmpl w:val="18AA8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05A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8602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8A04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4D6E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E55A6A"/>
    <w:multiLevelType w:val="hybridMultilevel"/>
    <w:tmpl w:val="BC548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61201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5"/>
  </w:num>
  <w:num w:numId="5">
    <w:abstractNumId w:val="3"/>
  </w:num>
  <w:num w:numId="6">
    <w:abstractNumId w:val="24"/>
  </w:num>
  <w:num w:numId="7">
    <w:abstractNumId w:val="8"/>
  </w:num>
  <w:num w:numId="8">
    <w:abstractNumId w:val="17"/>
  </w:num>
  <w:num w:numId="9">
    <w:abstractNumId w:val="16"/>
  </w:num>
  <w:num w:numId="10">
    <w:abstractNumId w:val="18"/>
  </w:num>
  <w:num w:numId="11">
    <w:abstractNumId w:val="11"/>
  </w:num>
  <w:num w:numId="12">
    <w:abstractNumId w:val="12"/>
  </w:num>
  <w:num w:numId="13">
    <w:abstractNumId w:val="7"/>
  </w:num>
  <w:num w:numId="14">
    <w:abstractNumId w:val="4"/>
  </w:num>
  <w:num w:numId="15">
    <w:abstractNumId w:val="21"/>
  </w:num>
  <w:num w:numId="16">
    <w:abstractNumId w:val="25"/>
  </w:num>
  <w:num w:numId="17">
    <w:abstractNumId w:val="9"/>
  </w:num>
  <w:num w:numId="18">
    <w:abstractNumId w:val="22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13"/>
  </w:num>
  <w:num w:numId="24">
    <w:abstractNumId w:val="23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15"/>
    <w:rsid w:val="00016AEE"/>
    <w:rsid w:val="00092CF4"/>
    <w:rsid w:val="001005D6"/>
    <w:rsid w:val="00102476"/>
    <w:rsid w:val="001318DC"/>
    <w:rsid w:val="001919B7"/>
    <w:rsid w:val="001E029F"/>
    <w:rsid w:val="002C5095"/>
    <w:rsid w:val="002D5C55"/>
    <w:rsid w:val="00365A2B"/>
    <w:rsid w:val="00370C58"/>
    <w:rsid w:val="003E7D62"/>
    <w:rsid w:val="00431A70"/>
    <w:rsid w:val="00515CAE"/>
    <w:rsid w:val="00661189"/>
    <w:rsid w:val="00682358"/>
    <w:rsid w:val="006C41E2"/>
    <w:rsid w:val="006E4C2C"/>
    <w:rsid w:val="0073009B"/>
    <w:rsid w:val="00774309"/>
    <w:rsid w:val="007A4900"/>
    <w:rsid w:val="00866905"/>
    <w:rsid w:val="008C28FB"/>
    <w:rsid w:val="0094626C"/>
    <w:rsid w:val="00A0102B"/>
    <w:rsid w:val="00A02045"/>
    <w:rsid w:val="00A17D15"/>
    <w:rsid w:val="00A72F48"/>
    <w:rsid w:val="00B4314C"/>
    <w:rsid w:val="00C835A7"/>
    <w:rsid w:val="00CC7B6D"/>
    <w:rsid w:val="00CF7613"/>
    <w:rsid w:val="00D17AB6"/>
    <w:rsid w:val="00D950C1"/>
    <w:rsid w:val="00E83FC9"/>
    <w:rsid w:val="00EE6C42"/>
    <w:rsid w:val="00EF4EA8"/>
    <w:rsid w:val="00F2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A4560-E724-438C-AF2B-5C9BB639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A2B"/>
    <w:pPr>
      <w:spacing w:before="100" w:beforeAutospacing="1" w:after="100" w:afterAutospacing="1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Default"/>
    <w:next w:val="a"/>
    <w:link w:val="10"/>
    <w:uiPriority w:val="9"/>
    <w:qFormat/>
    <w:rsid w:val="00CC7B6D"/>
    <w:pPr>
      <w:pageBreakBefore/>
      <w:spacing w:before="100" w:beforeAutospacing="1" w:after="100" w:afterAutospacing="1" w:line="360" w:lineRule="auto"/>
      <w:contextualSpacing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2476"/>
    <w:pPr>
      <w:keepNext/>
      <w:keepLines/>
      <w:spacing w:before="40" w:after="0"/>
      <w:outlineLvl w:val="1"/>
    </w:pPr>
    <w:rPr>
      <w:rFonts w:eastAsiaTheme="majorEastAsia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7D15"/>
    <w:rPr>
      <w:color w:val="0000FF"/>
      <w:u w:val="single"/>
    </w:rPr>
  </w:style>
  <w:style w:type="character" w:customStyle="1" w:styleId="markedcontent">
    <w:name w:val="markedcontent"/>
    <w:basedOn w:val="a0"/>
    <w:rsid w:val="00A17D15"/>
  </w:style>
  <w:style w:type="paragraph" w:styleId="a4">
    <w:name w:val="Title"/>
    <w:basedOn w:val="a"/>
    <w:next w:val="a"/>
    <w:link w:val="a5"/>
    <w:uiPriority w:val="10"/>
    <w:qFormat/>
    <w:rsid w:val="00A17D15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C7B6D"/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A17D1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7D15"/>
  </w:style>
  <w:style w:type="paragraph" w:customStyle="1" w:styleId="Default">
    <w:name w:val="Default"/>
    <w:rsid w:val="00EF4E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092CF4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102476"/>
    <w:rPr>
      <w:rFonts w:ascii="Times New Roman" w:eastAsiaTheme="majorEastAsia" w:hAnsi="Times New Roman" w:cs="Times New Roman"/>
      <w:b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A4900"/>
    <w:pPr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016A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587A7-D0C7-4A4D-B48B-7F1B47FA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 Andrey</dc:creator>
  <cp:keywords/>
  <dc:description/>
  <cp:lastModifiedBy>Alexey</cp:lastModifiedBy>
  <cp:revision>5</cp:revision>
  <dcterms:created xsi:type="dcterms:W3CDTF">2025-03-18T19:52:00Z</dcterms:created>
  <dcterms:modified xsi:type="dcterms:W3CDTF">2025-05-20T17:12:00Z</dcterms:modified>
</cp:coreProperties>
</file>