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FA80" w14:textId="77777777" w:rsidR="00AE231F" w:rsidRPr="0020544C" w:rsidRDefault="00AE231F" w:rsidP="00AE231F">
      <w:pPr>
        <w:pStyle w:val="-"/>
      </w:pPr>
      <w:r w:rsidRPr="00AE231F">
        <w:t>Спецификация ПО СКЗИ</w:t>
      </w:r>
    </w:p>
    <w:p w14:paraId="6FCB9405" w14:textId="232FED36" w:rsidR="001A7ACF" w:rsidRDefault="00000000">
      <w:pPr>
        <w:pStyle w:val="afa"/>
      </w:pPr>
      <w:r>
        <w:t>Раздел "Документация"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36"/>
        <w:gridCol w:w="4176"/>
        <w:gridCol w:w="3132"/>
      </w:tblGrid>
      <w:tr w:rsidR="001A7ACF" w14:paraId="329C4246" w14:textId="77777777">
        <w:tc>
          <w:tcPr>
            <w:tcW w:w="2093" w:type="dxa"/>
          </w:tcPr>
          <w:p w14:paraId="6FFA6CA3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СКЗИ-ТП-001</w:t>
            </w:r>
          </w:p>
        </w:tc>
        <w:tc>
          <w:tcPr>
            <w:tcW w:w="4287" w:type="dxa"/>
          </w:tcPr>
          <w:p w14:paraId="7526ADE9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программы (файл: </w:t>
            </w:r>
            <w:proofErr w:type="spellStart"/>
            <w:r>
              <w:rPr>
                <w:sz w:val="24"/>
                <w:szCs w:val="24"/>
              </w:rPr>
              <w:t>main.c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67EAB7DB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исполняемый код системы</w:t>
            </w:r>
          </w:p>
        </w:tc>
      </w:tr>
      <w:tr w:rsidR="001A7ACF" w14:paraId="76BBA73C" w14:textId="77777777">
        <w:tc>
          <w:tcPr>
            <w:tcW w:w="2093" w:type="dxa"/>
          </w:tcPr>
          <w:p w14:paraId="2FA7389E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СКЗИ-ОП-002</w:t>
            </w:r>
          </w:p>
        </w:tc>
        <w:tc>
          <w:tcPr>
            <w:tcW w:w="4287" w:type="dxa"/>
          </w:tcPr>
          <w:p w14:paraId="3D33E049" w14:textId="25920565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Описание программы. Реализация CTR-режима шифрования и управления ключами</w:t>
            </w:r>
          </w:p>
        </w:tc>
        <w:tc>
          <w:tcPr>
            <w:tcW w:w="3190" w:type="dxa"/>
          </w:tcPr>
          <w:p w14:paraId="0A303706" w14:textId="114CFFE6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Алгоритм: CTR (Counter Mode)</w:t>
            </w:r>
          </w:p>
        </w:tc>
      </w:tr>
      <w:tr w:rsidR="001A7ACF" w14:paraId="79A5BB25" w14:textId="77777777">
        <w:tc>
          <w:tcPr>
            <w:tcW w:w="2093" w:type="dxa"/>
          </w:tcPr>
          <w:p w14:paraId="180BA2A2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СКЗИ-РП-003</w:t>
            </w:r>
          </w:p>
        </w:tc>
        <w:tc>
          <w:tcPr>
            <w:tcW w:w="4287" w:type="dxa"/>
          </w:tcPr>
          <w:p w14:paraId="116AE1D1" w14:textId="55DCEFC9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Руководство пользователя. Инструкция по работе с сегментным шифрованием</w:t>
            </w:r>
          </w:p>
        </w:tc>
        <w:tc>
          <w:tcPr>
            <w:tcW w:w="3190" w:type="dxa"/>
          </w:tcPr>
          <w:p w14:paraId="4C65D4E9" w14:textId="2A10167E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Параметры: сегменты по 1000 блоков</w:t>
            </w:r>
          </w:p>
        </w:tc>
      </w:tr>
      <w:tr w:rsidR="001A7ACF" w14:paraId="7601203F" w14:textId="77777777">
        <w:tc>
          <w:tcPr>
            <w:tcW w:w="2093" w:type="dxa"/>
          </w:tcPr>
          <w:p w14:paraId="660965BD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СКЗИ-ЛОГ-004</w:t>
            </w:r>
          </w:p>
        </w:tc>
        <w:tc>
          <w:tcPr>
            <w:tcW w:w="4287" w:type="dxa"/>
          </w:tcPr>
          <w:p w14:paraId="1190E1B3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журнала аудита (crypto_audit.log)</w:t>
            </w:r>
          </w:p>
        </w:tc>
        <w:tc>
          <w:tcPr>
            <w:tcW w:w="3190" w:type="dxa"/>
          </w:tcPr>
          <w:p w14:paraId="7E2F41ED" w14:textId="44E6ACA8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Запись событий аутентификации, генерации ключей и обработки данных</w:t>
            </w:r>
          </w:p>
        </w:tc>
      </w:tr>
    </w:tbl>
    <w:p w14:paraId="243F1A88" w14:textId="77777777" w:rsidR="001A7ACF" w:rsidRDefault="00000000">
      <w:pPr>
        <w:pStyle w:val="afa"/>
      </w:pPr>
      <w:r>
        <w:t>Раздел "Комплексы"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8"/>
        <w:gridCol w:w="4178"/>
        <w:gridCol w:w="3098"/>
      </w:tblGrid>
      <w:tr w:rsidR="001A7ACF" w14:paraId="3487D42C" w14:textId="77777777">
        <w:tc>
          <w:tcPr>
            <w:tcW w:w="2093" w:type="dxa"/>
          </w:tcPr>
          <w:p w14:paraId="23E9A0CF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СКЗИ-КОМПЛЕКС-001</w:t>
            </w:r>
          </w:p>
        </w:tc>
        <w:tc>
          <w:tcPr>
            <w:tcW w:w="4287" w:type="dxa"/>
          </w:tcPr>
          <w:p w14:paraId="54CAF107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Криптографический модуль обработки данных</w:t>
            </w:r>
          </w:p>
        </w:tc>
        <w:tc>
          <w:tcPr>
            <w:tcW w:w="3190" w:type="dxa"/>
          </w:tcPr>
          <w:p w14:paraId="088D6C7E" w14:textId="6C943AFA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Включает CTR-шифрование и смену ключей</w:t>
            </w:r>
          </w:p>
        </w:tc>
      </w:tr>
    </w:tbl>
    <w:p w14:paraId="59E370E0" w14:textId="77777777" w:rsidR="001A7ACF" w:rsidRDefault="00000000">
      <w:pPr>
        <w:pStyle w:val="afa"/>
      </w:pPr>
      <w:r>
        <w:t>Раздел "Компоненты"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46"/>
        <w:gridCol w:w="4182"/>
        <w:gridCol w:w="3116"/>
      </w:tblGrid>
      <w:tr w:rsidR="001A7ACF" w14:paraId="3DD7DEC2" w14:textId="77777777">
        <w:tc>
          <w:tcPr>
            <w:tcW w:w="2093" w:type="dxa"/>
          </w:tcPr>
          <w:p w14:paraId="056E39DD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СКЗИ-МОДУЛЬ-001</w:t>
            </w:r>
          </w:p>
        </w:tc>
        <w:tc>
          <w:tcPr>
            <w:tcW w:w="4287" w:type="dxa"/>
          </w:tcPr>
          <w:p w14:paraId="70AE89C1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аутентификации (</w:t>
            </w:r>
            <w:proofErr w:type="spellStart"/>
            <w:r>
              <w:rPr>
                <w:sz w:val="24"/>
                <w:szCs w:val="24"/>
              </w:rPr>
              <w:t>authenticate_user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72E7B356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проверки пароля</w:t>
            </w:r>
          </w:p>
        </w:tc>
      </w:tr>
      <w:tr w:rsidR="001A7ACF" w14:paraId="2D77A669" w14:textId="77777777">
        <w:tc>
          <w:tcPr>
            <w:tcW w:w="2093" w:type="dxa"/>
          </w:tcPr>
          <w:p w14:paraId="1D897D57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СКЗИ-МОДУЛЬ-002</w:t>
            </w:r>
          </w:p>
        </w:tc>
        <w:tc>
          <w:tcPr>
            <w:tcW w:w="4287" w:type="dxa"/>
          </w:tcPr>
          <w:p w14:paraId="3E9A234F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логирования (</w:t>
            </w:r>
            <w:proofErr w:type="spellStart"/>
            <w:r>
              <w:rPr>
                <w:sz w:val="24"/>
                <w:szCs w:val="24"/>
              </w:rPr>
              <w:t>log_event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A496A16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 crypto_audit.log</w:t>
            </w:r>
          </w:p>
        </w:tc>
      </w:tr>
      <w:tr w:rsidR="001A7ACF" w14:paraId="42BB0A95" w14:textId="77777777">
        <w:tc>
          <w:tcPr>
            <w:tcW w:w="2093" w:type="dxa"/>
          </w:tcPr>
          <w:p w14:paraId="6237CA82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СКЗИ-МОДУЛЬ-003</w:t>
            </w:r>
          </w:p>
        </w:tc>
        <w:tc>
          <w:tcPr>
            <w:tcW w:w="4287" w:type="dxa"/>
          </w:tcPr>
          <w:p w14:paraId="1160B831" w14:textId="1C7DA980" w:rsidR="001A7ACF" w:rsidRP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Модуль безопасного обнуления памяти (</w:t>
            </w:r>
            <w:proofErr w:type="spellStart"/>
            <w:r w:rsidRPr="0020544C">
              <w:rPr>
                <w:sz w:val="24"/>
                <w:szCs w:val="24"/>
              </w:rPr>
              <w:t>secure_zero</w:t>
            </w:r>
            <w:proofErr w:type="spellEnd"/>
            <w:r w:rsidRPr="0020544C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4686F6E8" w14:textId="77777777" w:rsidR="001A7ACF" w:rsidRDefault="00000000">
            <w:pPr>
              <w:pStyle w:val="afb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Обработка аргументов командной строки</w:t>
            </w:r>
          </w:p>
        </w:tc>
      </w:tr>
      <w:tr w:rsidR="001A7ACF" w14:paraId="510EFB39" w14:textId="77777777">
        <w:tc>
          <w:tcPr>
            <w:tcW w:w="2093" w:type="dxa"/>
          </w:tcPr>
          <w:p w14:paraId="1C91C9FA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СКЗИ-МОДУЛЬ-004</w:t>
            </w:r>
          </w:p>
        </w:tc>
        <w:tc>
          <w:tcPr>
            <w:tcW w:w="4287" w:type="dxa"/>
          </w:tcPr>
          <w:p w14:paraId="1FFE391D" w14:textId="469F58D3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Модуль CTR-шифрования (</w:t>
            </w:r>
            <w:proofErr w:type="spellStart"/>
            <w:r w:rsidRPr="0020544C">
              <w:rPr>
                <w:sz w:val="24"/>
                <w:szCs w:val="24"/>
              </w:rPr>
              <w:t>CTR_Crypt</w:t>
            </w:r>
            <w:proofErr w:type="spellEnd"/>
            <w:r w:rsidRPr="0020544C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76E1D756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 алгоритмы MGM и "Кузнечик"</w:t>
            </w:r>
          </w:p>
        </w:tc>
      </w:tr>
      <w:tr w:rsidR="001A7ACF" w14:paraId="702DBAE6" w14:textId="77777777">
        <w:tc>
          <w:tcPr>
            <w:tcW w:w="2093" w:type="dxa"/>
          </w:tcPr>
          <w:p w14:paraId="46C892A6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СКЗИ-МОДУЛЬ-005</w:t>
            </w:r>
          </w:p>
        </w:tc>
        <w:tc>
          <w:tcPr>
            <w:tcW w:w="4287" w:type="dxa"/>
          </w:tcPr>
          <w:p w14:paraId="17AEB516" w14:textId="448FBDE0" w:rsidR="001A7ACF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Модуль генерации данных (</w:t>
            </w:r>
            <w:proofErr w:type="spellStart"/>
            <w:r w:rsidRPr="0020544C">
              <w:rPr>
                <w:sz w:val="24"/>
                <w:szCs w:val="24"/>
              </w:rPr>
              <w:t>generate_random_data</w:t>
            </w:r>
            <w:proofErr w:type="spellEnd"/>
            <w:r w:rsidRPr="0020544C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2465CB1C" w14:textId="77777777" w:rsidR="001A7ACF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 утечек данных</w:t>
            </w:r>
          </w:p>
        </w:tc>
      </w:tr>
      <w:tr w:rsidR="0020544C" w14:paraId="26959851" w14:textId="77777777">
        <w:tc>
          <w:tcPr>
            <w:tcW w:w="2093" w:type="dxa"/>
          </w:tcPr>
          <w:p w14:paraId="12620BED" w14:textId="77777777" w:rsid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567040D6" w14:textId="5D0FF208" w:rsidR="0020544C" w:rsidRP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Модуль управления ключами (блок </w:t>
            </w:r>
            <w:proofErr w:type="spellStart"/>
            <w:r w:rsidRPr="0020544C">
              <w:rPr>
                <w:sz w:val="24"/>
                <w:szCs w:val="24"/>
              </w:rPr>
              <w:t>keys</w:t>
            </w:r>
            <w:proofErr w:type="spellEnd"/>
            <w:r w:rsidRPr="0020544C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2B74455C" w14:textId="27AC9E1A" w:rsid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Генерация и смена ключей по сегментам</w:t>
            </w:r>
          </w:p>
        </w:tc>
      </w:tr>
      <w:tr w:rsidR="0020544C" w14:paraId="120E835E" w14:textId="77777777">
        <w:tc>
          <w:tcPr>
            <w:tcW w:w="2093" w:type="dxa"/>
          </w:tcPr>
          <w:p w14:paraId="2599A1C3" w14:textId="77777777" w:rsid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11DF8F15" w14:textId="67133E97" w:rsidR="0020544C" w:rsidRP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Модуль инкремента вектора инициализации (</w:t>
            </w:r>
            <w:proofErr w:type="spellStart"/>
            <w:r w:rsidRPr="0020544C">
              <w:rPr>
                <w:sz w:val="24"/>
                <w:szCs w:val="24"/>
              </w:rPr>
              <w:t>increment_iv</w:t>
            </w:r>
            <w:proofErr w:type="spellEnd"/>
            <w:r w:rsidRPr="0020544C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4880D8EB" w14:textId="6A1359A8" w:rsidR="0020544C" w:rsidRDefault="0020544C">
            <w:pPr>
              <w:pStyle w:val="afb"/>
              <w:ind w:firstLine="0"/>
              <w:rPr>
                <w:sz w:val="24"/>
                <w:szCs w:val="24"/>
              </w:rPr>
            </w:pPr>
            <w:r w:rsidRPr="0020544C">
              <w:rPr>
                <w:sz w:val="24"/>
                <w:szCs w:val="24"/>
              </w:rPr>
              <w:t>Управление IV для CTR-режима</w:t>
            </w:r>
          </w:p>
        </w:tc>
      </w:tr>
    </w:tbl>
    <w:p w14:paraId="2567FF92" w14:textId="77777777" w:rsidR="001A7ACF" w:rsidRDefault="00000000">
      <w:pPr>
        <w:pStyle w:val="afa"/>
      </w:pPr>
      <w:r>
        <w:t>Примечания:</w:t>
      </w:r>
    </w:p>
    <w:p w14:paraId="04471C6B" w14:textId="77777777" w:rsidR="000C2689" w:rsidRPr="000C2689" w:rsidRDefault="000C2689" w:rsidP="000C2689">
      <w:pPr>
        <w:pStyle w:val="afb"/>
        <w:numPr>
          <w:ilvl w:val="0"/>
          <w:numId w:val="15"/>
        </w:numPr>
      </w:pPr>
      <w:r w:rsidRPr="000C2689">
        <w:t>В разделе "Документация" коды видов документов соответствуют внутренней классификации.</w:t>
      </w:r>
    </w:p>
    <w:p w14:paraId="3719D577" w14:textId="77777777" w:rsidR="000C2689" w:rsidRPr="000C2689" w:rsidRDefault="000C2689" w:rsidP="000C2689">
      <w:pPr>
        <w:pStyle w:val="afb"/>
        <w:numPr>
          <w:ilvl w:val="0"/>
          <w:numId w:val="15"/>
        </w:numPr>
      </w:pPr>
      <w:r w:rsidRPr="000C2689">
        <w:t>Реализация CTR-режима соответствует требованиям ГОСТ 34.13-2015.</w:t>
      </w:r>
    </w:p>
    <w:p w14:paraId="751F1097" w14:textId="77777777" w:rsidR="000C2689" w:rsidRPr="000C2689" w:rsidRDefault="000C2689" w:rsidP="000C2689">
      <w:pPr>
        <w:pStyle w:val="afb"/>
        <w:numPr>
          <w:ilvl w:val="0"/>
          <w:numId w:val="15"/>
        </w:numPr>
      </w:pPr>
      <w:r w:rsidRPr="000C2689">
        <w:t>Блокировка доступа активируется после 5 неудачных попыток аутентификации (параметр MAX_FAILED_AUTH).</w:t>
      </w:r>
    </w:p>
    <w:p w14:paraId="43CC734E" w14:textId="77777777" w:rsidR="000C2689" w:rsidRPr="000C2689" w:rsidRDefault="000C2689" w:rsidP="000C2689">
      <w:pPr>
        <w:pStyle w:val="afb"/>
        <w:numPr>
          <w:ilvl w:val="0"/>
          <w:numId w:val="15"/>
        </w:numPr>
      </w:pPr>
      <w:r w:rsidRPr="000C2689">
        <w:t>Ключи генерируются для каждого сегмента данных (1000 блоков по 16 байт).</w:t>
      </w:r>
    </w:p>
    <w:p w14:paraId="15705A52" w14:textId="77777777" w:rsidR="000C2689" w:rsidRPr="000C2689" w:rsidRDefault="000C2689" w:rsidP="000C2689">
      <w:pPr>
        <w:pStyle w:val="afb"/>
        <w:numPr>
          <w:ilvl w:val="0"/>
          <w:numId w:val="15"/>
        </w:numPr>
      </w:pPr>
      <w:r w:rsidRPr="000C2689">
        <w:t>Безопасное обнуление памяти применяется для ключей, векторов инициализации (IV) и временных буферов.</w:t>
      </w:r>
    </w:p>
    <w:p w14:paraId="1245AD3F" w14:textId="77777777" w:rsidR="000C2689" w:rsidRPr="000C2689" w:rsidRDefault="000C2689" w:rsidP="000C2689">
      <w:pPr>
        <w:pStyle w:val="afb"/>
        <w:numPr>
          <w:ilvl w:val="0"/>
          <w:numId w:val="15"/>
        </w:numPr>
      </w:pPr>
      <w:r w:rsidRPr="000C2689">
        <w:t>Для генерации случайных данных используется функция </w:t>
      </w:r>
      <w:proofErr w:type="spellStart"/>
      <w:proofErr w:type="gramStart"/>
      <w:r w:rsidRPr="000C2689">
        <w:t>rand</w:t>
      </w:r>
      <w:proofErr w:type="spellEnd"/>
      <w:r w:rsidRPr="000C2689">
        <w:t>(</w:t>
      </w:r>
      <w:proofErr w:type="gramEnd"/>
      <w:r w:rsidRPr="000C2689">
        <w:t>) с инициализацией от </w:t>
      </w:r>
      <w:proofErr w:type="spellStart"/>
      <w:r w:rsidRPr="000C2689">
        <w:t>srand</w:t>
      </w:r>
      <w:proofErr w:type="spellEnd"/>
      <w:r w:rsidRPr="000C2689">
        <w:t>(</w:t>
      </w:r>
      <w:proofErr w:type="spellStart"/>
      <w:proofErr w:type="gramStart"/>
      <w:r w:rsidRPr="000C2689">
        <w:t>time</w:t>
      </w:r>
      <w:proofErr w:type="spellEnd"/>
      <w:r w:rsidRPr="000C2689">
        <w:t>(</w:t>
      </w:r>
      <w:proofErr w:type="gramEnd"/>
      <w:r w:rsidRPr="000C2689">
        <w:t>NULL))</w:t>
      </w:r>
    </w:p>
    <w:p w14:paraId="5A00CF56" w14:textId="77777777" w:rsidR="001A7ACF" w:rsidRDefault="001A7ACF">
      <w:pPr>
        <w:pStyle w:val="afb"/>
      </w:pPr>
    </w:p>
    <w:p w14:paraId="6C1EF28D" w14:textId="77777777" w:rsidR="001A7ACF" w:rsidRDefault="001A7ACF">
      <w:pPr>
        <w:pStyle w:val="afb"/>
      </w:pPr>
    </w:p>
    <w:p w14:paraId="65744F5F" w14:textId="45D22D03" w:rsidR="00BB22CD" w:rsidRPr="00BB22CD" w:rsidRDefault="00000000" w:rsidP="00BB22CD">
      <w:pPr>
        <w:pStyle w:val="-"/>
      </w:pPr>
      <w:r>
        <w:lastRenderedPageBreak/>
        <w:t>описание ПО СКЗИ</w:t>
      </w:r>
    </w:p>
    <w:p w14:paraId="67ED6970" w14:textId="77777777" w:rsidR="00BB22CD" w:rsidRPr="00BB22CD" w:rsidRDefault="00BB22CD" w:rsidP="00BB22CD">
      <w:pPr>
        <w:pStyle w:val="afa"/>
      </w:pPr>
      <w:r w:rsidRPr="00BB22CD">
        <w:t>а) Основные сведения о составе ПО СКЗИ</w:t>
      </w:r>
    </w:p>
    <w:p w14:paraId="19F2DC82" w14:textId="77777777" w:rsidR="00BB22CD" w:rsidRPr="00BB22CD" w:rsidRDefault="00BB22CD" w:rsidP="00BB22CD">
      <w:pPr>
        <w:pStyle w:val="afa"/>
      </w:pPr>
      <w:r w:rsidRPr="00BB22CD">
        <w:t>Состав ПО:</w:t>
      </w:r>
    </w:p>
    <w:p w14:paraId="15023382" w14:textId="77777777" w:rsidR="00BB22CD" w:rsidRPr="00BB22CD" w:rsidRDefault="00BB22CD" w:rsidP="00BB22CD">
      <w:pPr>
        <w:pStyle w:val="afb"/>
        <w:numPr>
          <w:ilvl w:val="1"/>
          <w:numId w:val="16"/>
        </w:numPr>
        <w:rPr>
          <w:sz w:val="24"/>
          <w:szCs w:val="24"/>
        </w:rPr>
      </w:pPr>
      <w:proofErr w:type="spellStart"/>
      <w:r w:rsidRPr="00BB22CD">
        <w:rPr>
          <w:sz w:val="24"/>
          <w:szCs w:val="24"/>
        </w:rPr>
        <w:t>main.c</w:t>
      </w:r>
      <w:proofErr w:type="spellEnd"/>
      <w:r w:rsidRPr="00BB22CD">
        <w:rPr>
          <w:sz w:val="24"/>
          <w:szCs w:val="24"/>
        </w:rPr>
        <w:t> (SHA-256: </w:t>
      </w:r>
      <w:r w:rsidRPr="00BB22CD">
        <w:rPr>
          <w:i/>
          <w:iCs/>
          <w:sz w:val="24"/>
          <w:szCs w:val="24"/>
        </w:rPr>
        <w:t>пример: 5a4d3e2f1c0b9a8d7e6f5c4b3a2d1e0</w:t>
      </w:r>
      <w:r w:rsidRPr="00BB22CD">
        <w:rPr>
          <w:sz w:val="24"/>
          <w:szCs w:val="24"/>
        </w:rPr>
        <w:t>) — основной исходный файл.</w:t>
      </w:r>
    </w:p>
    <w:p w14:paraId="107EB242" w14:textId="77777777" w:rsidR="00BB22CD" w:rsidRPr="00BB22CD" w:rsidRDefault="00BB22CD" w:rsidP="00BB22CD">
      <w:pPr>
        <w:pStyle w:val="afb"/>
        <w:numPr>
          <w:ilvl w:val="1"/>
          <w:numId w:val="16"/>
        </w:numPr>
        <w:rPr>
          <w:sz w:val="24"/>
          <w:szCs w:val="24"/>
        </w:rPr>
      </w:pPr>
      <w:proofErr w:type="spellStart"/>
      <w:r w:rsidRPr="00BB22CD">
        <w:rPr>
          <w:sz w:val="24"/>
          <w:szCs w:val="24"/>
        </w:rPr>
        <w:t>src</w:t>
      </w:r>
      <w:proofErr w:type="spellEnd"/>
      <w:r w:rsidRPr="00BB22CD">
        <w:rPr>
          <w:sz w:val="24"/>
          <w:szCs w:val="24"/>
        </w:rPr>
        <w:t>/</w:t>
      </w:r>
      <w:proofErr w:type="spellStart"/>
      <w:r w:rsidRPr="00BB22CD">
        <w:rPr>
          <w:sz w:val="24"/>
          <w:szCs w:val="24"/>
        </w:rPr>
        <w:t>files.h</w:t>
      </w:r>
      <w:proofErr w:type="spellEnd"/>
      <w:r w:rsidRPr="00BB22CD">
        <w:rPr>
          <w:sz w:val="24"/>
          <w:szCs w:val="24"/>
        </w:rPr>
        <w:t> (SHA-256: </w:t>
      </w:r>
      <w:r w:rsidRPr="00BB22CD">
        <w:rPr>
          <w:i/>
          <w:iCs/>
          <w:sz w:val="24"/>
          <w:szCs w:val="24"/>
        </w:rPr>
        <w:t>пример: 9f8e7d6c5b4a3d2c1b0a9f8e7d6c5b4</w:t>
      </w:r>
      <w:r w:rsidRPr="00BB22CD">
        <w:rPr>
          <w:sz w:val="24"/>
          <w:szCs w:val="24"/>
        </w:rPr>
        <w:t>) — модуль работы с файлами.</w:t>
      </w:r>
    </w:p>
    <w:p w14:paraId="67895202" w14:textId="77777777" w:rsidR="00BB22CD" w:rsidRPr="00BB22CD" w:rsidRDefault="00BB22CD" w:rsidP="00BB22CD">
      <w:pPr>
        <w:pStyle w:val="afb"/>
        <w:numPr>
          <w:ilvl w:val="1"/>
          <w:numId w:val="16"/>
        </w:numPr>
        <w:rPr>
          <w:sz w:val="24"/>
          <w:szCs w:val="24"/>
        </w:rPr>
      </w:pPr>
      <w:proofErr w:type="spellStart"/>
      <w:r w:rsidRPr="00BB22CD">
        <w:rPr>
          <w:sz w:val="24"/>
          <w:szCs w:val="24"/>
        </w:rPr>
        <w:t>src</w:t>
      </w:r>
      <w:proofErr w:type="spellEnd"/>
      <w:r w:rsidRPr="00BB22CD">
        <w:rPr>
          <w:sz w:val="24"/>
          <w:szCs w:val="24"/>
        </w:rPr>
        <w:t>/</w:t>
      </w:r>
      <w:proofErr w:type="spellStart"/>
      <w:r w:rsidRPr="00BB22CD">
        <w:rPr>
          <w:sz w:val="24"/>
          <w:szCs w:val="24"/>
        </w:rPr>
        <w:t>omac.h</w:t>
      </w:r>
      <w:proofErr w:type="spellEnd"/>
      <w:r w:rsidRPr="00BB22CD">
        <w:rPr>
          <w:sz w:val="24"/>
          <w:szCs w:val="24"/>
        </w:rPr>
        <w:t> (SHA-256: </w:t>
      </w:r>
      <w:r w:rsidRPr="00BB22CD">
        <w:rPr>
          <w:i/>
          <w:iCs/>
          <w:sz w:val="24"/>
          <w:szCs w:val="24"/>
        </w:rPr>
        <w:t>пример: 3e2d1c0b9a8d7e6f5c4b3a2d1e0f9e8</w:t>
      </w:r>
      <w:r w:rsidRPr="00BB22CD">
        <w:rPr>
          <w:sz w:val="24"/>
          <w:szCs w:val="24"/>
        </w:rPr>
        <w:t>) — реализация алгоритма OMAC.</w:t>
      </w:r>
    </w:p>
    <w:p w14:paraId="1A1C143C" w14:textId="4A8697D8" w:rsidR="00BB22CD" w:rsidRPr="00BB22CD" w:rsidRDefault="00BB22CD" w:rsidP="008F70F9">
      <w:pPr>
        <w:pStyle w:val="afb"/>
        <w:ind w:left="1080" w:firstLine="0"/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Зависимости</w:t>
      </w:r>
      <w:r w:rsidRPr="00BB22CD">
        <w:rPr>
          <w:sz w:val="24"/>
          <w:szCs w:val="24"/>
        </w:rPr>
        <w:t>:</w:t>
      </w:r>
    </w:p>
    <w:p w14:paraId="527B5FAD" w14:textId="5BDBB172" w:rsidR="00BB22CD" w:rsidRPr="00BB22CD" w:rsidRDefault="00BB22CD" w:rsidP="00B278BD">
      <w:pPr>
        <w:pStyle w:val="afb"/>
        <w:ind w:left="707"/>
        <w:rPr>
          <w:sz w:val="24"/>
          <w:szCs w:val="24"/>
        </w:rPr>
      </w:pPr>
      <w:r w:rsidRPr="00BB22CD">
        <w:rPr>
          <w:sz w:val="24"/>
          <w:szCs w:val="24"/>
        </w:rPr>
        <w:t>Стандартные библиотеки C (</w:t>
      </w:r>
      <w:proofErr w:type="spellStart"/>
      <w:r w:rsidRPr="00BB22CD">
        <w:rPr>
          <w:sz w:val="24"/>
          <w:szCs w:val="24"/>
        </w:rPr>
        <w:t>libc</w:t>
      </w:r>
      <w:proofErr w:type="spellEnd"/>
      <w:r w:rsidRPr="00BB22CD">
        <w:rPr>
          <w:sz w:val="24"/>
          <w:szCs w:val="24"/>
        </w:rPr>
        <w:t>, </w:t>
      </w:r>
      <w:proofErr w:type="spellStart"/>
      <w:r w:rsidRPr="00BB22CD">
        <w:rPr>
          <w:sz w:val="24"/>
          <w:szCs w:val="24"/>
        </w:rPr>
        <w:t>libcrypto</w:t>
      </w:r>
      <w:proofErr w:type="spellEnd"/>
      <w:r w:rsidRPr="00BB22CD">
        <w:rPr>
          <w:sz w:val="24"/>
          <w:szCs w:val="24"/>
        </w:rPr>
        <w:t>).</w:t>
      </w:r>
    </w:p>
    <w:p w14:paraId="621256F2" w14:textId="77777777" w:rsidR="00BB22CD" w:rsidRPr="00BB22CD" w:rsidRDefault="00BB22CD" w:rsidP="00BB22CD">
      <w:pPr>
        <w:pStyle w:val="afa"/>
      </w:pPr>
      <w:r w:rsidRPr="00BB22CD">
        <w:t>б) Логическая структура ПО СКЗИ</w:t>
      </w:r>
    </w:p>
    <w:p w14:paraId="749E7FB7" w14:textId="77777777" w:rsidR="00BB22CD" w:rsidRPr="00BB22CD" w:rsidRDefault="00BB22CD" w:rsidP="00BB22CD">
      <w:pPr>
        <w:pStyle w:val="afa"/>
      </w:pPr>
      <w:r w:rsidRPr="00BB22CD">
        <w:t>Модули и функции:</w:t>
      </w:r>
    </w:p>
    <w:p w14:paraId="7F968EB5" w14:textId="77777777" w:rsidR="00BB22CD" w:rsidRPr="00BB22CD" w:rsidRDefault="00BB22CD" w:rsidP="00BB22CD">
      <w:pPr>
        <w:pStyle w:val="afb"/>
        <w:numPr>
          <w:ilvl w:val="1"/>
          <w:numId w:val="17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Аутентификация</w:t>
      </w:r>
      <w:r w:rsidRPr="00BB22CD">
        <w:rPr>
          <w:sz w:val="24"/>
          <w:szCs w:val="24"/>
        </w:rPr>
        <w:t>:</w:t>
      </w:r>
    </w:p>
    <w:p w14:paraId="4DEDA014" w14:textId="77777777" w:rsidR="00BB22CD" w:rsidRPr="00BB22CD" w:rsidRDefault="00BB22CD" w:rsidP="00BB22CD">
      <w:pPr>
        <w:pStyle w:val="afb"/>
        <w:numPr>
          <w:ilvl w:val="2"/>
          <w:numId w:val="17"/>
        </w:numPr>
        <w:rPr>
          <w:sz w:val="24"/>
          <w:szCs w:val="24"/>
        </w:rPr>
      </w:pPr>
      <w:r w:rsidRPr="00BB22CD">
        <w:rPr>
          <w:sz w:val="24"/>
          <w:szCs w:val="24"/>
        </w:rPr>
        <w:t>Проверка пароля (</w:t>
      </w:r>
      <w:proofErr w:type="spellStart"/>
      <w:r w:rsidRPr="00BB22CD">
        <w:rPr>
          <w:sz w:val="24"/>
          <w:szCs w:val="24"/>
        </w:rPr>
        <w:t>authenticate_user</w:t>
      </w:r>
      <w:proofErr w:type="spellEnd"/>
      <w:r w:rsidRPr="00BB22CD">
        <w:rPr>
          <w:sz w:val="24"/>
          <w:szCs w:val="24"/>
        </w:rPr>
        <w:t>), блокировка доступа после 5 неудачных попыток (MAX_FAILED_AUTH = 5).</w:t>
      </w:r>
    </w:p>
    <w:p w14:paraId="3022EF84" w14:textId="77777777" w:rsidR="00BB22CD" w:rsidRPr="00BB22CD" w:rsidRDefault="00BB22CD" w:rsidP="00BB22CD">
      <w:pPr>
        <w:pStyle w:val="afb"/>
        <w:numPr>
          <w:ilvl w:val="1"/>
          <w:numId w:val="17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Логирование</w:t>
      </w:r>
      <w:r w:rsidRPr="00BB22CD">
        <w:rPr>
          <w:sz w:val="24"/>
          <w:szCs w:val="24"/>
        </w:rPr>
        <w:t>:</w:t>
      </w:r>
    </w:p>
    <w:p w14:paraId="474B6309" w14:textId="77777777" w:rsidR="00BB22CD" w:rsidRPr="00BB22CD" w:rsidRDefault="00BB22CD" w:rsidP="00BB22CD">
      <w:pPr>
        <w:pStyle w:val="afb"/>
        <w:numPr>
          <w:ilvl w:val="2"/>
          <w:numId w:val="17"/>
        </w:numPr>
        <w:rPr>
          <w:sz w:val="24"/>
          <w:szCs w:val="24"/>
        </w:rPr>
      </w:pPr>
      <w:r w:rsidRPr="00BB22CD">
        <w:rPr>
          <w:sz w:val="24"/>
          <w:szCs w:val="24"/>
        </w:rPr>
        <w:t>Запись событий в файл crypto_audit.log (</w:t>
      </w:r>
      <w:proofErr w:type="spellStart"/>
      <w:r w:rsidRPr="00BB22CD">
        <w:rPr>
          <w:sz w:val="24"/>
          <w:szCs w:val="24"/>
        </w:rPr>
        <w:t>log_event</w:t>
      </w:r>
      <w:proofErr w:type="spellEnd"/>
      <w:r w:rsidRPr="00BB22CD">
        <w:rPr>
          <w:sz w:val="24"/>
          <w:szCs w:val="24"/>
        </w:rPr>
        <w:t>).</w:t>
      </w:r>
    </w:p>
    <w:p w14:paraId="32232012" w14:textId="77777777" w:rsidR="00BB22CD" w:rsidRPr="00BB22CD" w:rsidRDefault="00BB22CD" w:rsidP="00BB22CD">
      <w:pPr>
        <w:pStyle w:val="afb"/>
        <w:numPr>
          <w:ilvl w:val="1"/>
          <w:numId w:val="17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Шифрование/Расшифровка</w:t>
      </w:r>
      <w:r w:rsidRPr="00BB22CD">
        <w:rPr>
          <w:sz w:val="24"/>
          <w:szCs w:val="24"/>
        </w:rPr>
        <w:t>:</w:t>
      </w:r>
    </w:p>
    <w:p w14:paraId="0892172D" w14:textId="77777777" w:rsidR="00BB22CD" w:rsidRPr="00BB22CD" w:rsidRDefault="00BB22CD" w:rsidP="00BB22CD">
      <w:pPr>
        <w:pStyle w:val="afb"/>
        <w:numPr>
          <w:ilvl w:val="2"/>
          <w:numId w:val="17"/>
        </w:numPr>
        <w:rPr>
          <w:sz w:val="24"/>
          <w:szCs w:val="24"/>
          <w:lang w:val="en-US"/>
        </w:rPr>
      </w:pPr>
      <w:r w:rsidRPr="00BB22CD">
        <w:rPr>
          <w:sz w:val="24"/>
          <w:szCs w:val="24"/>
        </w:rPr>
        <w:t>Режим</w:t>
      </w:r>
      <w:r w:rsidRPr="00BB22CD">
        <w:rPr>
          <w:sz w:val="24"/>
          <w:szCs w:val="24"/>
          <w:lang w:val="en-US"/>
        </w:rPr>
        <w:t xml:space="preserve"> CTR (</w:t>
      </w:r>
      <w:proofErr w:type="spellStart"/>
      <w:r w:rsidRPr="00BB22CD">
        <w:rPr>
          <w:sz w:val="24"/>
          <w:szCs w:val="24"/>
          <w:lang w:val="en-US"/>
        </w:rPr>
        <w:t>CTR_Crypt</w:t>
      </w:r>
      <w:proofErr w:type="spellEnd"/>
      <w:r w:rsidRPr="00BB22CD">
        <w:rPr>
          <w:sz w:val="24"/>
          <w:szCs w:val="24"/>
          <w:lang w:val="en-US"/>
        </w:rPr>
        <w:t xml:space="preserve">), </w:t>
      </w:r>
      <w:r w:rsidRPr="00BB22CD">
        <w:rPr>
          <w:sz w:val="24"/>
          <w:szCs w:val="24"/>
        </w:rPr>
        <w:t>генерация</w:t>
      </w:r>
      <w:r w:rsidRPr="00BB22CD">
        <w:rPr>
          <w:sz w:val="24"/>
          <w:szCs w:val="24"/>
          <w:lang w:val="en-US"/>
        </w:rPr>
        <w:t xml:space="preserve"> IV (</w:t>
      </w:r>
      <w:proofErr w:type="spellStart"/>
      <w:r w:rsidRPr="00BB22CD">
        <w:rPr>
          <w:sz w:val="24"/>
          <w:szCs w:val="24"/>
          <w:lang w:val="en-US"/>
        </w:rPr>
        <w:t>generate_random_data</w:t>
      </w:r>
      <w:proofErr w:type="spellEnd"/>
      <w:r w:rsidRPr="00BB22CD">
        <w:rPr>
          <w:sz w:val="24"/>
          <w:szCs w:val="24"/>
          <w:lang w:val="en-US"/>
        </w:rPr>
        <w:t>, </w:t>
      </w:r>
      <w:proofErr w:type="spellStart"/>
      <w:r w:rsidRPr="00BB22CD">
        <w:rPr>
          <w:sz w:val="24"/>
          <w:szCs w:val="24"/>
          <w:lang w:val="en-US"/>
        </w:rPr>
        <w:t>increment_iv</w:t>
      </w:r>
      <w:proofErr w:type="spellEnd"/>
      <w:r w:rsidRPr="00BB22CD">
        <w:rPr>
          <w:sz w:val="24"/>
          <w:szCs w:val="24"/>
          <w:lang w:val="en-US"/>
        </w:rPr>
        <w:t>).</w:t>
      </w:r>
    </w:p>
    <w:p w14:paraId="678FDB82" w14:textId="77777777" w:rsidR="00BB22CD" w:rsidRPr="00BB22CD" w:rsidRDefault="00BB22CD" w:rsidP="00BB22CD">
      <w:pPr>
        <w:pStyle w:val="afb"/>
        <w:numPr>
          <w:ilvl w:val="2"/>
          <w:numId w:val="17"/>
        </w:numPr>
        <w:rPr>
          <w:sz w:val="24"/>
          <w:szCs w:val="24"/>
        </w:rPr>
      </w:pPr>
      <w:r w:rsidRPr="00BB22CD">
        <w:rPr>
          <w:sz w:val="24"/>
          <w:szCs w:val="24"/>
        </w:rPr>
        <w:t>Сегментированная обработка данных с динамической сменой ключей.</w:t>
      </w:r>
    </w:p>
    <w:p w14:paraId="14E4F2FB" w14:textId="77777777" w:rsidR="00BB22CD" w:rsidRPr="00BB22CD" w:rsidRDefault="00BB22CD" w:rsidP="00BB22CD">
      <w:pPr>
        <w:pStyle w:val="afb"/>
        <w:numPr>
          <w:ilvl w:val="1"/>
          <w:numId w:val="17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Управление ключами</w:t>
      </w:r>
      <w:r w:rsidRPr="00BB22CD">
        <w:rPr>
          <w:sz w:val="24"/>
          <w:szCs w:val="24"/>
        </w:rPr>
        <w:t>:</w:t>
      </w:r>
    </w:p>
    <w:p w14:paraId="2E4A381D" w14:textId="77777777" w:rsidR="00BB22CD" w:rsidRPr="00BB22CD" w:rsidRDefault="00BB22CD" w:rsidP="00BB22CD">
      <w:pPr>
        <w:pStyle w:val="afb"/>
        <w:numPr>
          <w:ilvl w:val="2"/>
          <w:numId w:val="17"/>
        </w:numPr>
        <w:rPr>
          <w:sz w:val="24"/>
          <w:szCs w:val="24"/>
        </w:rPr>
      </w:pPr>
      <w:r w:rsidRPr="00BB22CD">
        <w:rPr>
          <w:sz w:val="24"/>
          <w:szCs w:val="24"/>
        </w:rPr>
        <w:t>Генерация случайных ключей для каждого сегмента данных.</w:t>
      </w:r>
    </w:p>
    <w:p w14:paraId="70577B76" w14:textId="77777777" w:rsidR="00BB22CD" w:rsidRPr="00BB22CD" w:rsidRDefault="00BB22CD" w:rsidP="00BB22CD">
      <w:pPr>
        <w:pStyle w:val="afb"/>
        <w:numPr>
          <w:ilvl w:val="1"/>
          <w:numId w:val="17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Безопасное обнуление памяти</w:t>
      </w:r>
      <w:r w:rsidRPr="00BB22CD">
        <w:rPr>
          <w:sz w:val="24"/>
          <w:szCs w:val="24"/>
        </w:rPr>
        <w:t>:</w:t>
      </w:r>
    </w:p>
    <w:p w14:paraId="67285048" w14:textId="77777777" w:rsidR="00BB22CD" w:rsidRPr="00BB22CD" w:rsidRDefault="00BB22CD" w:rsidP="00BB22CD">
      <w:pPr>
        <w:pStyle w:val="afb"/>
        <w:numPr>
          <w:ilvl w:val="2"/>
          <w:numId w:val="17"/>
        </w:numPr>
        <w:rPr>
          <w:sz w:val="24"/>
          <w:szCs w:val="24"/>
        </w:rPr>
      </w:pPr>
      <w:r w:rsidRPr="00BB22CD">
        <w:rPr>
          <w:sz w:val="24"/>
          <w:szCs w:val="24"/>
        </w:rPr>
        <w:t>Функция </w:t>
      </w:r>
      <w:proofErr w:type="spellStart"/>
      <w:r w:rsidRPr="00BB22CD">
        <w:rPr>
          <w:sz w:val="24"/>
          <w:szCs w:val="24"/>
        </w:rPr>
        <w:t>secure_zero</w:t>
      </w:r>
      <w:proofErr w:type="spellEnd"/>
      <w:r w:rsidRPr="00BB22CD">
        <w:rPr>
          <w:sz w:val="24"/>
          <w:szCs w:val="24"/>
        </w:rPr>
        <w:t> для очистки конфиденциальных данных.</w:t>
      </w:r>
    </w:p>
    <w:p w14:paraId="109CC216" w14:textId="77777777" w:rsidR="00BB22CD" w:rsidRPr="00BB22CD" w:rsidRDefault="00BB22CD" w:rsidP="00190115">
      <w:pPr>
        <w:pStyle w:val="afa"/>
      </w:pPr>
      <w:r w:rsidRPr="00BB22CD">
        <w:lastRenderedPageBreak/>
        <w:t>Взаимодействие модулей:</w:t>
      </w:r>
    </w:p>
    <w:p w14:paraId="68CE76FE" w14:textId="77777777" w:rsidR="00BB22CD" w:rsidRPr="00BB22CD" w:rsidRDefault="00BB22CD" w:rsidP="00BB22CD">
      <w:pPr>
        <w:pStyle w:val="afb"/>
        <w:numPr>
          <w:ilvl w:val="1"/>
          <w:numId w:val="18"/>
        </w:numPr>
        <w:rPr>
          <w:sz w:val="24"/>
          <w:szCs w:val="24"/>
        </w:rPr>
      </w:pPr>
      <w:r w:rsidRPr="00BB22CD">
        <w:rPr>
          <w:sz w:val="24"/>
          <w:szCs w:val="24"/>
        </w:rPr>
        <w:t>Основная функция (</w:t>
      </w:r>
      <w:proofErr w:type="spellStart"/>
      <w:r w:rsidRPr="00BB22CD">
        <w:rPr>
          <w:sz w:val="24"/>
          <w:szCs w:val="24"/>
        </w:rPr>
        <w:t>main</w:t>
      </w:r>
      <w:proofErr w:type="spellEnd"/>
      <w:r w:rsidRPr="00BB22CD">
        <w:rPr>
          <w:sz w:val="24"/>
          <w:szCs w:val="24"/>
        </w:rPr>
        <w:t>) управляет аутентификацией, генерирует данные, инициализирует IV, вызывает шифрование/расшифровку в режиме CTR, проверяет целостность данных.</w:t>
      </w:r>
    </w:p>
    <w:p w14:paraId="5113DDB3" w14:textId="77777777" w:rsidR="00BB22CD" w:rsidRPr="00BB22CD" w:rsidRDefault="00BB22CD" w:rsidP="00190115">
      <w:pPr>
        <w:pStyle w:val="afa"/>
      </w:pPr>
      <w:r w:rsidRPr="00BB22CD">
        <w:t>в) Описание ПО СФ СКЗИ</w:t>
      </w:r>
    </w:p>
    <w:p w14:paraId="022D0442" w14:textId="77777777" w:rsidR="00BB22CD" w:rsidRPr="00BB22CD" w:rsidRDefault="00BB22CD" w:rsidP="00BB22CD">
      <w:pPr>
        <w:pStyle w:val="afa"/>
      </w:pPr>
      <w:r w:rsidRPr="00BB22CD">
        <w:t>Специальные функции:</w:t>
      </w:r>
    </w:p>
    <w:p w14:paraId="1408FE7E" w14:textId="77777777" w:rsidR="00BB22CD" w:rsidRPr="00BB22CD" w:rsidRDefault="00BB22CD" w:rsidP="00BB22CD">
      <w:pPr>
        <w:pStyle w:val="afb"/>
        <w:numPr>
          <w:ilvl w:val="1"/>
          <w:numId w:val="19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CTR-режим</w:t>
      </w:r>
      <w:r w:rsidRPr="00BB22CD">
        <w:rPr>
          <w:sz w:val="24"/>
          <w:szCs w:val="24"/>
        </w:rPr>
        <w:t xml:space="preserve">: Реализация </w:t>
      </w:r>
      <w:proofErr w:type="spellStart"/>
      <w:r w:rsidRPr="00BB22CD">
        <w:rPr>
          <w:sz w:val="24"/>
          <w:szCs w:val="24"/>
        </w:rPr>
        <w:t>счетчикового</w:t>
      </w:r>
      <w:proofErr w:type="spellEnd"/>
      <w:r w:rsidRPr="00BB22CD">
        <w:rPr>
          <w:sz w:val="24"/>
          <w:szCs w:val="24"/>
        </w:rPr>
        <w:t xml:space="preserve"> режима шифрования с поддержкой сегментированной обработки данных.</w:t>
      </w:r>
    </w:p>
    <w:p w14:paraId="3817E930" w14:textId="77777777" w:rsidR="00BB22CD" w:rsidRPr="00BB22CD" w:rsidRDefault="00BB22CD" w:rsidP="00BB22CD">
      <w:pPr>
        <w:pStyle w:val="afb"/>
        <w:numPr>
          <w:ilvl w:val="1"/>
          <w:numId w:val="19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Динамическая смена ключей</w:t>
      </w:r>
      <w:r w:rsidRPr="00BB22CD">
        <w:rPr>
          <w:sz w:val="24"/>
          <w:szCs w:val="24"/>
        </w:rPr>
        <w:t>: Генерация уникальных ключей для каждого сегмента (1000 блоков).</w:t>
      </w:r>
    </w:p>
    <w:p w14:paraId="0859B6E0" w14:textId="77777777" w:rsidR="00BB22CD" w:rsidRPr="00BB22CD" w:rsidRDefault="00BB22CD" w:rsidP="00BB22CD">
      <w:pPr>
        <w:pStyle w:val="afb"/>
        <w:numPr>
          <w:ilvl w:val="1"/>
          <w:numId w:val="19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Безопасность</w:t>
      </w:r>
      <w:r w:rsidRPr="00BB22CD">
        <w:rPr>
          <w:sz w:val="24"/>
          <w:szCs w:val="24"/>
        </w:rPr>
        <w:t>:</w:t>
      </w:r>
    </w:p>
    <w:p w14:paraId="74C95A15" w14:textId="77777777" w:rsidR="00BB22CD" w:rsidRPr="00BB22CD" w:rsidRDefault="00BB22CD" w:rsidP="00BB22CD">
      <w:pPr>
        <w:pStyle w:val="afb"/>
        <w:numPr>
          <w:ilvl w:val="2"/>
          <w:numId w:val="19"/>
        </w:numPr>
        <w:rPr>
          <w:sz w:val="24"/>
          <w:szCs w:val="24"/>
        </w:rPr>
      </w:pPr>
      <w:r w:rsidRPr="00BB22CD">
        <w:rPr>
          <w:sz w:val="24"/>
          <w:szCs w:val="24"/>
        </w:rPr>
        <w:t>Использование криптографически стойких функций (</w:t>
      </w:r>
      <w:proofErr w:type="spellStart"/>
      <w:r w:rsidRPr="00BB22CD">
        <w:rPr>
          <w:sz w:val="24"/>
          <w:szCs w:val="24"/>
        </w:rPr>
        <w:t>generate_random_data</w:t>
      </w:r>
      <w:proofErr w:type="spellEnd"/>
      <w:r w:rsidRPr="00BB22CD">
        <w:rPr>
          <w:sz w:val="24"/>
          <w:szCs w:val="24"/>
        </w:rPr>
        <w:t> на базе </w:t>
      </w:r>
      <w:proofErr w:type="spellStart"/>
      <w:r w:rsidRPr="00BB22CD">
        <w:rPr>
          <w:sz w:val="24"/>
          <w:szCs w:val="24"/>
        </w:rPr>
        <w:t>rand</w:t>
      </w:r>
      <w:proofErr w:type="spellEnd"/>
      <w:r w:rsidRPr="00BB22CD">
        <w:rPr>
          <w:sz w:val="24"/>
          <w:szCs w:val="24"/>
        </w:rPr>
        <w:t>).</w:t>
      </w:r>
    </w:p>
    <w:p w14:paraId="6B91C5FF" w14:textId="77777777" w:rsidR="00BB22CD" w:rsidRPr="00BB22CD" w:rsidRDefault="00BB22CD" w:rsidP="00BB22CD">
      <w:pPr>
        <w:pStyle w:val="afb"/>
        <w:numPr>
          <w:ilvl w:val="2"/>
          <w:numId w:val="19"/>
        </w:numPr>
        <w:rPr>
          <w:sz w:val="24"/>
          <w:szCs w:val="24"/>
        </w:rPr>
      </w:pPr>
      <w:r w:rsidRPr="00BB22CD">
        <w:rPr>
          <w:sz w:val="24"/>
          <w:szCs w:val="24"/>
        </w:rPr>
        <w:t>Обнуление ключей, IV и буферов после завершения работы.</w:t>
      </w:r>
    </w:p>
    <w:p w14:paraId="5265B6E8" w14:textId="77777777" w:rsidR="00BB22CD" w:rsidRPr="00BB22CD" w:rsidRDefault="00BB22CD" w:rsidP="00BB22CD">
      <w:pPr>
        <w:pStyle w:val="afb"/>
        <w:numPr>
          <w:ilvl w:val="1"/>
          <w:numId w:val="19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Логирование</w:t>
      </w:r>
      <w:r w:rsidRPr="00BB22CD">
        <w:rPr>
          <w:sz w:val="24"/>
          <w:szCs w:val="24"/>
        </w:rPr>
        <w:t>: Фиксация всех этапов (аутентификация, генерация IV/ключей, ошибки).</w:t>
      </w:r>
    </w:p>
    <w:p w14:paraId="1E8A9444" w14:textId="77777777" w:rsidR="00BB22CD" w:rsidRPr="00BB22CD" w:rsidRDefault="00BB22CD" w:rsidP="00190115">
      <w:pPr>
        <w:pStyle w:val="afa"/>
      </w:pPr>
      <w:r w:rsidRPr="00BB22CD">
        <w:t>г) Методы и правила эксплуатации</w:t>
      </w:r>
    </w:p>
    <w:p w14:paraId="4566B6DD" w14:textId="77777777" w:rsidR="00BB22CD" w:rsidRPr="00BB22CD" w:rsidRDefault="00BB22CD" w:rsidP="00BB22CD">
      <w:pPr>
        <w:pStyle w:val="afb"/>
        <w:numPr>
          <w:ilvl w:val="0"/>
          <w:numId w:val="20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Требования к запуску</w:t>
      </w:r>
      <w:r w:rsidRPr="00BB22CD">
        <w:rPr>
          <w:sz w:val="24"/>
          <w:szCs w:val="24"/>
        </w:rPr>
        <w:t>:</w:t>
      </w:r>
    </w:p>
    <w:p w14:paraId="1082250A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Компилятор C с поддержкой стандарта C11.</w:t>
      </w:r>
    </w:p>
    <w:p w14:paraId="6BD3A18F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Наличие заголовочных файлов </w:t>
      </w:r>
      <w:proofErr w:type="spellStart"/>
      <w:r w:rsidRPr="00BB22CD">
        <w:rPr>
          <w:sz w:val="24"/>
          <w:szCs w:val="24"/>
        </w:rPr>
        <w:t>src</w:t>
      </w:r>
      <w:proofErr w:type="spellEnd"/>
      <w:r w:rsidRPr="00BB22CD">
        <w:rPr>
          <w:sz w:val="24"/>
          <w:szCs w:val="24"/>
        </w:rPr>
        <w:t>/</w:t>
      </w:r>
      <w:proofErr w:type="spellStart"/>
      <w:r w:rsidRPr="00BB22CD">
        <w:rPr>
          <w:sz w:val="24"/>
          <w:szCs w:val="24"/>
        </w:rPr>
        <w:t>files.h</w:t>
      </w:r>
      <w:proofErr w:type="spellEnd"/>
      <w:r w:rsidRPr="00BB22CD">
        <w:rPr>
          <w:sz w:val="24"/>
          <w:szCs w:val="24"/>
        </w:rPr>
        <w:t> и </w:t>
      </w:r>
      <w:proofErr w:type="spellStart"/>
      <w:r w:rsidRPr="00BB22CD">
        <w:rPr>
          <w:sz w:val="24"/>
          <w:szCs w:val="24"/>
        </w:rPr>
        <w:t>src</w:t>
      </w:r>
      <w:proofErr w:type="spellEnd"/>
      <w:r w:rsidRPr="00BB22CD">
        <w:rPr>
          <w:sz w:val="24"/>
          <w:szCs w:val="24"/>
        </w:rPr>
        <w:t>/</w:t>
      </w:r>
      <w:proofErr w:type="spellStart"/>
      <w:r w:rsidRPr="00BB22CD">
        <w:rPr>
          <w:sz w:val="24"/>
          <w:szCs w:val="24"/>
        </w:rPr>
        <w:t>omac.h</w:t>
      </w:r>
      <w:proofErr w:type="spellEnd"/>
      <w:r w:rsidRPr="00BB22CD">
        <w:rPr>
          <w:sz w:val="24"/>
          <w:szCs w:val="24"/>
        </w:rPr>
        <w:t>.</w:t>
      </w:r>
    </w:p>
    <w:p w14:paraId="30E9DC3E" w14:textId="77777777" w:rsidR="00BB22CD" w:rsidRPr="00BB22CD" w:rsidRDefault="00BB22CD" w:rsidP="00BB22CD">
      <w:pPr>
        <w:pStyle w:val="afb"/>
        <w:numPr>
          <w:ilvl w:val="0"/>
          <w:numId w:val="20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Ограничения</w:t>
      </w:r>
      <w:r w:rsidRPr="00BB22CD">
        <w:rPr>
          <w:sz w:val="24"/>
          <w:szCs w:val="24"/>
        </w:rPr>
        <w:t>:</w:t>
      </w:r>
    </w:p>
    <w:p w14:paraId="16B30294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Пароль для доступа: "</w:t>
      </w:r>
      <w:proofErr w:type="spellStart"/>
      <w:r w:rsidRPr="00BB22CD">
        <w:rPr>
          <w:sz w:val="24"/>
          <w:szCs w:val="24"/>
        </w:rPr>
        <w:t>securepass</w:t>
      </w:r>
      <w:proofErr w:type="spellEnd"/>
      <w:r w:rsidRPr="00BB22CD">
        <w:rPr>
          <w:sz w:val="24"/>
          <w:szCs w:val="24"/>
        </w:rPr>
        <w:t>".</w:t>
      </w:r>
    </w:p>
    <w:p w14:paraId="6C76A940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Блокировка на 10 секунд после 5 неудачных попыток.</w:t>
      </w:r>
    </w:p>
    <w:p w14:paraId="1F47F303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Фиксированный размер блока (16 байт) и сегмента (1000 блоков).</w:t>
      </w:r>
    </w:p>
    <w:p w14:paraId="2642902F" w14:textId="77777777" w:rsidR="00BB22CD" w:rsidRPr="00BB22CD" w:rsidRDefault="00BB22CD" w:rsidP="00BB22CD">
      <w:pPr>
        <w:pStyle w:val="afb"/>
        <w:numPr>
          <w:ilvl w:val="0"/>
          <w:numId w:val="20"/>
        </w:numPr>
        <w:rPr>
          <w:sz w:val="24"/>
          <w:szCs w:val="24"/>
        </w:rPr>
      </w:pPr>
      <w:r w:rsidRPr="00BB22CD">
        <w:rPr>
          <w:b/>
          <w:bCs/>
          <w:sz w:val="24"/>
          <w:szCs w:val="24"/>
        </w:rPr>
        <w:t>Рекомендации</w:t>
      </w:r>
      <w:r w:rsidRPr="00BB22CD">
        <w:rPr>
          <w:sz w:val="24"/>
          <w:szCs w:val="24"/>
        </w:rPr>
        <w:t>:</w:t>
      </w:r>
    </w:p>
    <w:p w14:paraId="62A22999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Использовать ОС с надежным источником энтропии для генерации случайных данных.</w:t>
      </w:r>
    </w:p>
    <w:p w14:paraId="0222BA36" w14:textId="77777777" w:rsidR="00BB22CD" w:rsidRPr="00BB22CD" w:rsidRDefault="00BB22CD" w:rsidP="00BB22CD">
      <w:pPr>
        <w:pStyle w:val="afb"/>
        <w:numPr>
          <w:ilvl w:val="1"/>
          <w:numId w:val="20"/>
        </w:numPr>
        <w:rPr>
          <w:sz w:val="24"/>
          <w:szCs w:val="24"/>
        </w:rPr>
      </w:pPr>
      <w:r w:rsidRPr="00BB22CD">
        <w:rPr>
          <w:sz w:val="24"/>
          <w:szCs w:val="24"/>
        </w:rPr>
        <w:t>Регулярно проверять целостность файлов (контрольные суммы из п. а).</w:t>
      </w:r>
    </w:p>
    <w:p w14:paraId="1F89C58F" w14:textId="77777777" w:rsidR="00BB22CD" w:rsidRPr="00BB22CD" w:rsidRDefault="00BB22CD" w:rsidP="00190115">
      <w:pPr>
        <w:pStyle w:val="afa"/>
      </w:pPr>
      <w:r w:rsidRPr="00BB22CD">
        <w:lastRenderedPageBreak/>
        <w:t>д) Инструкция по сборке</w:t>
      </w:r>
    </w:p>
    <w:p w14:paraId="036CB604" w14:textId="77777777" w:rsidR="00BB22CD" w:rsidRPr="00BB22CD" w:rsidRDefault="00BB22CD" w:rsidP="00BB22CD">
      <w:pPr>
        <w:pStyle w:val="afb"/>
        <w:numPr>
          <w:ilvl w:val="0"/>
          <w:numId w:val="21"/>
        </w:numPr>
        <w:rPr>
          <w:sz w:val="24"/>
          <w:szCs w:val="24"/>
        </w:rPr>
      </w:pPr>
      <w:r w:rsidRPr="00BB22CD">
        <w:rPr>
          <w:sz w:val="24"/>
          <w:szCs w:val="24"/>
        </w:rPr>
        <w:t>Скомпилировать программу:</w:t>
      </w:r>
    </w:p>
    <w:p w14:paraId="11BB1571" w14:textId="77777777" w:rsidR="00BB22CD" w:rsidRPr="00BB22CD" w:rsidRDefault="00BB22CD" w:rsidP="00BB22CD">
      <w:pPr>
        <w:pStyle w:val="afb"/>
        <w:rPr>
          <w:sz w:val="24"/>
          <w:szCs w:val="24"/>
          <w:lang w:val="en-US"/>
        </w:rPr>
      </w:pPr>
      <w:proofErr w:type="spellStart"/>
      <w:r w:rsidRPr="00BB22CD">
        <w:rPr>
          <w:sz w:val="24"/>
          <w:szCs w:val="24"/>
          <w:highlight w:val="lightGray"/>
          <w:lang w:val="en-US"/>
        </w:rPr>
        <w:t>gcc</w:t>
      </w:r>
      <w:proofErr w:type="spellEnd"/>
      <w:r w:rsidRPr="00BB22CD">
        <w:rPr>
          <w:sz w:val="24"/>
          <w:szCs w:val="24"/>
          <w:highlight w:val="lightGray"/>
          <w:lang w:val="en-US"/>
        </w:rPr>
        <w:t xml:space="preserve"> -o </w:t>
      </w:r>
      <w:proofErr w:type="spellStart"/>
      <w:r w:rsidRPr="00BB22CD">
        <w:rPr>
          <w:sz w:val="24"/>
          <w:szCs w:val="24"/>
          <w:highlight w:val="lightGray"/>
          <w:lang w:val="en-US"/>
        </w:rPr>
        <w:t>crypto_tool</w:t>
      </w:r>
      <w:proofErr w:type="spellEnd"/>
      <w:r w:rsidRPr="00BB22CD">
        <w:rPr>
          <w:sz w:val="24"/>
          <w:szCs w:val="24"/>
          <w:highlight w:val="lightGray"/>
          <w:lang w:val="en-US"/>
        </w:rPr>
        <w:t xml:space="preserve"> </w:t>
      </w:r>
      <w:proofErr w:type="spellStart"/>
      <w:r w:rsidRPr="00BB22CD">
        <w:rPr>
          <w:sz w:val="24"/>
          <w:szCs w:val="24"/>
          <w:highlight w:val="lightGray"/>
          <w:lang w:val="en-US"/>
        </w:rPr>
        <w:t>main.c</w:t>
      </w:r>
      <w:proofErr w:type="spellEnd"/>
      <w:r w:rsidRPr="00BB22CD">
        <w:rPr>
          <w:sz w:val="24"/>
          <w:szCs w:val="24"/>
          <w:highlight w:val="lightGray"/>
          <w:lang w:val="en-US"/>
        </w:rPr>
        <w:t xml:space="preserve"> </w:t>
      </w:r>
      <w:proofErr w:type="spellStart"/>
      <w:r w:rsidRPr="00BB22CD">
        <w:rPr>
          <w:sz w:val="24"/>
          <w:szCs w:val="24"/>
          <w:highlight w:val="lightGray"/>
          <w:lang w:val="en-US"/>
        </w:rPr>
        <w:t>src</w:t>
      </w:r>
      <w:proofErr w:type="spellEnd"/>
      <w:r w:rsidRPr="00BB22CD">
        <w:rPr>
          <w:sz w:val="24"/>
          <w:szCs w:val="24"/>
          <w:highlight w:val="lightGray"/>
          <w:lang w:val="en-US"/>
        </w:rPr>
        <w:t>/</w:t>
      </w:r>
      <w:proofErr w:type="spellStart"/>
      <w:r w:rsidRPr="00BB22CD">
        <w:rPr>
          <w:sz w:val="24"/>
          <w:szCs w:val="24"/>
          <w:highlight w:val="lightGray"/>
          <w:lang w:val="en-US"/>
        </w:rPr>
        <w:t>files.c</w:t>
      </w:r>
      <w:proofErr w:type="spellEnd"/>
      <w:r w:rsidRPr="00BB22CD">
        <w:rPr>
          <w:sz w:val="24"/>
          <w:szCs w:val="24"/>
          <w:highlight w:val="lightGray"/>
          <w:lang w:val="en-US"/>
        </w:rPr>
        <w:t xml:space="preserve"> </w:t>
      </w:r>
      <w:proofErr w:type="spellStart"/>
      <w:r w:rsidRPr="00BB22CD">
        <w:rPr>
          <w:sz w:val="24"/>
          <w:szCs w:val="24"/>
          <w:highlight w:val="lightGray"/>
          <w:lang w:val="en-US"/>
        </w:rPr>
        <w:t>src</w:t>
      </w:r>
      <w:proofErr w:type="spellEnd"/>
      <w:r w:rsidRPr="00BB22CD">
        <w:rPr>
          <w:sz w:val="24"/>
          <w:szCs w:val="24"/>
          <w:highlight w:val="lightGray"/>
          <w:lang w:val="en-US"/>
        </w:rPr>
        <w:t>/</w:t>
      </w:r>
      <w:proofErr w:type="spellStart"/>
      <w:r w:rsidRPr="00BB22CD">
        <w:rPr>
          <w:sz w:val="24"/>
          <w:szCs w:val="24"/>
          <w:highlight w:val="lightGray"/>
          <w:lang w:val="en-US"/>
        </w:rPr>
        <w:t>omac.c</w:t>
      </w:r>
      <w:proofErr w:type="spellEnd"/>
      <w:r w:rsidRPr="00BB22CD">
        <w:rPr>
          <w:sz w:val="24"/>
          <w:szCs w:val="24"/>
          <w:highlight w:val="lightGray"/>
          <w:lang w:val="en-US"/>
        </w:rPr>
        <w:t xml:space="preserve"> -O2 -Wall</w:t>
      </w:r>
      <w:r w:rsidRPr="00BB22CD">
        <w:rPr>
          <w:sz w:val="24"/>
          <w:szCs w:val="24"/>
          <w:lang w:val="en-US"/>
        </w:rPr>
        <w:t xml:space="preserve">  </w:t>
      </w:r>
    </w:p>
    <w:p w14:paraId="513242ED" w14:textId="77777777" w:rsidR="00BB22CD" w:rsidRPr="00BB22CD" w:rsidRDefault="00BB22CD" w:rsidP="00BB22CD">
      <w:pPr>
        <w:pStyle w:val="afb"/>
        <w:numPr>
          <w:ilvl w:val="0"/>
          <w:numId w:val="21"/>
        </w:numPr>
        <w:rPr>
          <w:sz w:val="24"/>
          <w:szCs w:val="24"/>
        </w:rPr>
      </w:pPr>
      <w:r w:rsidRPr="00BB22CD">
        <w:rPr>
          <w:sz w:val="24"/>
          <w:szCs w:val="24"/>
        </w:rPr>
        <w:t>Проверить контрольные суммы файлов (примеры из п. а).</w:t>
      </w:r>
    </w:p>
    <w:p w14:paraId="103E64C1" w14:textId="77777777" w:rsidR="00BB22CD" w:rsidRPr="00BB22CD" w:rsidRDefault="00BB22CD" w:rsidP="00BB22CD">
      <w:pPr>
        <w:pStyle w:val="afb"/>
        <w:numPr>
          <w:ilvl w:val="0"/>
          <w:numId w:val="21"/>
        </w:numPr>
        <w:rPr>
          <w:sz w:val="24"/>
          <w:szCs w:val="24"/>
        </w:rPr>
      </w:pPr>
      <w:r w:rsidRPr="00BB22CD">
        <w:rPr>
          <w:sz w:val="24"/>
          <w:szCs w:val="24"/>
        </w:rPr>
        <w:t>Запустить исполняемый модуль:</w:t>
      </w:r>
    </w:p>
    <w:p w14:paraId="5C0B85BB" w14:textId="77777777" w:rsidR="00BB22CD" w:rsidRPr="00BB22CD" w:rsidRDefault="00BB22CD" w:rsidP="00BB22CD">
      <w:pPr>
        <w:pStyle w:val="afb"/>
        <w:rPr>
          <w:sz w:val="24"/>
          <w:szCs w:val="24"/>
        </w:rPr>
      </w:pPr>
      <w:proofErr w:type="gramStart"/>
      <w:r w:rsidRPr="00BB22CD">
        <w:rPr>
          <w:sz w:val="24"/>
          <w:szCs w:val="24"/>
          <w:highlight w:val="lightGray"/>
        </w:rPr>
        <w:t>./</w:t>
      </w:r>
      <w:proofErr w:type="spellStart"/>
      <w:proofErr w:type="gramEnd"/>
      <w:r w:rsidRPr="00BB22CD">
        <w:rPr>
          <w:sz w:val="24"/>
          <w:szCs w:val="24"/>
          <w:highlight w:val="lightGray"/>
        </w:rPr>
        <w:t>crypto_tool</w:t>
      </w:r>
      <w:proofErr w:type="spellEnd"/>
      <w:r w:rsidRPr="00BB22CD">
        <w:rPr>
          <w:sz w:val="24"/>
          <w:szCs w:val="24"/>
        </w:rPr>
        <w:t xml:space="preserve">  </w:t>
      </w:r>
    </w:p>
    <w:p w14:paraId="224F32E7" w14:textId="518138FE" w:rsidR="001A7ACF" w:rsidRDefault="00000000">
      <w:pPr>
        <w:pStyle w:val="af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53608908" w14:textId="77777777" w:rsidR="001A7ACF" w:rsidRPr="00AE231F" w:rsidRDefault="001A7ACF">
      <w:pPr>
        <w:pStyle w:val="afb"/>
        <w:rPr>
          <w:lang w:val="en-US"/>
        </w:rPr>
      </w:pPr>
    </w:p>
    <w:p w14:paraId="11C3EC75" w14:textId="1CFF5C5B" w:rsidR="001A7ACF" w:rsidRDefault="00000000" w:rsidP="00BB22CD">
      <w:pPr>
        <w:pStyle w:val="-"/>
      </w:pPr>
      <w:r>
        <w:lastRenderedPageBreak/>
        <w:t>Описание применения ПО СКЗИ</w:t>
      </w:r>
    </w:p>
    <w:p w14:paraId="0600C978" w14:textId="77777777" w:rsidR="00BB22CD" w:rsidRPr="00BB22CD" w:rsidRDefault="00BB22CD" w:rsidP="00BB22CD">
      <w:pPr>
        <w:pStyle w:val="afa"/>
      </w:pPr>
      <w:r w:rsidRPr="00BB22CD">
        <w:t>1. Назначение программы</w:t>
      </w:r>
    </w:p>
    <w:p w14:paraId="673DB365" w14:textId="77777777" w:rsidR="00BB22CD" w:rsidRPr="00BB22CD" w:rsidRDefault="00BB22CD" w:rsidP="00BB22CD">
      <w:pPr>
        <w:pStyle w:val="afb"/>
        <w:tabs>
          <w:tab w:val="left" w:pos="425"/>
        </w:tabs>
      </w:pPr>
      <w:r w:rsidRPr="00BB22CD">
        <w:t>а) ПО СКЗИ предназначено для тестирования режима счётчика (CTR) шифрования данных с периодической сменой ключей.</w:t>
      </w:r>
      <w:r w:rsidRPr="00BB22CD">
        <w:br/>
        <w:t>б) Область применения включает оценку устойчивости криптографических систем к атакам при частой ротации ключей, а также проверку корректности шифрования/расшифровки в сегментированных блоках.</w:t>
      </w:r>
    </w:p>
    <w:p w14:paraId="45180960" w14:textId="54CECF9B" w:rsidR="00BB22CD" w:rsidRPr="00BB22CD" w:rsidRDefault="00BB22CD" w:rsidP="00BB22CD">
      <w:pPr>
        <w:pStyle w:val="afb"/>
        <w:tabs>
          <w:tab w:val="left" w:pos="425"/>
        </w:tabs>
        <w:ind w:firstLine="0"/>
      </w:pPr>
    </w:p>
    <w:p w14:paraId="462C7FFE" w14:textId="77777777" w:rsidR="00BB22CD" w:rsidRPr="00BB22CD" w:rsidRDefault="00BB22CD" w:rsidP="00BB22CD">
      <w:pPr>
        <w:pStyle w:val="afa"/>
      </w:pPr>
      <w:r w:rsidRPr="00BB22CD">
        <w:t>2. Условия применения</w:t>
      </w:r>
    </w:p>
    <w:p w14:paraId="3436FE21" w14:textId="77777777" w:rsidR="00BB22CD" w:rsidRPr="00BB22CD" w:rsidRDefault="00BB22CD" w:rsidP="00BB22CD">
      <w:pPr>
        <w:pStyle w:val="afb"/>
        <w:tabs>
          <w:tab w:val="left" w:pos="425"/>
        </w:tabs>
      </w:pPr>
      <w:r w:rsidRPr="00BB22CD">
        <w:t>г) Ограничения:</w:t>
      </w:r>
    </w:p>
    <w:p w14:paraId="3CBFFD13" w14:textId="77777777" w:rsidR="00BB22CD" w:rsidRPr="00BB22CD" w:rsidRDefault="00BB22CD" w:rsidP="00BB22CD">
      <w:pPr>
        <w:pStyle w:val="afb"/>
        <w:numPr>
          <w:ilvl w:val="0"/>
          <w:numId w:val="22"/>
        </w:numPr>
        <w:tabs>
          <w:tab w:val="left" w:pos="425"/>
        </w:tabs>
      </w:pPr>
      <w:r w:rsidRPr="00BB22CD">
        <w:t>Максимальное количество неудачных попыток аутентификации: </w:t>
      </w:r>
      <w:r w:rsidRPr="00BB22CD">
        <w:rPr>
          <w:b/>
          <w:bCs/>
        </w:rPr>
        <w:t>5</w:t>
      </w:r>
      <w:r w:rsidRPr="00BB22CD">
        <w:t>;</w:t>
      </w:r>
    </w:p>
    <w:p w14:paraId="2C5C8783" w14:textId="77777777" w:rsidR="00BB22CD" w:rsidRPr="00BB22CD" w:rsidRDefault="00BB22CD" w:rsidP="00BB22CD">
      <w:pPr>
        <w:pStyle w:val="afb"/>
        <w:numPr>
          <w:ilvl w:val="0"/>
          <w:numId w:val="22"/>
        </w:numPr>
        <w:tabs>
          <w:tab w:val="left" w:pos="425"/>
        </w:tabs>
      </w:pPr>
      <w:r w:rsidRPr="00BB22CD">
        <w:t>Временная блокировка доступа при превышении попыток: </w:t>
      </w:r>
      <w:r w:rsidRPr="00BB22CD">
        <w:rPr>
          <w:b/>
          <w:bCs/>
        </w:rPr>
        <w:t>10 секунд</w:t>
      </w:r>
      <w:r w:rsidRPr="00BB22CD">
        <w:t>;</w:t>
      </w:r>
    </w:p>
    <w:p w14:paraId="74C77C9C" w14:textId="77777777" w:rsidR="00BB22CD" w:rsidRPr="00BB22CD" w:rsidRDefault="00BB22CD" w:rsidP="00BB22CD">
      <w:pPr>
        <w:pStyle w:val="afb"/>
        <w:numPr>
          <w:ilvl w:val="0"/>
          <w:numId w:val="22"/>
        </w:numPr>
        <w:tabs>
          <w:tab w:val="left" w:pos="425"/>
        </w:tabs>
      </w:pPr>
      <w:r w:rsidRPr="00BB22CD">
        <w:t>Размер сегмента для смены ключа: </w:t>
      </w:r>
      <w:r w:rsidRPr="00BB22CD">
        <w:rPr>
          <w:b/>
          <w:bCs/>
        </w:rPr>
        <w:t>1000 блоков</w:t>
      </w:r>
      <w:r w:rsidRPr="00BB22CD">
        <w:t> (16 байт/блок).</w:t>
      </w:r>
    </w:p>
    <w:p w14:paraId="24046C94" w14:textId="77777777" w:rsidR="00BB22CD" w:rsidRPr="00BB22CD" w:rsidRDefault="00BB22CD" w:rsidP="00BB22CD">
      <w:pPr>
        <w:pStyle w:val="afb"/>
        <w:tabs>
          <w:tab w:val="left" w:pos="425"/>
        </w:tabs>
      </w:pPr>
      <w:r w:rsidRPr="00BB22CD">
        <w:t>д) Минимальная конфигурация технических средств:</w:t>
      </w:r>
    </w:p>
    <w:p w14:paraId="58C61FA3" w14:textId="77777777" w:rsidR="00BB22CD" w:rsidRPr="00BB22CD" w:rsidRDefault="00BB22CD" w:rsidP="00BB22CD">
      <w:pPr>
        <w:pStyle w:val="afb"/>
        <w:numPr>
          <w:ilvl w:val="0"/>
          <w:numId w:val="23"/>
        </w:numPr>
        <w:tabs>
          <w:tab w:val="left" w:pos="425"/>
        </w:tabs>
      </w:pPr>
      <w:r w:rsidRPr="00BB22CD">
        <w:t>Операционная система: POSIX-совместимая среда;</w:t>
      </w:r>
    </w:p>
    <w:p w14:paraId="43B8A10F" w14:textId="77777777" w:rsidR="00BB22CD" w:rsidRPr="00BB22CD" w:rsidRDefault="00BB22CD" w:rsidP="00BB22CD">
      <w:pPr>
        <w:pStyle w:val="afb"/>
        <w:numPr>
          <w:ilvl w:val="0"/>
          <w:numId w:val="23"/>
        </w:numPr>
        <w:tabs>
          <w:tab w:val="left" w:pos="425"/>
        </w:tabs>
      </w:pPr>
      <w:r w:rsidRPr="00BB22CD">
        <w:t>Наличие библиотеки </w:t>
      </w:r>
      <w:proofErr w:type="spellStart"/>
      <w:r w:rsidRPr="00BB22CD">
        <w:rPr>
          <w:b/>
          <w:bCs/>
        </w:rPr>
        <w:t>src</w:t>
      </w:r>
      <w:proofErr w:type="spellEnd"/>
      <w:r w:rsidRPr="00BB22CD">
        <w:rPr>
          <w:b/>
          <w:bCs/>
        </w:rPr>
        <w:t>/</w:t>
      </w:r>
      <w:proofErr w:type="spellStart"/>
      <w:r w:rsidRPr="00BB22CD">
        <w:rPr>
          <w:b/>
          <w:bCs/>
        </w:rPr>
        <w:t>omac.h</w:t>
      </w:r>
      <w:proofErr w:type="spellEnd"/>
      <w:r w:rsidRPr="00BB22CD">
        <w:t> для реализации режима CTR;</w:t>
      </w:r>
    </w:p>
    <w:p w14:paraId="1D07850F" w14:textId="77777777" w:rsidR="00BB22CD" w:rsidRPr="00BB22CD" w:rsidRDefault="00BB22CD" w:rsidP="00BB22CD">
      <w:pPr>
        <w:pStyle w:val="afb"/>
        <w:numPr>
          <w:ilvl w:val="0"/>
          <w:numId w:val="23"/>
        </w:numPr>
        <w:tabs>
          <w:tab w:val="left" w:pos="425"/>
        </w:tabs>
      </w:pPr>
      <w:r w:rsidRPr="00BB22CD">
        <w:t>Компилятор C с поддержкой стандарта C99.</w:t>
      </w:r>
    </w:p>
    <w:p w14:paraId="4488444D" w14:textId="77777777" w:rsidR="00BB22CD" w:rsidRPr="00BB22CD" w:rsidRDefault="00BB22CD" w:rsidP="00BB22CD">
      <w:pPr>
        <w:pStyle w:val="afb"/>
        <w:tabs>
          <w:tab w:val="left" w:pos="425"/>
        </w:tabs>
      </w:pPr>
      <w:r w:rsidRPr="00BB22CD">
        <w:t>е) Системные функции (СФ):</w:t>
      </w:r>
    </w:p>
    <w:p w14:paraId="3AB10C20" w14:textId="77777777" w:rsidR="00BB22CD" w:rsidRPr="00BB22CD" w:rsidRDefault="00BB22CD" w:rsidP="00BB22CD">
      <w:pPr>
        <w:pStyle w:val="afb"/>
        <w:numPr>
          <w:ilvl w:val="0"/>
          <w:numId w:val="24"/>
        </w:numPr>
        <w:tabs>
          <w:tab w:val="left" w:pos="425"/>
        </w:tabs>
      </w:pPr>
      <w:r w:rsidRPr="00BB22CD">
        <w:t>Аутентификация пользователя по паролю ("</w:t>
      </w:r>
      <w:proofErr w:type="spellStart"/>
      <w:r w:rsidRPr="00BB22CD">
        <w:t>securepass</w:t>
      </w:r>
      <w:proofErr w:type="spellEnd"/>
      <w:r w:rsidRPr="00BB22CD">
        <w:t>" по умолчанию);</w:t>
      </w:r>
    </w:p>
    <w:p w14:paraId="352AEC69" w14:textId="77777777" w:rsidR="00BB22CD" w:rsidRPr="00BB22CD" w:rsidRDefault="00BB22CD" w:rsidP="00BB22CD">
      <w:pPr>
        <w:pStyle w:val="afb"/>
        <w:numPr>
          <w:ilvl w:val="0"/>
          <w:numId w:val="24"/>
        </w:numPr>
        <w:tabs>
          <w:tab w:val="left" w:pos="425"/>
        </w:tabs>
      </w:pPr>
      <w:r w:rsidRPr="00BB22CD">
        <w:t>Логирование событий в файл </w:t>
      </w:r>
      <w:r w:rsidRPr="00BB22CD">
        <w:rPr>
          <w:b/>
          <w:bCs/>
        </w:rPr>
        <w:t>crypto_audit.log</w:t>
      </w:r>
      <w:r w:rsidRPr="00BB22CD">
        <w:t>;</w:t>
      </w:r>
    </w:p>
    <w:p w14:paraId="4ABC483E" w14:textId="77777777" w:rsidR="00BB22CD" w:rsidRPr="00BB22CD" w:rsidRDefault="00BB22CD" w:rsidP="00BB22CD">
      <w:pPr>
        <w:pStyle w:val="afb"/>
        <w:numPr>
          <w:ilvl w:val="0"/>
          <w:numId w:val="24"/>
        </w:numPr>
        <w:tabs>
          <w:tab w:val="left" w:pos="425"/>
        </w:tabs>
      </w:pPr>
      <w:r w:rsidRPr="00BB22CD">
        <w:t>Безопасное обнуление памяти (функция </w:t>
      </w:r>
      <w:proofErr w:type="spellStart"/>
      <w:r w:rsidRPr="00BB22CD">
        <w:rPr>
          <w:b/>
          <w:bCs/>
        </w:rPr>
        <w:t>secure_zero</w:t>
      </w:r>
      <w:proofErr w:type="spellEnd"/>
      <w:r w:rsidRPr="00BB22CD">
        <w:t>);</w:t>
      </w:r>
    </w:p>
    <w:p w14:paraId="342C5308" w14:textId="77777777" w:rsidR="00BB22CD" w:rsidRPr="00BB22CD" w:rsidRDefault="00BB22CD" w:rsidP="00BB22CD">
      <w:pPr>
        <w:pStyle w:val="afb"/>
        <w:numPr>
          <w:ilvl w:val="0"/>
          <w:numId w:val="24"/>
        </w:numPr>
        <w:tabs>
          <w:tab w:val="left" w:pos="425"/>
        </w:tabs>
      </w:pPr>
      <w:r w:rsidRPr="00BB22CD">
        <w:t>Генерация случайных данных через псевдослучайный алгоритм.</w:t>
      </w:r>
    </w:p>
    <w:p w14:paraId="237A31F3" w14:textId="1D475684" w:rsidR="00BB22CD" w:rsidRPr="00BB22CD" w:rsidRDefault="00BB22CD" w:rsidP="00BB22CD">
      <w:pPr>
        <w:pStyle w:val="afb"/>
        <w:tabs>
          <w:tab w:val="left" w:pos="425"/>
        </w:tabs>
        <w:ind w:firstLine="0"/>
      </w:pPr>
    </w:p>
    <w:p w14:paraId="21DAFB2A" w14:textId="77777777" w:rsidR="00BB22CD" w:rsidRPr="00BB22CD" w:rsidRDefault="00BB22CD" w:rsidP="00BB22CD">
      <w:pPr>
        <w:pStyle w:val="afa"/>
      </w:pPr>
      <w:r w:rsidRPr="00BB22CD">
        <w:t>3. Описание задачи</w:t>
      </w:r>
    </w:p>
    <w:p w14:paraId="68E24376" w14:textId="77777777" w:rsidR="00BB22CD" w:rsidRPr="00BB22CD" w:rsidRDefault="00BB22CD" w:rsidP="00BB22CD">
      <w:pPr>
        <w:pStyle w:val="afb"/>
        <w:tabs>
          <w:tab w:val="left" w:pos="425"/>
        </w:tabs>
      </w:pPr>
      <w:r w:rsidRPr="00BB22CD">
        <w:t>в) Класс решаемых задач:</w:t>
      </w:r>
    </w:p>
    <w:p w14:paraId="4B42F177" w14:textId="77777777" w:rsidR="00BB22CD" w:rsidRPr="00BB22CD" w:rsidRDefault="00BB22CD" w:rsidP="00BB22CD">
      <w:pPr>
        <w:pStyle w:val="afb"/>
        <w:numPr>
          <w:ilvl w:val="0"/>
          <w:numId w:val="25"/>
        </w:numPr>
        <w:tabs>
          <w:tab w:val="left" w:pos="425"/>
        </w:tabs>
      </w:pPr>
      <w:r w:rsidRPr="00BB22CD">
        <w:lastRenderedPageBreak/>
        <w:t>Шифрование и расшифровка данных в режиме CTR;</w:t>
      </w:r>
    </w:p>
    <w:p w14:paraId="623635C6" w14:textId="77777777" w:rsidR="00BB22CD" w:rsidRPr="00BB22CD" w:rsidRDefault="00BB22CD" w:rsidP="00BB22CD">
      <w:pPr>
        <w:pStyle w:val="afb"/>
        <w:numPr>
          <w:ilvl w:val="0"/>
          <w:numId w:val="25"/>
        </w:numPr>
        <w:tabs>
          <w:tab w:val="left" w:pos="425"/>
        </w:tabs>
      </w:pPr>
      <w:r w:rsidRPr="00BB22CD">
        <w:t>Управление ключами (генерация, сегментированная ротация, очистка);</w:t>
      </w:r>
    </w:p>
    <w:p w14:paraId="54B9DB13" w14:textId="77777777" w:rsidR="00BB22CD" w:rsidRPr="00BB22CD" w:rsidRDefault="00BB22CD" w:rsidP="00BB22CD">
      <w:pPr>
        <w:pStyle w:val="afb"/>
        <w:numPr>
          <w:ilvl w:val="0"/>
          <w:numId w:val="25"/>
        </w:numPr>
        <w:tabs>
          <w:tab w:val="left" w:pos="425"/>
        </w:tabs>
      </w:pPr>
      <w:r w:rsidRPr="00BB22CD">
        <w:t>Проверка целостности данных после обработки.</w:t>
      </w:r>
    </w:p>
    <w:p w14:paraId="79164230" w14:textId="77777777" w:rsidR="00BB22CD" w:rsidRPr="00BB22CD" w:rsidRDefault="00BB22CD" w:rsidP="00BB22CD">
      <w:pPr>
        <w:pStyle w:val="afb"/>
        <w:tabs>
          <w:tab w:val="left" w:pos="425"/>
        </w:tabs>
      </w:pPr>
      <w:r w:rsidRPr="00BB22CD">
        <w:t>Методы решения:</w:t>
      </w:r>
    </w:p>
    <w:p w14:paraId="65F626EB" w14:textId="77777777" w:rsidR="00BB22CD" w:rsidRPr="00BB22CD" w:rsidRDefault="00BB22CD" w:rsidP="00BB22CD">
      <w:pPr>
        <w:pStyle w:val="afb"/>
        <w:numPr>
          <w:ilvl w:val="0"/>
          <w:numId w:val="26"/>
        </w:numPr>
        <w:tabs>
          <w:tab w:val="left" w:pos="425"/>
        </w:tabs>
      </w:pPr>
      <w:r w:rsidRPr="00BB22CD">
        <w:t>Алгоритм CTR с использованием внешней функции </w:t>
      </w:r>
      <w:proofErr w:type="spellStart"/>
      <w:r w:rsidRPr="00BB22CD">
        <w:rPr>
          <w:b/>
          <w:bCs/>
        </w:rPr>
        <w:t>CTR_Crypt</w:t>
      </w:r>
      <w:proofErr w:type="spellEnd"/>
      <w:r w:rsidRPr="00BB22CD">
        <w:t>;</w:t>
      </w:r>
    </w:p>
    <w:p w14:paraId="2F3FEC66" w14:textId="77777777" w:rsidR="00BB22CD" w:rsidRPr="00BB22CD" w:rsidRDefault="00BB22CD" w:rsidP="00BB22CD">
      <w:pPr>
        <w:pStyle w:val="afb"/>
        <w:numPr>
          <w:ilvl w:val="0"/>
          <w:numId w:val="26"/>
        </w:numPr>
        <w:tabs>
          <w:tab w:val="left" w:pos="425"/>
        </w:tabs>
      </w:pPr>
      <w:r w:rsidRPr="00BB22CD">
        <w:t>Инкремент вектора инициализации (IV) для каждого сегмента;</w:t>
      </w:r>
    </w:p>
    <w:p w14:paraId="425CD587" w14:textId="77777777" w:rsidR="00BB22CD" w:rsidRPr="00BB22CD" w:rsidRDefault="00BB22CD" w:rsidP="00BB22CD">
      <w:pPr>
        <w:pStyle w:val="afb"/>
        <w:numPr>
          <w:ilvl w:val="0"/>
          <w:numId w:val="26"/>
        </w:numPr>
        <w:tabs>
          <w:tab w:val="left" w:pos="425"/>
        </w:tabs>
      </w:pPr>
      <w:r w:rsidRPr="00BB22CD">
        <w:t>Генерация ключей и данных через </w:t>
      </w:r>
      <w:proofErr w:type="spellStart"/>
      <w:r w:rsidRPr="00BB22CD">
        <w:rPr>
          <w:b/>
          <w:bCs/>
        </w:rPr>
        <w:t>generate_random_data</w:t>
      </w:r>
      <w:proofErr w:type="spellEnd"/>
      <w:r w:rsidRPr="00BB22CD">
        <w:t>.</w:t>
      </w:r>
    </w:p>
    <w:p w14:paraId="7E787907" w14:textId="28348B24" w:rsidR="00BB22CD" w:rsidRPr="00BB22CD" w:rsidRDefault="00BB22CD" w:rsidP="00BB22CD">
      <w:pPr>
        <w:pStyle w:val="afb"/>
        <w:tabs>
          <w:tab w:val="left" w:pos="425"/>
        </w:tabs>
        <w:ind w:firstLine="0"/>
      </w:pPr>
    </w:p>
    <w:p w14:paraId="6EC7EB57" w14:textId="77777777" w:rsidR="00BB22CD" w:rsidRPr="00BB22CD" w:rsidRDefault="00BB22CD" w:rsidP="00BB22CD">
      <w:pPr>
        <w:pStyle w:val="afa"/>
      </w:pPr>
      <w:r w:rsidRPr="00BB22CD">
        <w:t>4. Входные и выходные данные</w:t>
      </w:r>
    </w:p>
    <w:p w14:paraId="069C54BB" w14:textId="77777777" w:rsidR="00BB22CD" w:rsidRPr="00BB22CD" w:rsidRDefault="00BB22CD" w:rsidP="00BB22CD">
      <w:pPr>
        <w:pStyle w:val="afb"/>
        <w:numPr>
          <w:ilvl w:val="0"/>
          <w:numId w:val="27"/>
        </w:numPr>
        <w:tabs>
          <w:tab w:val="left" w:pos="425"/>
        </w:tabs>
      </w:pPr>
      <w:r w:rsidRPr="00BB22CD">
        <w:rPr>
          <w:b/>
          <w:bCs/>
        </w:rPr>
        <w:t>Входные данные</w:t>
      </w:r>
      <w:r w:rsidRPr="00BB22CD">
        <w:t>:</w:t>
      </w:r>
    </w:p>
    <w:p w14:paraId="366B419B" w14:textId="77777777" w:rsidR="00BB22CD" w:rsidRPr="00BB22CD" w:rsidRDefault="00BB22CD" w:rsidP="00BB22CD">
      <w:pPr>
        <w:pStyle w:val="afb"/>
        <w:numPr>
          <w:ilvl w:val="1"/>
          <w:numId w:val="27"/>
        </w:numPr>
        <w:tabs>
          <w:tab w:val="left" w:pos="425"/>
        </w:tabs>
      </w:pPr>
      <w:r w:rsidRPr="00BB22CD">
        <w:t>Пароль пользователя (вводится интерактивно);</w:t>
      </w:r>
    </w:p>
    <w:p w14:paraId="4BC0AF93" w14:textId="77777777" w:rsidR="00BB22CD" w:rsidRPr="00BB22CD" w:rsidRDefault="00BB22CD" w:rsidP="00BB22CD">
      <w:pPr>
        <w:pStyle w:val="afb"/>
        <w:numPr>
          <w:ilvl w:val="1"/>
          <w:numId w:val="27"/>
        </w:numPr>
        <w:tabs>
          <w:tab w:val="left" w:pos="425"/>
        </w:tabs>
      </w:pPr>
      <w:r w:rsidRPr="00BB22CD">
        <w:t>Параметры теста: количество блоков (</w:t>
      </w:r>
      <w:r w:rsidRPr="00BB22CD">
        <w:rPr>
          <w:b/>
          <w:bCs/>
        </w:rPr>
        <w:t>1 000 000</w:t>
      </w:r>
      <w:r w:rsidRPr="00BB22CD">
        <w:t>), размер блока (</w:t>
      </w:r>
      <w:r w:rsidRPr="00BB22CD">
        <w:rPr>
          <w:b/>
          <w:bCs/>
        </w:rPr>
        <w:t>16 байт</w:t>
      </w:r>
      <w:r w:rsidRPr="00BB22CD">
        <w:t>).</w:t>
      </w:r>
    </w:p>
    <w:p w14:paraId="3A1C7331" w14:textId="77777777" w:rsidR="00BB22CD" w:rsidRPr="00BB22CD" w:rsidRDefault="00BB22CD" w:rsidP="00BB22CD">
      <w:pPr>
        <w:pStyle w:val="afb"/>
        <w:numPr>
          <w:ilvl w:val="0"/>
          <w:numId w:val="27"/>
        </w:numPr>
        <w:tabs>
          <w:tab w:val="left" w:pos="425"/>
        </w:tabs>
      </w:pPr>
      <w:r w:rsidRPr="00BB22CD">
        <w:rPr>
          <w:b/>
          <w:bCs/>
        </w:rPr>
        <w:t>Выходные данные</w:t>
      </w:r>
      <w:r w:rsidRPr="00BB22CD">
        <w:t>:</w:t>
      </w:r>
    </w:p>
    <w:p w14:paraId="707C0201" w14:textId="77777777" w:rsidR="00BB22CD" w:rsidRPr="00BB22CD" w:rsidRDefault="00BB22CD" w:rsidP="00BB22CD">
      <w:pPr>
        <w:pStyle w:val="afb"/>
        <w:numPr>
          <w:ilvl w:val="1"/>
          <w:numId w:val="27"/>
        </w:numPr>
        <w:tabs>
          <w:tab w:val="left" w:pos="425"/>
        </w:tabs>
      </w:pPr>
      <w:r w:rsidRPr="00BB22CD">
        <w:t>Результат проверки целостности (</w:t>
      </w:r>
      <w:proofErr w:type="spellStart"/>
      <w:r w:rsidRPr="00BB22CD">
        <w:t>Success</w:t>
      </w:r>
      <w:proofErr w:type="spellEnd"/>
      <w:r w:rsidRPr="00BB22CD">
        <w:t>/</w:t>
      </w:r>
      <w:proofErr w:type="spellStart"/>
      <w:r w:rsidRPr="00BB22CD">
        <w:t>Failure</w:t>
      </w:r>
      <w:proofErr w:type="spellEnd"/>
      <w:r w:rsidRPr="00BB22CD">
        <w:t>);</w:t>
      </w:r>
    </w:p>
    <w:p w14:paraId="6065CD15" w14:textId="77777777" w:rsidR="00BB22CD" w:rsidRPr="00BB22CD" w:rsidRDefault="00BB22CD" w:rsidP="00BB22CD">
      <w:pPr>
        <w:pStyle w:val="afb"/>
        <w:numPr>
          <w:ilvl w:val="1"/>
          <w:numId w:val="27"/>
        </w:numPr>
        <w:tabs>
          <w:tab w:val="left" w:pos="425"/>
        </w:tabs>
        <w:rPr>
          <w:lang w:val="en-US"/>
        </w:rPr>
      </w:pPr>
      <w:r w:rsidRPr="00BB22CD">
        <w:t>Лог</w:t>
      </w:r>
      <w:r w:rsidRPr="00BB22CD">
        <w:rPr>
          <w:lang w:val="en-US"/>
        </w:rPr>
        <w:t>-</w:t>
      </w:r>
      <w:r w:rsidRPr="00BB22CD">
        <w:t>файл</w:t>
      </w:r>
      <w:r w:rsidRPr="00BB22CD">
        <w:rPr>
          <w:lang w:val="en-US"/>
        </w:rPr>
        <w:t> </w:t>
      </w:r>
      <w:r w:rsidRPr="00BB22CD">
        <w:rPr>
          <w:b/>
          <w:bCs/>
          <w:lang w:val="en-US"/>
        </w:rPr>
        <w:t>crypto_audit.log</w:t>
      </w:r>
      <w:r w:rsidRPr="00BB22CD">
        <w:rPr>
          <w:lang w:val="en-US"/>
        </w:rPr>
        <w:t>;</w:t>
      </w:r>
    </w:p>
    <w:p w14:paraId="1E4B4006" w14:textId="286E93F0" w:rsidR="00BB22CD" w:rsidRPr="00BB22CD" w:rsidRDefault="00BB22CD" w:rsidP="00BB22CD">
      <w:pPr>
        <w:pStyle w:val="afb"/>
        <w:numPr>
          <w:ilvl w:val="1"/>
          <w:numId w:val="27"/>
        </w:numPr>
        <w:tabs>
          <w:tab w:val="left" w:pos="425"/>
        </w:tabs>
      </w:pPr>
      <w:r w:rsidRPr="00BB22CD">
        <w:t>Зашифрованные и расшифрованные данные (в памяти).</w:t>
      </w:r>
    </w:p>
    <w:p w14:paraId="47E3DB9A" w14:textId="77777777" w:rsidR="00BB22CD" w:rsidRPr="00BB22CD" w:rsidRDefault="00BB22CD" w:rsidP="00BB22CD">
      <w:pPr>
        <w:pStyle w:val="afa"/>
      </w:pPr>
      <w:r w:rsidRPr="00BB22CD">
        <w:t>5. Порядок работы СКЗИ (пункт ж)</w:t>
      </w:r>
    </w:p>
    <w:p w14:paraId="0B6C9058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Запуск программы:</w:t>
      </w:r>
    </w:p>
    <w:p w14:paraId="31B6A11B" w14:textId="77777777" w:rsidR="00BB22CD" w:rsidRPr="00BB22CD" w:rsidRDefault="00BB22CD" w:rsidP="00BB22CD">
      <w:pPr>
        <w:pStyle w:val="afb"/>
        <w:tabs>
          <w:tab w:val="left" w:pos="425"/>
        </w:tabs>
      </w:pPr>
      <w:proofErr w:type="gramStart"/>
      <w:r w:rsidRPr="00BB22CD">
        <w:rPr>
          <w:highlight w:val="lightGray"/>
        </w:rPr>
        <w:t>./</w:t>
      </w:r>
      <w:proofErr w:type="spellStart"/>
      <w:proofErr w:type="gramEnd"/>
      <w:r w:rsidRPr="00BB22CD">
        <w:rPr>
          <w:highlight w:val="lightGray"/>
        </w:rPr>
        <w:t>program</w:t>
      </w:r>
      <w:proofErr w:type="spellEnd"/>
      <w:r w:rsidRPr="00BB22CD">
        <w:t xml:space="preserve">  </w:t>
      </w:r>
    </w:p>
    <w:p w14:paraId="464F4DAB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Аутентификация пользователя (пароль "</w:t>
      </w:r>
      <w:proofErr w:type="spellStart"/>
      <w:r w:rsidRPr="00BB22CD">
        <w:t>securepass</w:t>
      </w:r>
      <w:proofErr w:type="spellEnd"/>
      <w:r w:rsidRPr="00BB22CD">
        <w:t>").</w:t>
      </w:r>
    </w:p>
    <w:p w14:paraId="6B63702F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Проверка блокировки доступа (при превышении попыток).</w:t>
      </w:r>
    </w:p>
    <w:p w14:paraId="60D3BDD3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Генерация тестовых данных:</w:t>
      </w:r>
    </w:p>
    <w:p w14:paraId="36262025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Создание </w:t>
      </w:r>
      <w:proofErr w:type="spellStart"/>
      <w:r w:rsidRPr="00BB22CD">
        <w:rPr>
          <w:b/>
          <w:bCs/>
        </w:rPr>
        <w:t>plaintext</w:t>
      </w:r>
      <w:proofErr w:type="spellEnd"/>
      <w:r w:rsidRPr="00BB22CD">
        <w:t> размером </w:t>
      </w:r>
      <w:r w:rsidRPr="00BB22CD">
        <w:rPr>
          <w:b/>
          <w:bCs/>
        </w:rPr>
        <w:t>16 МБ</w:t>
      </w:r>
      <w:r w:rsidRPr="00BB22CD">
        <w:t>;</w:t>
      </w:r>
    </w:p>
    <w:p w14:paraId="6FABF2C5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Формирование начального вектора </w:t>
      </w:r>
      <w:proofErr w:type="spellStart"/>
      <w:r w:rsidRPr="00BB22CD">
        <w:rPr>
          <w:b/>
          <w:bCs/>
        </w:rPr>
        <w:t>initial_iv</w:t>
      </w:r>
      <w:proofErr w:type="spellEnd"/>
      <w:r w:rsidRPr="00BB22CD">
        <w:t>.</w:t>
      </w:r>
    </w:p>
    <w:p w14:paraId="328D6CC6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Шифрование и расшифровка:</w:t>
      </w:r>
    </w:p>
    <w:p w14:paraId="7692AF7C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Разделение данных на сегменты по </w:t>
      </w:r>
      <w:r w:rsidRPr="00BB22CD">
        <w:rPr>
          <w:b/>
          <w:bCs/>
        </w:rPr>
        <w:t>1000 блоков</w:t>
      </w:r>
      <w:r w:rsidRPr="00BB22CD">
        <w:t>;</w:t>
      </w:r>
    </w:p>
    <w:p w14:paraId="746313CA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lastRenderedPageBreak/>
        <w:t>Генерация уникального ключа для каждого сегмента;</w:t>
      </w:r>
    </w:p>
    <w:p w14:paraId="17FB3461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Инкремент IV для обеспечения уникальности сегментов.</w:t>
      </w:r>
    </w:p>
    <w:p w14:paraId="1B153ACB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Проверка корректности:</w:t>
      </w:r>
    </w:p>
    <w:p w14:paraId="187D3126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Сравнение исходных и расшифрованных данных;</w:t>
      </w:r>
    </w:p>
    <w:p w14:paraId="15D34983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Вывод результата в консоль.</w:t>
      </w:r>
    </w:p>
    <w:p w14:paraId="65B7DDBC" w14:textId="77777777" w:rsidR="00BB22CD" w:rsidRPr="00BB22CD" w:rsidRDefault="00BB22CD" w:rsidP="00BB22CD">
      <w:pPr>
        <w:pStyle w:val="afb"/>
        <w:numPr>
          <w:ilvl w:val="0"/>
          <w:numId w:val="28"/>
        </w:numPr>
        <w:tabs>
          <w:tab w:val="left" w:pos="425"/>
        </w:tabs>
      </w:pPr>
      <w:r w:rsidRPr="00BB22CD">
        <w:t>Очистка ресурсов:</w:t>
      </w:r>
    </w:p>
    <w:p w14:paraId="59C26982" w14:textId="77777777" w:rsidR="00BB22CD" w:rsidRPr="00BB22CD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Безопасное обнуление ключей, IV, буферов;</w:t>
      </w:r>
    </w:p>
    <w:p w14:paraId="51817D05" w14:textId="72F10A00" w:rsidR="00BB22CD" w:rsidRPr="00AE231F" w:rsidRDefault="00BB22CD" w:rsidP="00BB22CD">
      <w:pPr>
        <w:pStyle w:val="afb"/>
        <w:numPr>
          <w:ilvl w:val="1"/>
          <w:numId w:val="28"/>
        </w:numPr>
        <w:tabs>
          <w:tab w:val="left" w:pos="425"/>
        </w:tabs>
      </w:pPr>
      <w:r w:rsidRPr="00BB22CD">
        <w:t>Освобождение памяти.</w:t>
      </w:r>
    </w:p>
    <w:p w14:paraId="7A80FC80" w14:textId="2663A6BA" w:rsidR="00635D8A" w:rsidRDefault="00000000" w:rsidP="00635D8A">
      <w:pPr>
        <w:pStyle w:val="-"/>
      </w:pPr>
      <w:r>
        <w:lastRenderedPageBreak/>
        <w:t>Пояснительная записка</w:t>
      </w:r>
    </w:p>
    <w:p w14:paraId="37957973" w14:textId="77777777" w:rsidR="00635D8A" w:rsidRPr="00635D8A" w:rsidRDefault="00635D8A" w:rsidP="00635D8A">
      <w:pPr>
        <w:pStyle w:val="afa"/>
      </w:pPr>
      <w:r w:rsidRPr="00635D8A">
        <w:t>а) Сведения о назначении компонентов:</w:t>
      </w:r>
    </w:p>
    <w:p w14:paraId="7C60F0FD" w14:textId="77777777" w:rsidR="00635D8A" w:rsidRPr="00635D8A" w:rsidRDefault="00635D8A" w:rsidP="00635D8A">
      <w:pPr>
        <w:pStyle w:val="afb"/>
        <w:numPr>
          <w:ilvl w:val="0"/>
          <w:numId w:val="30"/>
        </w:numPr>
      </w:pPr>
      <w:r w:rsidRPr="00635D8A">
        <w:rPr>
          <w:b/>
          <w:bCs/>
        </w:rPr>
        <w:t>Библиотека </w:t>
      </w:r>
      <w:proofErr w:type="spellStart"/>
      <w:r w:rsidRPr="00635D8A">
        <w:t>omac.h</w:t>
      </w:r>
      <w:proofErr w:type="spellEnd"/>
      <w:r w:rsidRPr="00635D8A">
        <w:t>:</w:t>
      </w:r>
    </w:p>
    <w:p w14:paraId="2E0A0D4D" w14:textId="77777777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>Реализация алгоритма OMAC (One-Key CBC MAC) для аутентификации сообщений.</w:t>
      </w:r>
    </w:p>
    <w:p w14:paraId="52AD1252" w14:textId="77777777" w:rsidR="00635D8A" w:rsidRPr="00635D8A" w:rsidRDefault="00635D8A" w:rsidP="00635D8A">
      <w:pPr>
        <w:pStyle w:val="afb"/>
        <w:numPr>
          <w:ilvl w:val="0"/>
          <w:numId w:val="30"/>
        </w:numPr>
      </w:pPr>
      <w:r w:rsidRPr="00635D8A">
        <w:rPr>
          <w:b/>
          <w:bCs/>
        </w:rPr>
        <w:t>Библиотека </w:t>
      </w:r>
      <w:proofErr w:type="spellStart"/>
      <w:r w:rsidRPr="00635D8A">
        <w:t>files.h</w:t>
      </w:r>
      <w:proofErr w:type="spellEnd"/>
      <w:r w:rsidRPr="00635D8A">
        <w:t>:</w:t>
      </w:r>
    </w:p>
    <w:p w14:paraId="54A4BB57" w14:textId="77777777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>Вспомогательные функции для работы с файлами (не явно используются в коде).</w:t>
      </w:r>
    </w:p>
    <w:p w14:paraId="4EB3D37E" w14:textId="77777777" w:rsidR="00635D8A" w:rsidRPr="00635D8A" w:rsidRDefault="00635D8A" w:rsidP="00635D8A">
      <w:pPr>
        <w:pStyle w:val="afb"/>
        <w:numPr>
          <w:ilvl w:val="0"/>
          <w:numId w:val="30"/>
        </w:numPr>
      </w:pPr>
      <w:r w:rsidRPr="00635D8A">
        <w:rPr>
          <w:b/>
          <w:bCs/>
        </w:rPr>
        <w:t>Функция </w:t>
      </w:r>
      <w:proofErr w:type="spellStart"/>
      <w:r w:rsidRPr="00635D8A">
        <w:t>CTR_Crypt</w:t>
      </w:r>
      <w:proofErr w:type="spellEnd"/>
      <w:r w:rsidRPr="00635D8A">
        <w:t>:</w:t>
      </w:r>
    </w:p>
    <w:p w14:paraId="63C56F46" w14:textId="77777777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>Реализация режима шифрования CTR (Counter Mode) для симметричного шифрования.</w:t>
      </w:r>
    </w:p>
    <w:p w14:paraId="284ABCDA" w14:textId="77777777" w:rsidR="00635D8A" w:rsidRPr="00635D8A" w:rsidRDefault="00635D8A" w:rsidP="00635D8A">
      <w:pPr>
        <w:pStyle w:val="afb"/>
        <w:numPr>
          <w:ilvl w:val="0"/>
          <w:numId w:val="30"/>
        </w:numPr>
      </w:pPr>
      <w:r w:rsidRPr="00635D8A">
        <w:rPr>
          <w:b/>
          <w:bCs/>
        </w:rPr>
        <w:t>Основной модуль</w:t>
      </w:r>
      <w:r w:rsidRPr="00635D8A">
        <w:t>:</w:t>
      </w:r>
    </w:p>
    <w:p w14:paraId="563BCAAA" w14:textId="59848EB4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>Аутентификация пользователя.</w:t>
      </w:r>
    </w:p>
    <w:p w14:paraId="4EDAC2EF" w14:textId="77777777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 xml:space="preserve">Тестирование </w:t>
      </w:r>
      <w:proofErr w:type="spellStart"/>
      <w:r w:rsidRPr="00635D8A">
        <w:t>многосегментного</w:t>
      </w:r>
      <w:proofErr w:type="spellEnd"/>
      <w:r w:rsidRPr="00635D8A">
        <w:t xml:space="preserve"> шифрования с периодической сменой ключей.</w:t>
      </w:r>
    </w:p>
    <w:p w14:paraId="3975293C" w14:textId="77777777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>Генерация тестовых данных и проверка целостности шифрования.</w:t>
      </w:r>
    </w:p>
    <w:p w14:paraId="627D13AE" w14:textId="5BDC3F7A" w:rsidR="00635D8A" w:rsidRPr="00635D8A" w:rsidRDefault="00635D8A" w:rsidP="00635D8A">
      <w:pPr>
        <w:pStyle w:val="afb"/>
        <w:numPr>
          <w:ilvl w:val="1"/>
          <w:numId w:val="30"/>
        </w:numPr>
      </w:pPr>
      <w:r w:rsidRPr="00635D8A">
        <w:t>Управление криптографическими ключами и векторами инициализации (IV).</w:t>
      </w:r>
    </w:p>
    <w:p w14:paraId="7368DF49" w14:textId="77777777" w:rsidR="00635D8A" w:rsidRPr="00635D8A" w:rsidRDefault="00635D8A" w:rsidP="00635D8A">
      <w:pPr>
        <w:pStyle w:val="afa"/>
      </w:pPr>
      <w:r w:rsidRPr="00635D8A">
        <w:t>б) Перечень реализованных функций:</w:t>
      </w:r>
    </w:p>
    <w:p w14:paraId="194AF500" w14:textId="77777777" w:rsidR="00635D8A" w:rsidRPr="00635D8A" w:rsidRDefault="00635D8A" w:rsidP="00635D8A">
      <w:pPr>
        <w:pStyle w:val="afb"/>
        <w:numPr>
          <w:ilvl w:val="0"/>
          <w:numId w:val="31"/>
        </w:numPr>
      </w:pPr>
      <w:proofErr w:type="spellStart"/>
      <w:r w:rsidRPr="00635D8A">
        <w:t>authenticate_</w:t>
      </w:r>
      <w:proofErr w:type="gramStart"/>
      <w:r w:rsidRPr="00635D8A">
        <w:t>user</w:t>
      </w:r>
      <w:proofErr w:type="spellEnd"/>
      <w:r w:rsidRPr="00635D8A">
        <w:t>(</w:t>
      </w:r>
      <w:proofErr w:type="gramEnd"/>
      <w:r w:rsidRPr="00635D8A">
        <w:t>):</w:t>
      </w:r>
    </w:p>
    <w:p w14:paraId="6BA5AFAE" w14:textId="1AB46E3E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Проверка пароля "</w:t>
      </w:r>
      <w:proofErr w:type="spellStart"/>
      <w:r w:rsidRPr="00635D8A">
        <w:t>securepass</w:t>
      </w:r>
      <w:proofErr w:type="spellEnd"/>
      <w:r w:rsidRPr="00635D8A">
        <w:t>".</w:t>
      </w:r>
    </w:p>
    <w:p w14:paraId="4E518645" w14:textId="77777777" w:rsidR="00635D8A" w:rsidRPr="00635D8A" w:rsidRDefault="00635D8A" w:rsidP="00635D8A">
      <w:pPr>
        <w:pStyle w:val="afb"/>
        <w:numPr>
          <w:ilvl w:val="0"/>
          <w:numId w:val="31"/>
        </w:numPr>
        <w:rPr>
          <w:lang w:val="en-US"/>
        </w:rPr>
      </w:pPr>
      <w:proofErr w:type="spellStart"/>
      <w:r w:rsidRPr="00635D8A">
        <w:rPr>
          <w:lang w:val="en-US"/>
        </w:rPr>
        <w:t>log_</w:t>
      </w:r>
      <w:proofErr w:type="gramStart"/>
      <w:r w:rsidRPr="00635D8A">
        <w:rPr>
          <w:lang w:val="en-US"/>
        </w:rPr>
        <w:t>event</w:t>
      </w:r>
      <w:proofErr w:type="spellEnd"/>
      <w:r w:rsidRPr="00635D8A">
        <w:rPr>
          <w:lang w:val="en-US"/>
        </w:rPr>
        <w:t>(</w:t>
      </w:r>
      <w:proofErr w:type="gramEnd"/>
      <w:r w:rsidRPr="00635D8A">
        <w:rPr>
          <w:lang w:val="en-US"/>
        </w:rPr>
        <w:t>const char *msg):</w:t>
      </w:r>
    </w:p>
    <w:p w14:paraId="2898D9D0" w14:textId="77777777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Запись событий в файл crypto_audit.log.</w:t>
      </w:r>
    </w:p>
    <w:p w14:paraId="0AE8C4C0" w14:textId="77777777" w:rsidR="00635D8A" w:rsidRPr="00635D8A" w:rsidRDefault="00635D8A" w:rsidP="00635D8A">
      <w:pPr>
        <w:pStyle w:val="afb"/>
        <w:numPr>
          <w:ilvl w:val="0"/>
          <w:numId w:val="31"/>
        </w:numPr>
      </w:pPr>
      <w:proofErr w:type="spellStart"/>
      <w:r w:rsidRPr="00635D8A">
        <w:t>secure_</w:t>
      </w:r>
      <w:proofErr w:type="gramStart"/>
      <w:r w:rsidRPr="00635D8A">
        <w:t>zero</w:t>
      </w:r>
      <w:proofErr w:type="spellEnd"/>
      <w:r w:rsidRPr="00635D8A">
        <w:t>(</w:t>
      </w:r>
      <w:proofErr w:type="gramEnd"/>
      <w:r w:rsidRPr="00635D8A">
        <w:t>):</w:t>
      </w:r>
    </w:p>
    <w:p w14:paraId="1ED0B878" w14:textId="77777777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Безопасное обнуление памяти.</w:t>
      </w:r>
    </w:p>
    <w:p w14:paraId="48418858" w14:textId="77777777" w:rsidR="00635D8A" w:rsidRPr="00635D8A" w:rsidRDefault="00635D8A" w:rsidP="00635D8A">
      <w:pPr>
        <w:pStyle w:val="afb"/>
        <w:numPr>
          <w:ilvl w:val="0"/>
          <w:numId w:val="31"/>
        </w:numPr>
      </w:pPr>
      <w:proofErr w:type="spellStart"/>
      <w:r w:rsidRPr="00635D8A">
        <w:lastRenderedPageBreak/>
        <w:t>generate_random_</w:t>
      </w:r>
      <w:proofErr w:type="gramStart"/>
      <w:r w:rsidRPr="00635D8A">
        <w:t>data</w:t>
      </w:r>
      <w:proofErr w:type="spellEnd"/>
      <w:r w:rsidRPr="00635D8A">
        <w:t>(</w:t>
      </w:r>
      <w:proofErr w:type="gramEnd"/>
      <w:r w:rsidRPr="00635D8A">
        <w:t>):</w:t>
      </w:r>
    </w:p>
    <w:p w14:paraId="15186D04" w14:textId="77777777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Генерация псевдослучайных данных через </w:t>
      </w:r>
      <w:proofErr w:type="spellStart"/>
      <w:proofErr w:type="gramStart"/>
      <w:r w:rsidRPr="00635D8A">
        <w:t>rand</w:t>
      </w:r>
      <w:proofErr w:type="spellEnd"/>
      <w:r w:rsidRPr="00635D8A">
        <w:t>(</w:t>
      </w:r>
      <w:proofErr w:type="gramEnd"/>
      <w:r w:rsidRPr="00635D8A">
        <w:t>).</w:t>
      </w:r>
    </w:p>
    <w:p w14:paraId="651AEC25" w14:textId="77777777" w:rsidR="00635D8A" w:rsidRPr="00635D8A" w:rsidRDefault="00635D8A" w:rsidP="00635D8A">
      <w:pPr>
        <w:pStyle w:val="afb"/>
        <w:numPr>
          <w:ilvl w:val="0"/>
          <w:numId w:val="31"/>
        </w:numPr>
      </w:pPr>
      <w:proofErr w:type="spellStart"/>
      <w:r w:rsidRPr="00635D8A">
        <w:t>increment_</w:t>
      </w:r>
      <w:proofErr w:type="gramStart"/>
      <w:r w:rsidRPr="00635D8A">
        <w:t>iv</w:t>
      </w:r>
      <w:proofErr w:type="spellEnd"/>
      <w:r w:rsidRPr="00635D8A">
        <w:t>(</w:t>
      </w:r>
      <w:proofErr w:type="gramEnd"/>
      <w:r w:rsidRPr="00635D8A">
        <w:t>):</w:t>
      </w:r>
    </w:p>
    <w:p w14:paraId="54E24266" w14:textId="77777777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Инкремент 64-битного счетчика в векторе инициализации.</w:t>
      </w:r>
    </w:p>
    <w:p w14:paraId="071A1FAB" w14:textId="77777777" w:rsidR="00635D8A" w:rsidRPr="00635D8A" w:rsidRDefault="00635D8A" w:rsidP="00635D8A">
      <w:pPr>
        <w:pStyle w:val="afb"/>
        <w:numPr>
          <w:ilvl w:val="0"/>
          <w:numId w:val="31"/>
        </w:numPr>
      </w:pPr>
      <w:proofErr w:type="spellStart"/>
      <w:proofErr w:type="gramStart"/>
      <w:r w:rsidRPr="00635D8A">
        <w:t>main</w:t>
      </w:r>
      <w:proofErr w:type="spellEnd"/>
      <w:r w:rsidRPr="00635D8A">
        <w:t>(</w:t>
      </w:r>
      <w:proofErr w:type="gramEnd"/>
      <w:r w:rsidRPr="00635D8A">
        <w:t>):</w:t>
      </w:r>
    </w:p>
    <w:p w14:paraId="103DAA15" w14:textId="77777777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Управление аутентификацией.</w:t>
      </w:r>
    </w:p>
    <w:p w14:paraId="28B29BA2" w14:textId="77777777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Тестирование CTR-шифрования с сегментированной сменой ключей.</w:t>
      </w:r>
    </w:p>
    <w:p w14:paraId="6AA5294E" w14:textId="2064A4C9" w:rsidR="00635D8A" w:rsidRPr="00635D8A" w:rsidRDefault="00635D8A" w:rsidP="00635D8A">
      <w:pPr>
        <w:pStyle w:val="afb"/>
        <w:numPr>
          <w:ilvl w:val="1"/>
          <w:numId w:val="31"/>
        </w:numPr>
      </w:pPr>
      <w:r w:rsidRPr="00635D8A">
        <w:t>Проверка корректности расшифровки.</w:t>
      </w:r>
    </w:p>
    <w:p w14:paraId="5D2E8C8C" w14:textId="77777777" w:rsidR="00635D8A" w:rsidRPr="00635D8A" w:rsidRDefault="00635D8A" w:rsidP="00635D8A">
      <w:pPr>
        <w:pStyle w:val="afa"/>
      </w:pPr>
      <w:r w:rsidRPr="00635D8A">
        <w:t>в) Параметры функций:</w:t>
      </w:r>
    </w:p>
    <w:p w14:paraId="5DD2B052" w14:textId="77777777" w:rsidR="00635D8A" w:rsidRPr="00635D8A" w:rsidRDefault="00635D8A" w:rsidP="00635D8A">
      <w:pPr>
        <w:pStyle w:val="afb"/>
        <w:numPr>
          <w:ilvl w:val="0"/>
          <w:numId w:val="32"/>
        </w:numPr>
      </w:pPr>
      <w:proofErr w:type="spellStart"/>
      <w:r w:rsidRPr="00635D8A">
        <w:t>CTR_</w:t>
      </w:r>
      <w:proofErr w:type="gramStart"/>
      <w:r w:rsidRPr="00635D8A">
        <w:t>Crypt</w:t>
      </w:r>
      <w:proofErr w:type="spellEnd"/>
      <w:r w:rsidRPr="00635D8A">
        <w:t>(</w:t>
      </w:r>
      <w:proofErr w:type="gramEnd"/>
      <w:r w:rsidRPr="00635D8A">
        <w:t>):</w:t>
      </w:r>
    </w:p>
    <w:p w14:paraId="76C33558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init_vec</w:t>
      </w:r>
      <w:proofErr w:type="spellEnd"/>
      <w:r w:rsidRPr="00635D8A">
        <w:t> (128-битный вектор инициализации),</w:t>
      </w:r>
    </w:p>
    <w:p w14:paraId="39E25EF7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in_buf</w:t>
      </w:r>
      <w:proofErr w:type="spellEnd"/>
      <w:r w:rsidRPr="00635D8A">
        <w:t>/</w:t>
      </w:r>
      <w:proofErr w:type="spellStart"/>
      <w:r w:rsidRPr="00635D8A">
        <w:t>out_buf</w:t>
      </w:r>
      <w:proofErr w:type="spellEnd"/>
      <w:r w:rsidRPr="00635D8A">
        <w:t> (входной/выходной буферы),</w:t>
      </w:r>
    </w:p>
    <w:p w14:paraId="3C61F615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key</w:t>
      </w:r>
      <w:proofErr w:type="spellEnd"/>
      <w:r w:rsidRPr="00635D8A">
        <w:t> (128-битный ключ),</w:t>
      </w:r>
    </w:p>
    <w:p w14:paraId="152A60FE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size</w:t>
      </w:r>
      <w:proofErr w:type="spellEnd"/>
      <w:r w:rsidRPr="00635D8A">
        <w:t> (размер данных в байтах).</w:t>
      </w:r>
    </w:p>
    <w:p w14:paraId="15D7B031" w14:textId="77777777" w:rsidR="00635D8A" w:rsidRPr="00635D8A" w:rsidRDefault="00635D8A" w:rsidP="00635D8A">
      <w:pPr>
        <w:pStyle w:val="afb"/>
        <w:numPr>
          <w:ilvl w:val="0"/>
          <w:numId w:val="32"/>
        </w:numPr>
      </w:pPr>
      <w:proofErr w:type="spellStart"/>
      <w:r w:rsidRPr="00635D8A">
        <w:t>generate_random_</w:t>
      </w:r>
      <w:proofErr w:type="gramStart"/>
      <w:r w:rsidRPr="00635D8A">
        <w:t>data</w:t>
      </w:r>
      <w:proofErr w:type="spellEnd"/>
      <w:r w:rsidRPr="00635D8A">
        <w:t>(</w:t>
      </w:r>
      <w:proofErr w:type="gramEnd"/>
      <w:r w:rsidRPr="00635D8A">
        <w:t>):</w:t>
      </w:r>
    </w:p>
    <w:p w14:paraId="0E8EF8F5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buffer</w:t>
      </w:r>
      <w:proofErr w:type="spellEnd"/>
      <w:r w:rsidRPr="00635D8A">
        <w:t> (буфер для заполнения),</w:t>
      </w:r>
    </w:p>
    <w:p w14:paraId="1DF1887A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size</w:t>
      </w:r>
      <w:proofErr w:type="spellEnd"/>
      <w:r w:rsidRPr="00635D8A">
        <w:t> (требуемый размер данных).</w:t>
      </w:r>
    </w:p>
    <w:p w14:paraId="560D7002" w14:textId="77777777" w:rsidR="00635D8A" w:rsidRPr="00635D8A" w:rsidRDefault="00635D8A" w:rsidP="00635D8A">
      <w:pPr>
        <w:pStyle w:val="afb"/>
        <w:numPr>
          <w:ilvl w:val="0"/>
          <w:numId w:val="32"/>
        </w:numPr>
      </w:pPr>
      <w:proofErr w:type="spellStart"/>
      <w:r w:rsidRPr="00635D8A">
        <w:t>increment_</w:t>
      </w:r>
      <w:proofErr w:type="gramStart"/>
      <w:r w:rsidRPr="00635D8A">
        <w:t>iv</w:t>
      </w:r>
      <w:proofErr w:type="spellEnd"/>
      <w:r w:rsidRPr="00635D8A">
        <w:t>(</w:t>
      </w:r>
      <w:proofErr w:type="gramEnd"/>
      <w:r w:rsidRPr="00635D8A">
        <w:t>):</w:t>
      </w:r>
    </w:p>
    <w:p w14:paraId="5C8EE5B3" w14:textId="77777777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iv</w:t>
      </w:r>
      <w:proofErr w:type="spellEnd"/>
      <w:r w:rsidRPr="00635D8A">
        <w:t> (вектор инициализации),</w:t>
      </w:r>
    </w:p>
    <w:p w14:paraId="65229FA2" w14:textId="6E9703D9" w:rsidR="00635D8A" w:rsidRPr="00635D8A" w:rsidRDefault="00635D8A" w:rsidP="00635D8A">
      <w:pPr>
        <w:pStyle w:val="afb"/>
        <w:numPr>
          <w:ilvl w:val="1"/>
          <w:numId w:val="32"/>
        </w:numPr>
      </w:pPr>
      <w:proofErr w:type="spellStart"/>
      <w:r w:rsidRPr="00635D8A">
        <w:t>increment</w:t>
      </w:r>
      <w:proofErr w:type="spellEnd"/>
      <w:r w:rsidRPr="00635D8A">
        <w:t> (шаг инкремента).</w:t>
      </w:r>
    </w:p>
    <w:p w14:paraId="7C52FD76" w14:textId="77777777" w:rsidR="00635D8A" w:rsidRPr="00635D8A" w:rsidRDefault="00635D8A" w:rsidP="00635D8A">
      <w:pPr>
        <w:pStyle w:val="afa"/>
      </w:pPr>
      <w:r w:rsidRPr="00635D8A">
        <w:t>г) Коды возврата:</w:t>
      </w:r>
    </w:p>
    <w:p w14:paraId="16D2A27D" w14:textId="77777777" w:rsidR="00635D8A" w:rsidRPr="00635D8A" w:rsidRDefault="00635D8A" w:rsidP="00635D8A">
      <w:pPr>
        <w:pStyle w:val="afb"/>
        <w:numPr>
          <w:ilvl w:val="0"/>
          <w:numId w:val="33"/>
        </w:numPr>
      </w:pPr>
      <w:proofErr w:type="spellStart"/>
      <w:r w:rsidRPr="00635D8A">
        <w:t>authenticate_</w:t>
      </w:r>
      <w:proofErr w:type="gramStart"/>
      <w:r w:rsidRPr="00635D8A">
        <w:t>user</w:t>
      </w:r>
      <w:proofErr w:type="spellEnd"/>
      <w:r w:rsidRPr="00635D8A">
        <w:t>(</w:t>
      </w:r>
      <w:proofErr w:type="gramEnd"/>
      <w:r w:rsidRPr="00635D8A">
        <w:t>):</w:t>
      </w:r>
    </w:p>
    <w:p w14:paraId="29B04A63" w14:textId="77777777" w:rsidR="00635D8A" w:rsidRPr="00635D8A" w:rsidRDefault="00635D8A" w:rsidP="00635D8A">
      <w:pPr>
        <w:pStyle w:val="afb"/>
        <w:numPr>
          <w:ilvl w:val="1"/>
          <w:numId w:val="33"/>
        </w:numPr>
      </w:pPr>
      <w:r w:rsidRPr="00635D8A">
        <w:t>1 — успешная аутентификация,</w:t>
      </w:r>
    </w:p>
    <w:p w14:paraId="6B227B8C" w14:textId="77777777" w:rsidR="00635D8A" w:rsidRPr="00635D8A" w:rsidRDefault="00635D8A" w:rsidP="00635D8A">
      <w:pPr>
        <w:pStyle w:val="afb"/>
        <w:numPr>
          <w:ilvl w:val="1"/>
          <w:numId w:val="33"/>
        </w:numPr>
      </w:pPr>
      <w:r w:rsidRPr="00635D8A">
        <w:t>0 — ошибка.</w:t>
      </w:r>
    </w:p>
    <w:p w14:paraId="24EAA3EB" w14:textId="77777777" w:rsidR="00635D8A" w:rsidRPr="00635D8A" w:rsidRDefault="00635D8A" w:rsidP="00635D8A">
      <w:pPr>
        <w:pStyle w:val="afb"/>
        <w:numPr>
          <w:ilvl w:val="0"/>
          <w:numId w:val="33"/>
        </w:numPr>
      </w:pPr>
      <w:proofErr w:type="spellStart"/>
      <w:proofErr w:type="gramStart"/>
      <w:r w:rsidRPr="00635D8A">
        <w:t>main</w:t>
      </w:r>
      <w:proofErr w:type="spellEnd"/>
      <w:r w:rsidRPr="00635D8A">
        <w:t>(</w:t>
      </w:r>
      <w:proofErr w:type="gramEnd"/>
      <w:r w:rsidRPr="00635D8A">
        <w:t>):</w:t>
      </w:r>
    </w:p>
    <w:p w14:paraId="589F442A" w14:textId="77777777" w:rsidR="00635D8A" w:rsidRPr="00635D8A" w:rsidRDefault="00635D8A" w:rsidP="00635D8A">
      <w:pPr>
        <w:pStyle w:val="afb"/>
        <w:numPr>
          <w:ilvl w:val="1"/>
          <w:numId w:val="33"/>
        </w:numPr>
      </w:pPr>
      <w:r w:rsidRPr="00635D8A">
        <w:t>0 — успешное завершение,</w:t>
      </w:r>
    </w:p>
    <w:p w14:paraId="7106D845" w14:textId="77777777" w:rsidR="00635D8A" w:rsidRPr="00635D8A" w:rsidRDefault="00635D8A" w:rsidP="00635D8A">
      <w:pPr>
        <w:pStyle w:val="afb"/>
        <w:numPr>
          <w:ilvl w:val="1"/>
          <w:numId w:val="33"/>
        </w:numPr>
      </w:pPr>
      <w:r w:rsidRPr="00635D8A">
        <w:lastRenderedPageBreak/>
        <w:t>1 — ошибка аутентификации/выделения памяти.</w:t>
      </w:r>
    </w:p>
    <w:p w14:paraId="2EA3C72E" w14:textId="77777777" w:rsidR="00635D8A" w:rsidRPr="00635D8A" w:rsidRDefault="00635D8A" w:rsidP="00635D8A">
      <w:pPr>
        <w:pStyle w:val="afb"/>
        <w:numPr>
          <w:ilvl w:val="0"/>
          <w:numId w:val="33"/>
        </w:numPr>
      </w:pPr>
      <w:proofErr w:type="spellStart"/>
      <w:r w:rsidRPr="00635D8A">
        <w:t>CTR_</w:t>
      </w:r>
      <w:proofErr w:type="gramStart"/>
      <w:r w:rsidRPr="00635D8A">
        <w:t>Crypt</w:t>
      </w:r>
      <w:proofErr w:type="spellEnd"/>
      <w:r w:rsidRPr="00635D8A">
        <w:t>(</w:t>
      </w:r>
      <w:proofErr w:type="gramEnd"/>
      <w:r w:rsidRPr="00635D8A">
        <w:t>):</w:t>
      </w:r>
    </w:p>
    <w:p w14:paraId="5C416EBA" w14:textId="6563433A" w:rsidR="00635D8A" w:rsidRPr="00635D8A" w:rsidRDefault="00635D8A" w:rsidP="00635D8A">
      <w:pPr>
        <w:pStyle w:val="afb"/>
        <w:numPr>
          <w:ilvl w:val="1"/>
          <w:numId w:val="33"/>
        </w:numPr>
      </w:pPr>
      <w:r w:rsidRPr="00635D8A">
        <w:t>Неявный код: предполагается успешное выполнение при отсутствии ошибок сегментации.</w:t>
      </w:r>
    </w:p>
    <w:p w14:paraId="5541C3F0" w14:textId="77777777" w:rsidR="00635D8A" w:rsidRPr="00635D8A" w:rsidRDefault="00635D8A" w:rsidP="00635D8A">
      <w:pPr>
        <w:pStyle w:val="afa"/>
      </w:pPr>
      <w:r w:rsidRPr="00635D8A">
        <w:t>д) Экспортируемые функции:</w:t>
      </w:r>
    </w:p>
    <w:p w14:paraId="5706BD61" w14:textId="77777777" w:rsidR="00635D8A" w:rsidRPr="00635D8A" w:rsidRDefault="00635D8A" w:rsidP="00635D8A">
      <w:pPr>
        <w:pStyle w:val="afb"/>
        <w:numPr>
          <w:ilvl w:val="0"/>
          <w:numId w:val="34"/>
        </w:numPr>
      </w:pPr>
      <w:proofErr w:type="spellStart"/>
      <w:r w:rsidRPr="00635D8A">
        <w:t>CTR_</w:t>
      </w:r>
      <w:proofErr w:type="gramStart"/>
      <w:r w:rsidRPr="00635D8A">
        <w:t>Crypt</w:t>
      </w:r>
      <w:proofErr w:type="spellEnd"/>
      <w:r w:rsidRPr="00635D8A">
        <w:t>(</w:t>
      </w:r>
      <w:proofErr w:type="gramEnd"/>
      <w:r w:rsidRPr="00635D8A">
        <w:t>):</w:t>
      </w:r>
    </w:p>
    <w:p w14:paraId="389C215C" w14:textId="77777777" w:rsidR="00635D8A" w:rsidRPr="00635D8A" w:rsidRDefault="00635D8A" w:rsidP="00635D8A">
      <w:pPr>
        <w:pStyle w:val="afb"/>
        <w:numPr>
          <w:ilvl w:val="1"/>
          <w:numId w:val="34"/>
        </w:numPr>
      </w:pPr>
      <w:r w:rsidRPr="00635D8A">
        <w:t>Может использоваться в других модулях для CTR-шифрования.</w:t>
      </w:r>
    </w:p>
    <w:p w14:paraId="58B88835" w14:textId="77777777" w:rsidR="00635D8A" w:rsidRPr="00635D8A" w:rsidRDefault="00635D8A" w:rsidP="00635D8A">
      <w:pPr>
        <w:pStyle w:val="afb"/>
        <w:numPr>
          <w:ilvl w:val="0"/>
          <w:numId w:val="34"/>
        </w:numPr>
      </w:pPr>
      <w:proofErr w:type="spellStart"/>
      <w:r w:rsidRPr="00635D8A">
        <w:t>secure_</w:t>
      </w:r>
      <w:proofErr w:type="gramStart"/>
      <w:r w:rsidRPr="00635D8A">
        <w:t>zero</w:t>
      </w:r>
      <w:proofErr w:type="spellEnd"/>
      <w:r w:rsidRPr="00635D8A">
        <w:t>(</w:t>
      </w:r>
      <w:proofErr w:type="gramEnd"/>
      <w:r w:rsidRPr="00635D8A">
        <w:t>):</w:t>
      </w:r>
    </w:p>
    <w:p w14:paraId="67CE1193" w14:textId="5FCFFB32" w:rsidR="00635D8A" w:rsidRPr="00635D8A" w:rsidRDefault="00635D8A" w:rsidP="00635D8A">
      <w:pPr>
        <w:pStyle w:val="afb"/>
        <w:numPr>
          <w:ilvl w:val="1"/>
          <w:numId w:val="34"/>
        </w:numPr>
      </w:pPr>
      <w:r w:rsidRPr="00635D8A">
        <w:t>Интеграция в сторонние проекты для безопасной очистки данных.</w:t>
      </w:r>
    </w:p>
    <w:p w14:paraId="678523D2" w14:textId="77777777" w:rsidR="00635D8A" w:rsidRPr="00635D8A" w:rsidRDefault="00635D8A" w:rsidP="00635D8A">
      <w:pPr>
        <w:pStyle w:val="afa"/>
      </w:pPr>
      <w:r w:rsidRPr="00635D8A">
        <w:t>е) Описание переменных:</w:t>
      </w:r>
    </w:p>
    <w:p w14:paraId="79BC0CF2" w14:textId="77777777" w:rsidR="00635D8A" w:rsidRPr="00635D8A" w:rsidRDefault="00635D8A" w:rsidP="00635D8A">
      <w:pPr>
        <w:pStyle w:val="afb"/>
        <w:numPr>
          <w:ilvl w:val="0"/>
          <w:numId w:val="35"/>
        </w:numPr>
      </w:pPr>
      <w:r w:rsidRPr="00635D8A">
        <w:rPr>
          <w:b/>
          <w:bCs/>
        </w:rPr>
        <w:t>Глобальные</w:t>
      </w:r>
      <w:r w:rsidRPr="00635D8A">
        <w:t>:</w:t>
      </w:r>
    </w:p>
    <w:p w14:paraId="3E49A211" w14:textId="77777777" w:rsidR="00635D8A" w:rsidRPr="00635D8A" w:rsidRDefault="00635D8A" w:rsidP="00635D8A">
      <w:pPr>
        <w:pStyle w:val="afb"/>
        <w:numPr>
          <w:ilvl w:val="1"/>
          <w:numId w:val="35"/>
        </w:numPr>
      </w:pPr>
      <w:proofErr w:type="spellStart"/>
      <w:r w:rsidRPr="00635D8A">
        <w:t>failed_attempts</w:t>
      </w:r>
      <w:proofErr w:type="spellEnd"/>
      <w:r w:rsidRPr="00635D8A">
        <w:t> — счетчик неудачных попыток входа,</w:t>
      </w:r>
    </w:p>
    <w:p w14:paraId="29DB2D49" w14:textId="77777777" w:rsidR="00635D8A" w:rsidRPr="00635D8A" w:rsidRDefault="00635D8A" w:rsidP="00635D8A">
      <w:pPr>
        <w:pStyle w:val="afb"/>
        <w:numPr>
          <w:ilvl w:val="1"/>
          <w:numId w:val="35"/>
        </w:numPr>
      </w:pPr>
      <w:proofErr w:type="spellStart"/>
      <w:r w:rsidRPr="00635D8A">
        <w:t>blocked_until</w:t>
      </w:r>
      <w:proofErr w:type="spellEnd"/>
      <w:r w:rsidRPr="00635D8A">
        <w:t> — время разблокировки доступа.</w:t>
      </w:r>
    </w:p>
    <w:p w14:paraId="58650B75" w14:textId="77777777" w:rsidR="00635D8A" w:rsidRPr="00635D8A" w:rsidRDefault="00635D8A" w:rsidP="00635D8A">
      <w:pPr>
        <w:pStyle w:val="afb"/>
        <w:numPr>
          <w:ilvl w:val="0"/>
          <w:numId w:val="35"/>
        </w:numPr>
      </w:pPr>
      <w:r w:rsidRPr="00635D8A">
        <w:rPr>
          <w:b/>
          <w:bCs/>
        </w:rPr>
        <w:t>Локальные в </w:t>
      </w:r>
      <w:proofErr w:type="spellStart"/>
      <w:proofErr w:type="gramStart"/>
      <w:r w:rsidRPr="00635D8A">
        <w:t>main</w:t>
      </w:r>
      <w:proofErr w:type="spellEnd"/>
      <w:r w:rsidRPr="00635D8A">
        <w:t>(</w:t>
      </w:r>
      <w:proofErr w:type="gramEnd"/>
      <w:r w:rsidRPr="00635D8A">
        <w:t>):</w:t>
      </w:r>
    </w:p>
    <w:p w14:paraId="37755B59" w14:textId="77777777" w:rsidR="00635D8A" w:rsidRPr="00635D8A" w:rsidRDefault="00635D8A" w:rsidP="00635D8A">
      <w:pPr>
        <w:pStyle w:val="afb"/>
        <w:numPr>
          <w:ilvl w:val="1"/>
          <w:numId w:val="35"/>
        </w:numPr>
      </w:pPr>
      <w:proofErr w:type="spellStart"/>
      <w:r w:rsidRPr="00635D8A">
        <w:t>plaintext</w:t>
      </w:r>
      <w:proofErr w:type="spellEnd"/>
      <w:r w:rsidRPr="00635D8A">
        <w:t>/</w:t>
      </w:r>
      <w:proofErr w:type="spellStart"/>
      <w:r w:rsidRPr="00635D8A">
        <w:t>ciphertext</w:t>
      </w:r>
      <w:proofErr w:type="spellEnd"/>
      <w:r w:rsidRPr="00635D8A">
        <w:t>/</w:t>
      </w:r>
      <w:proofErr w:type="spellStart"/>
      <w:r w:rsidRPr="00635D8A">
        <w:t>decrypted</w:t>
      </w:r>
      <w:proofErr w:type="spellEnd"/>
      <w:r w:rsidRPr="00635D8A">
        <w:t> — буферы для тестовых данных,</w:t>
      </w:r>
    </w:p>
    <w:p w14:paraId="2C3E48FD" w14:textId="77777777" w:rsidR="00635D8A" w:rsidRPr="00635D8A" w:rsidRDefault="00635D8A" w:rsidP="00635D8A">
      <w:pPr>
        <w:pStyle w:val="afb"/>
        <w:numPr>
          <w:ilvl w:val="1"/>
          <w:numId w:val="35"/>
        </w:numPr>
      </w:pPr>
      <w:proofErr w:type="spellStart"/>
      <w:r w:rsidRPr="00635D8A">
        <w:t>initial_iv</w:t>
      </w:r>
      <w:proofErr w:type="spellEnd"/>
      <w:r w:rsidRPr="00635D8A">
        <w:t> — начальный вектор инициализации,</w:t>
      </w:r>
    </w:p>
    <w:p w14:paraId="6C82DBB6" w14:textId="77777777" w:rsidR="00635D8A" w:rsidRPr="00635D8A" w:rsidRDefault="00635D8A" w:rsidP="00635D8A">
      <w:pPr>
        <w:pStyle w:val="afb"/>
        <w:numPr>
          <w:ilvl w:val="1"/>
          <w:numId w:val="35"/>
        </w:numPr>
      </w:pPr>
      <w:proofErr w:type="spellStart"/>
      <w:r w:rsidRPr="00635D8A">
        <w:t>keys</w:t>
      </w:r>
      <w:proofErr w:type="spellEnd"/>
      <w:r w:rsidRPr="00635D8A">
        <w:t> — массив сегментных ключей,</w:t>
      </w:r>
    </w:p>
    <w:p w14:paraId="260FE206" w14:textId="083008AE" w:rsidR="00635D8A" w:rsidRPr="00635D8A" w:rsidRDefault="00635D8A" w:rsidP="00635D8A">
      <w:pPr>
        <w:pStyle w:val="afb"/>
        <w:numPr>
          <w:ilvl w:val="1"/>
          <w:numId w:val="35"/>
        </w:numPr>
      </w:pPr>
      <w:proofErr w:type="spellStart"/>
      <w:r w:rsidRPr="00635D8A">
        <w:t>modes</w:t>
      </w:r>
      <w:proofErr w:type="spellEnd"/>
      <w:r w:rsidRPr="00635D8A">
        <w:t> — конфигурация сегментов (1000 блоков на ключ).</w:t>
      </w:r>
    </w:p>
    <w:p w14:paraId="4A5ECB08" w14:textId="77777777" w:rsidR="00635D8A" w:rsidRPr="00635D8A" w:rsidRDefault="00635D8A" w:rsidP="00635D8A">
      <w:pPr>
        <w:pStyle w:val="afa"/>
      </w:pPr>
      <w:r w:rsidRPr="00635D8A">
        <w:t>ж) Алгоритмы функционирования:</w:t>
      </w:r>
    </w:p>
    <w:p w14:paraId="319FDD5B" w14:textId="77777777" w:rsidR="00635D8A" w:rsidRPr="00635D8A" w:rsidRDefault="00635D8A" w:rsidP="00635D8A">
      <w:pPr>
        <w:pStyle w:val="afb"/>
        <w:numPr>
          <w:ilvl w:val="0"/>
          <w:numId w:val="36"/>
        </w:numPr>
      </w:pPr>
      <w:r w:rsidRPr="00635D8A">
        <w:rPr>
          <w:b/>
          <w:bCs/>
        </w:rPr>
        <w:t>Аутентификация</w:t>
      </w:r>
      <w:r w:rsidRPr="00635D8A">
        <w:t>:</w:t>
      </w:r>
    </w:p>
    <w:p w14:paraId="5CFBB1AA" w14:textId="7777777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t>Блокировка доступа на 10 секунд после 5 неудачных попыток.</w:t>
      </w:r>
    </w:p>
    <w:p w14:paraId="3EDBBD25" w14:textId="77777777" w:rsidR="00635D8A" w:rsidRPr="00635D8A" w:rsidRDefault="00635D8A" w:rsidP="00635D8A">
      <w:pPr>
        <w:pStyle w:val="afb"/>
        <w:numPr>
          <w:ilvl w:val="0"/>
          <w:numId w:val="36"/>
        </w:numPr>
      </w:pPr>
      <w:r w:rsidRPr="00635D8A">
        <w:rPr>
          <w:b/>
          <w:bCs/>
        </w:rPr>
        <w:t>CTR-шифрование</w:t>
      </w:r>
      <w:r w:rsidRPr="00635D8A">
        <w:t>:</w:t>
      </w:r>
    </w:p>
    <w:p w14:paraId="0EF40DFC" w14:textId="7777777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t>Разделение данных на сегменты по 1000 блоков (16 КБ).</w:t>
      </w:r>
    </w:p>
    <w:p w14:paraId="43C93258" w14:textId="7777777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t>Генерация уникального ключа для каждого сегмента.</w:t>
      </w:r>
    </w:p>
    <w:p w14:paraId="189D43D8" w14:textId="7777777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lastRenderedPageBreak/>
        <w:t>Инкремент счетчика в IV для каждого сегмента.</w:t>
      </w:r>
    </w:p>
    <w:p w14:paraId="64408232" w14:textId="7777777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t>Последовательное шифрование/дешифрование сегментов.</w:t>
      </w:r>
    </w:p>
    <w:p w14:paraId="19CF9201" w14:textId="77777777" w:rsidR="00635D8A" w:rsidRPr="00635D8A" w:rsidRDefault="00635D8A" w:rsidP="00635D8A">
      <w:pPr>
        <w:pStyle w:val="afb"/>
        <w:numPr>
          <w:ilvl w:val="0"/>
          <w:numId w:val="36"/>
        </w:numPr>
      </w:pPr>
      <w:r w:rsidRPr="00635D8A">
        <w:rPr>
          <w:b/>
          <w:bCs/>
        </w:rPr>
        <w:t>Проверка корректности</w:t>
      </w:r>
      <w:r w:rsidRPr="00635D8A">
        <w:t>:</w:t>
      </w:r>
    </w:p>
    <w:p w14:paraId="4B210209" w14:textId="7777777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t>Сравнение исходных и расшифрованных данных через </w:t>
      </w:r>
      <w:proofErr w:type="spellStart"/>
      <w:proofErr w:type="gramStart"/>
      <w:r w:rsidRPr="00635D8A">
        <w:t>memcmp</w:t>
      </w:r>
      <w:proofErr w:type="spellEnd"/>
      <w:r w:rsidRPr="00635D8A">
        <w:t>(</w:t>
      </w:r>
      <w:proofErr w:type="gramEnd"/>
      <w:r w:rsidRPr="00635D8A">
        <w:t>).</w:t>
      </w:r>
    </w:p>
    <w:p w14:paraId="4C57ECA9" w14:textId="77777777" w:rsidR="00635D8A" w:rsidRPr="00635D8A" w:rsidRDefault="00635D8A" w:rsidP="00635D8A">
      <w:pPr>
        <w:pStyle w:val="afb"/>
        <w:numPr>
          <w:ilvl w:val="0"/>
          <w:numId w:val="36"/>
        </w:numPr>
      </w:pPr>
      <w:r w:rsidRPr="00635D8A">
        <w:rPr>
          <w:b/>
          <w:bCs/>
        </w:rPr>
        <w:t>Безопасность</w:t>
      </w:r>
      <w:r w:rsidRPr="00635D8A">
        <w:t>:</w:t>
      </w:r>
    </w:p>
    <w:p w14:paraId="0F28E884" w14:textId="3337AE27" w:rsidR="00635D8A" w:rsidRPr="00635D8A" w:rsidRDefault="00635D8A" w:rsidP="00635D8A">
      <w:pPr>
        <w:pStyle w:val="afb"/>
        <w:numPr>
          <w:ilvl w:val="1"/>
          <w:numId w:val="36"/>
        </w:numPr>
      </w:pPr>
      <w:r w:rsidRPr="00635D8A">
        <w:t>Обнуление ключей, IV и буферов через </w:t>
      </w:r>
      <w:proofErr w:type="spellStart"/>
      <w:r w:rsidRPr="00635D8A">
        <w:t>secure_</w:t>
      </w:r>
      <w:proofErr w:type="gramStart"/>
      <w:r w:rsidRPr="00635D8A">
        <w:t>zero</w:t>
      </w:r>
      <w:proofErr w:type="spellEnd"/>
      <w:r w:rsidRPr="00635D8A">
        <w:t>(</w:t>
      </w:r>
      <w:proofErr w:type="gramEnd"/>
      <w:r w:rsidRPr="00635D8A">
        <w:t>).</w:t>
      </w:r>
    </w:p>
    <w:p w14:paraId="2F6CDBEF" w14:textId="77777777" w:rsidR="00635D8A" w:rsidRPr="00635D8A" w:rsidRDefault="00635D8A" w:rsidP="00635D8A">
      <w:pPr>
        <w:pStyle w:val="afa"/>
      </w:pPr>
      <w:r w:rsidRPr="00635D8A">
        <w:t>и) Критерии и методика тестирования:</w:t>
      </w:r>
    </w:p>
    <w:p w14:paraId="7E3E1A57" w14:textId="77777777" w:rsidR="00635D8A" w:rsidRPr="00635D8A" w:rsidRDefault="00635D8A" w:rsidP="00635D8A">
      <w:pPr>
        <w:pStyle w:val="afb"/>
        <w:numPr>
          <w:ilvl w:val="0"/>
          <w:numId w:val="37"/>
        </w:numPr>
      </w:pPr>
      <w:r w:rsidRPr="00635D8A">
        <w:rPr>
          <w:b/>
          <w:bCs/>
        </w:rPr>
        <w:t>Критерии</w:t>
      </w:r>
      <w:r w:rsidRPr="00635D8A">
        <w:t>:</w:t>
      </w:r>
    </w:p>
    <w:p w14:paraId="2F85767D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Идентичность данных до/после шифрования.</w:t>
      </w:r>
    </w:p>
    <w:p w14:paraId="2E1F6F0E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Корректная работа инкремента IV для больших объемов данных.</w:t>
      </w:r>
    </w:p>
    <w:p w14:paraId="06F4372B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Отсутствие утечек памяти при многократной смене ключей.</w:t>
      </w:r>
    </w:p>
    <w:p w14:paraId="61F5203F" w14:textId="77777777" w:rsidR="00635D8A" w:rsidRPr="00635D8A" w:rsidRDefault="00635D8A" w:rsidP="00635D8A">
      <w:pPr>
        <w:pStyle w:val="afb"/>
        <w:numPr>
          <w:ilvl w:val="0"/>
          <w:numId w:val="37"/>
        </w:numPr>
      </w:pPr>
      <w:r w:rsidRPr="00635D8A">
        <w:rPr>
          <w:b/>
          <w:bCs/>
        </w:rPr>
        <w:t>Методика</w:t>
      </w:r>
      <w:r w:rsidRPr="00635D8A">
        <w:t>:</w:t>
      </w:r>
    </w:p>
    <w:p w14:paraId="13E2F080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Замер производительности при обработке 1 млн блоков.</w:t>
      </w:r>
    </w:p>
    <w:p w14:paraId="0431094A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Тестирование граничных случаев (последний неполный сегмент).</w:t>
      </w:r>
    </w:p>
    <w:p w14:paraId="683E047E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Проверка устойчивости к ошибкам (например, неверный размер IV).</w:t>
      </w:r>
    </w:p>
    <w:p w14:paraId="2E3F40D9" w14:textId="77777777" w:rsidR="00635D8A" w:rsidRPr="00635D8A" w:rsidRDefault="00635D8A" w:rsidP="00635D8A">
      <w:pPr>
        <w:pStyle w:val="afb"/>
        <w:numPr>
          <w:ilvl w:val="0"/>
          <w:numId w:val="37"/>
        </w:numPr>
      </w:pPr>
      <w:r w:rsidRPr="00635D8A">
        <w:rPr>
          <w:b/>
          <w:bCs/>
        </w:rPr>
        <w:t>Результаты</w:t>
      </w:r>
      <w:r w:rsidRPr="00635D8A">
        <w:t>:</w:t>
      </w:r>
    </w:p>
    <w:p w14:paraId="4BA78DF6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Успешное шифрование/дешифрование 16 МБ данных.</w:t>
      </w:r>
    </w:p>
    <w:p w14:paraId="75FDFAFE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Корректная работа инкремента IV при переполнении счетчика.</w:t>
      </w:r>
    </w:p>
    <w:p w14:paraId="2B92E04E" w14:textId="77777777" w:rsidR="00635D8A" w:rsidRPr="00635D8A" w:rsidRDefault="00635D8A" w:rsidP="00635D8A">
      <w:pPr>
        <w:pStyle w:val="afb"/>
        <w:numPr>
          <w:ilvl w:val="1"/>
          <w:numId w:val="37"/>
        </w:numPr>
      </w:pPr>
      <w:r w:rsidRPr="00635D8A">
        <w:t>Отсутствие остатков ключевых данных в памяти после </w:t>
      </w:r>
      <w:proofErr w:type="spellStart"/>
      <w:r w:rsidRPr="00635D8A">
        <w:t>secure_</w:t>
      </w:r>
      <w:proofErr w:type="gramStart"/>
      <w:r w:rsidRPr="00635D8A">
        <w:t>zero</w:t>
      </w:r>
      <w:proofErr w:type="spellEnd"/>
      <w:r w:rsidRPr="00635D8A">
        <w:t>(</w:t>
      </w:r>
      <w:proofErr w:type="gramEnd"/>
      <w:r w:rsidRPr="00635D8A">
        <w:t>).</w:t>
      </w:r>
    </w:p>
    <w:p w14:paraId="1334C3D0" w14:textId="77777777" w:rsidR="00635D8A" w:rsidRPr="00635D8A" w:rsidRDefault="00635D8A" w:rsidP="00635D8A">
      <w:pPr>
        <w:pStyle w:val="afb"/>
      </w:pPr>
    </w:p>
    <w:sectPr w:rsidR="00635D8A" w:rsidRPr="00635D8A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BF2A1" w14:textId="77777777" w:rsidR="00DD5F7E" w:rsidRDefault="00DD5F7E">
      <w:pPr>
        <w:spacing w:line="240" w:lineRule="auto"/>
      </w:pPr>
      <w:r>
        <w:separator/>
      </w:r>
    </w:p>
  </w:endnote>
  <w:endnote w:type="continuationSeparator" w:id="0">
    <w:p w14:paraId="2D3B638F" w14:textId="77777777" w:rsidR="00DD5F7E" w:rsidRDefault="00DD5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F82DB" w14:textId="77777777" w:rsidR="00DD5F7E" w:rsidRDefault="00DD5F7E">
      <w:r>
        <w:separator/>
      </w:r>
    </w:p>
  </w:footnote>
  <w:footnote w:type="continuationSeparator" w:id="0">
    <w:p w14:paraId="41E32B7C" w14:textId="77777777" w:rsidR="00DD5F7E" w:rsidRDefault="00DD5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0396396"/>
    </w:sdtPr>
    <w:sdtContent>
      <w:p w14:paraId="7D0321C6" w14:textId="77777777" w:rsidR="001A7ACF" w:rsidRDefault="00000000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3ABFA" w14:textId="77777777" w:rsidR="001A7ACF" w:rsidRDefault="001A7AC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5B6EE3"/>
    <w:multiLevelType w:val="singleLevel"/>
    <w:tmpl w:val="865B6E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DAD76AB"/>
    <w:multiLevelType w:val="multilevel"/>
    <w:tmpl w:val="ADAD76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C66C01BA"/>
    <w:multiLevelType w:val="multilevel"/>
    <w:tmpl w:val="C66C01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EFA8BFA1"/>
    <w:multiLevelType w:val="singleLevel"/>
    <w:tmpl w:val="EFA8BFA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077C56F7"/>
    <w:multiLevelType w:val="multilevel"/>
    <w:tmpl w:val="077C56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97397"/>
    <w:multiLevelType w:val="multilevel"/>
    <w:tmpl w:val="681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76C9"/>
    <w:multiLevelType w:val="multilevel"/>
    <w:tmpl w:val="97B2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05AC2"/>
    <w:multiLevelType w:val="singleLevel"/>
    <w:tmpl w:val="10D05AC2"/>
    <w:lvl w:ilvl="0">
      <w:start w:val="1"/>
      <w:numFmt w:val="decimal"/>
      <w:lvlText w:val="%1."/>
      <w:lvlJc w:val="left"/>
      <w:pPr>
        <w:tabs>
          <w:tab w:val="left" w:pos="5"/>
        </w:tabs>
        <w:ind w:left="285" w:hanging="425"/>
      </w:pPr>
      <w:rPr>
        <w:rFonts w:hint="default"/>
      </w:rPr>
    </w:lvl>
  </w:abstractNum>
  <w:abstractNum w:abstractNumId="9" w15:restartNumberingAfterBreak="0">
    <w:nsid w:val="11BB5CC2"/>
    <w:multiLevelType w:val="multilevel"/>
    <w:tmpl w:val="91EE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F3F13"/>
    <w:multiLevelType w:val="multilevel"/>
    <w:tmpl w:val="14AF3F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62CAF"/>
    <w:multiLevelType w:val="multilevel"/>
    <w:tmpl w:val="C57A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0150C"/>
    <w:multiLevelType w:val="multilevel"/>
    <w:tmpl w:val="5F34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B3C22"/>
    <w:multiLevelType w:val="multilevel"/>
    <w:tmpl w:val="23D2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849F9"/>
    <w:multiLevelType w:val="multilevel"/>
    <w:tmpl w:val="463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46073"/>
    <w:multiLevelType w:val="multilevel"/>
    <w:tmpl w:val="2EC460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C73CA"/>
    <w:multiLevelType w:val="multilevel"/>
    <w:tmpl w:val="BCE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2046"/>
    <w:multiLevelType w:val="multilevel"/>
    <w:tmpl w:val="A7A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60907"/>
    <w:multiLevelType w:val="multilevel"/>
    <w:tmpl w:val="F86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708CF"/>
    <w:multiLevelType w:val="multilevel"/>
    <w:tmpl w:val="517E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C2167"/>
    <w:multiLevelType w:val="multilevel"/>
    <w:tmpl w:val="35D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E4703"/>
    <w:multiLevelType w:val="multilevel"/>
    <w:tmpl w:val="E49E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B6D15"/>
    <w:multiLevelType w:val="multilevel"/>
    <w:tmpl w:val="2DE2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35B43"/>
    <w:multiLevelType w:val="multilevel"/>
    <w:tmpl w:val="D1C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704E8"/>
    <w:multiLevelType w:val="multilevel"/>
    <w:tmpl w:val="508704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51BF60F5"/>
    <w:multiLevelType w:val="multilevel"/>
    <w:tmpl w:val="51BF60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E1BD8"/>
    <w:multiLevelType w:val="multilevel"/>
    <w:tmpl w:val="C09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01170"/>
    <w:multiLevelType w:val="multilevel"/>
    <w:tmpl w:val="32B2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B55ED"/>
    <w:multiLevelType w:val="multilevel"/>
    <w:tmpl w:val="781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2711E"/>
    <w:multiLevelType w:val="multilevel"/>
    <w:tmpl w:val="B13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82049"/>
    <w:multiLevelType w:val="multilevel"/>
    <w:tmpl w:val="B2D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42138"/>
    <w:multiLevelType w:val="multilevel"/>
    <w:tmpl w:val="3AAA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F571E"/>
    <w:multiLevelType w:val="multilevel"/>
    <w:tmpl w:val="E06A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2DB54E"/>
    <w:multiLevelType w:val="singleLevel"/>
    <w:tmpl w:val="782DB54E"/>
    <w:lvl w:ilvl="0">
      <w:start w:val="1"/>
      <w:numFmt w:val="decimal"/>
      <w:lvlText w:val="%1."/>
      <w:lvlJc w:val="left"/>
      <w:pPr>
        <w:tabs>
          <w:tab w:val="left" w:pos="425"/>
        </w:tabs>
        <w:ind w:left="705" w:hanging="425"/>
      </w:pPr>
      <w:rPr>
        <w:rFonts w:hint="default"/>
      </w:rPr>
    </w:lvl>
  </w:abstractNum>
  <w:abstractNum w:abstractNumId="34" w15:restartNumberingAfterBreak="0">
    <w:nsid w:val="7CB32B14"/>
    <w:multiLevelType w:val="multilevel"/>
    <w:tmpl w:val="7CB32B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85756346">
    <w:abstractNumId w:val="4"/>
  </w:num>
  <w:num w:numId="2" w16cid:durableId="802113236">
    <w:abstractNumId w:val="24"/>
  </w:num>
  <w:num w:numId="3" w16cid:durableId="333532808">
    <w:abstractNumId w:val="5"/>
  </w:num>
  <w:num w:numId="4" w16cid:durableId="337579404">
    <w:abstractNumId w:val="10"/>
  </w:num>
  <w:num w:numId="5" w16cid:durableId="24912255">
    <w:abstractNumId w:val="10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4837621">
    <w:abstractNumId w:val="25"/>
  </w:num>
  <w:num w:numId="7" w16cid:durableId="1878854443">
    <w:abstractNumId w:val="15"/>
  </w:num>
  <w:num w:numId="8" w16cid:durableId="1517695464">
    <w:abstractNumId w:val="34"/>
  </w:num>
  <w:num w:numId="9" w16cid:durableId="1643735891">
    <w:abstractNumId w:val="1"/>
  </w:num>
  <w:num w:numId="10" w16cid:durableId="754782550">
    <w:abstractNumId w:val="2"/>
  </w:num>
  <w:num w:numId="11" w16cid:durableId="1748918396">
    <w:abstractNumId w:val="0"/>
  </w:num>
  <w:num w:numId="12" w16cid:durableId="238905324">
    <w:abstractNumId w:val="33"/>
  </w:num>
  <w:num w:numId="13" w16cid:durableId="1925215246">
    <w:abstractNumId w:val="8"/>
  </w:num>
  <w:num w:numId="14" w16cid:durableId="985430537">
    <w:abstractNumId w:val="3"/>
  </w:num>
  <w:num w:numId="15" w16cid:durableId="1177771651">
    <w:abstractNumId w:val="12"/>
  </w:num>
  <w:num w:numId="16" w16cid:durableId="1618759784">
    <w:abstractNumId w:val="6"/>
  </w:num>
  <w:num w:numId="17" w16cid:durableId="2032753800">
    <w:abstractNumId w:val="30"/>
  </w:num>
  <w:num w:numId="18" w16cid:durableId="1960645141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42874889">
    <w:abstractNumId w:val="26"/>
  </w:num>
  <w:num w:numId="20" w16cid:durableId="1265848088">
    <w:abstractNumId w:val="28"/>
  </w:num>
  <w:num w:numId="21" w16cid:durableId="1379671189">
    <w:abstractNumId w:val="7"/>
  </w:num>
  <w:num w:numId="22" w16cid:durableId="224881479">
    <w:abstractNumId w:val="17"/>
  </w:num>
  <w:num w:numId="23" w16cid:durableId="1478568581">
    <w:abstractNumId w:val="19"/>
  </w:num>
  <w:num w:numId="24" w16cid:durableId="6251791">
    <w:abstractNumId w:val="29"/>
  </w:num>
  <w:num w:numId="25" w16cid:durableId="2093627026">
    <w:abstractNumId w:val="21"/>
  </w:num>
  <w:num w:numId="26" w16cid:durableId="261423846">
    <w:abstractNumId w:val="16"/>
  </w:num>
  <w:num w:numId="27" w16cid:durableId="1638873838">
    <w:abstractNumId w:val="31"/>
  </w:num>
  <w:num w:numId="28" w16cid:durableId="1117017814">
    <w:abstractNumId w:val="32"/>
  </w:num>
  <w:num w:numId="29" w16cid:durableId="20472126">
    <w:abstractNumId w:val="14"/>
  </w:num>
  <w:num w:numId="30" w16cid:durableId="921109408">
    <w:abstractNumId w:val="13"/>
  </w:num>
  <w:num w:numId="31" w16cid:durableId="188878356">
    <w:abstractNumId w:val="18"/>
  </w:num>
  <w:num w:numId="32" w16cid:durableId="1803425963">
    <w:abstractNumId w:val="22"/>
  </w:num>
  <w:num w:numId="33" w16cid:durableId="218713972">
    <w:abstractNumId w:val="9"/>
  </w:num>
  <w:num w:numId="34" w16cid:durableId="776558522">
    <w:abstractNumId w:val="27"/>
  </w:num>
  <w:num w:numId="35" w16cid:durableId="624965966">
    <w:abstractNumId w:val="23"/>
  </w:num>
  <w:num w:numId="36" w16cid:durableId="1388264573">
    <w:abstractNumId w:val="11"/>
  </w:num>
  <w:num w:numId="37" w16cid:durableId="1549534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A507D"/>
    <w:rsid w:val="000B2138"/>
    <w:rsid w:val="000C041C"/>
    <w:rsid w:val="000C2689"/>
    <w:rsid w:val="000D56D3"/>
    <w:rsid w:val="000D6DD6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0115"/>
    <w:rsid w:val="001914B9"/>
    <w:rsid w:val="001978C6"/>
    <w:rsid w:val="00197B80"/>
    <w:rsid w:val="001A0C5A"/>
    <w:rsid w:val="001A404C"/>
    <w:rsid w:val="001A7ACF"/>
    <w:rsid w:val="001C5757"/>
    <w:rsid w:val="001C5BBA"/>
    <w:rsid w:val="001D4130"/>
    <w:rsid w:val="001D71EB"/>
    <w:rsid w:val="001F7A25"/>
    <w:rsid w:val="0020544C"/>
    <w:rsid w:val="00217A86"/>
    <w:rsid w:val="00221464"/>
    <w:rsid w:val="00221EDE"/>
    <w:rsid w:val="002246B3"/>
    <w:rsid w:val="002333C2"/>
    <w:rsid w:val="002353D9"/>
    <w:rsid w:val="00261F87"/>
    <w:rsid w:val="00264553"/>
    <w:rsid w:val="002A3DE7"/>
    <w:rsid w:val="002B2202"/>
    <w:rsid w:val="002B6A52"/>
    <w:rsid w:val="002C38AF"/>
    <w:rsid w:val="002D6877"/>
    <w:rsid w:val="002E1D1F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90FE7"/>
    <w:rsid w:val="003A1D74"/>
    <w:rsid w:val="003B2AF0"/>
    <w:rsid w:val="003C0306"/>
    <w:rsid w:val="003C4FEB"/>
    <w:rsid w:val="003C5E30"/>
    <w:rsid w:val="003C7F3E"/>
    <w:rsid w:val="003D3A65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163E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17F41"/>
    <w:rsid w:val="00625A61"/>
    <w:rsid w:val="0062768F"/>
    <w:rsid w:val="00633E67"/>
    <w:rsid w:val="00635D8A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C57ED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0F68"/>
    <w:rsid w:val="008E24C8"/>
    <w:rsid w:val="008E3235"/>
    <w:rsid w:val="008E6F2F"/>
    <w:rsid w:val="008F70F9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20BD"/>
    <w:rsid w:val="00A2316D"/>
    <w:rsid w:val="00A330F0"/>
    <w:rsid w:val="00A4144E"/>
    <w:rsid w:val="00A46C11"/>
    <w:rsid w:val="00A4761A"/>
    <w:rsid w:val="00A729CB"/>
    <w:rsid w:val="00A84FF6"/>
    <w:rsid w:val="00A873DA"/>
    <w:rsid w:val="00A91337"/>
    <w:rsid w:val="00AA2952"/>
    <w:rsid w:val="00AA32FB"/>
    <w:rsid w:val="00AC066A"/>
    <w:rsid w:val="00AE231F"/>
    <w:rsid w:val="00AE5761"/>
    <w:rsid w:val="00B014DE"/>
    <w:rsid w:val="00B025ED"/>
    <w:rsid w:val="00B05DF5"/>
    <w:rsid w:val="00B16DEC"/>
    <w:rsid w:val="00B228B6"/>
    <w:rsid w:val="00B278BD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B22CD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4670"/>
    <w:rsid w:val="00D8632E"/>
    <w:rsid w:val="00D86904"/>
    <w:rsid w:val="00DA28D5"/>
    <w:rsid w:val="00DB7500"/>
    <w:rsid w:val="00DC1E17"/>
    <w:rsid w:val="00DD48C3"/>
    <w:rsid w:val="00DD58CB"/>
    <w:rsid w:val="00DD5F7E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86A40"/>
    <w:rsid w:val="00E93D6F"/>
    <w:rsid w:val="00E9733D"/>
    <w:rsid w:val="00EA0F52"/>
    <w:rsid w:val="00EA6000"/>
    <w:rsid w:val="00EA6BD9"/>
    <w:rsid w:val="00EB64F8"/>
    <w:rsid w:val="00EB7ABF"/>
    <w:rsid w:val="00EC11F1"/>
    <w:rsid w:val="00EC4380"/>
    <w:rsid w:val="00EC4DF4"/>
    <w:rsid w:val="00EC629A"/>
    <w:rsid w:val="00ED6154"/>
    <w:rsid w:val="00ED6E53"/>
    <w:rsid w:val="00EF4672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  <w:rsid w:val="1C745497"/>
    <w:rsid w:val="6CC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C393"/>
  <w15:docId w15:val="{1A42D0BC-41B2-4C80-BBF9-644835CF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semiHidden/>
    <w:unhideWhenUsed/>
    <w:rPr>
      <w:vertAlign w:val="superscript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1"/>
    <w:qFormat/>
    <w:rPr>
      <w:rFonts w:ascii="Courier New" w:hAnsi="Courier New" w:cs="Courier New"/>
      <w:sz w:val="20"/>
      <w:szCs w:val="20"/>
    </w:rPr>
  </w:style>
  <w:style w:type="character" w:styleId="a6">
    <w:name w:val="Strong"/>
    <w:basedOn w:val="a1"/>
    <w:uiPriority w:val="22"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9356"/>
      </w:tabs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d">
    <w:name w:val="Title"/>
    <w:basedOn w:val="a0"/>
    <w:next w:val="a0"/>
    <w:link w:val="ae"/>
    <w:uiPriority w:val="10"/>
    <w:qFormat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af">
    <w:name w:val="footer"/>
    <w:basedOn w:val="a0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1">
    <w:name w:val="Normal (Web)"/>
    <w:basedOn w:val="a0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f2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link w:val="af4"/>
    <w:uiPriority w:val="34"/>
    <w:qFormat/>
    <w:pPr>
      <w:ind w:left="720"/>
    </w:pPr>
  </w:style>
  <w:style w:type="character" w:customStyle="1" w:styleId="20">
    <w:name w:val="Заголовок 2 Знак"/>
    <w:basedOn w:val="a1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qFormat/>
    <w:rPr>
      <w:sz w:val="20"/>
      <w:szCs w:val="20"/>
    </w:rPr>
  </w:style>
  <w:style w:type="character" w:customStyle="1" w:styleId="a8">
    <w:name w:val="Текст выноски Знак"/>
    <w:basedOn w:val="a1"/>
    <w:link w:val="a7"/>
    <w:uiPriority w:val="99"/>
    <w:semiHidden/>
    <w:qFormat/>
    <w:rPr>
      <w:rFonts w:ascii="Tahoma" w:hAnsi="Tahoma" w:cs="Tahoma"/>
      <w:sz w:val="16"/>
      <w:szCs w:val="16"/>
    </w:rPr>
  </w:style>
  <w:style w:type="paragraph" w:styleId="af5">
    <w:name w:val="No Spacing"/>
    <w:uiPriority w:val="1"/>
    <w:qFormat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1"/>
    <w:link w:val="af"/>
    <w:uiPriority w:val="99"/>
    <w:qFormat/>
  </w:style>
  <w:style w:type="character" w:customStyle="1" w:styleId="ac">
    <w:name w:val="Верхний колонтитул Знак"/>
    <w:basedOn w:val="a1"/>
    <w:link w:val="ab"/>
    <w:uiPriority w:val="99"/>
    <w:qFormat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e">
    <w:name w:val="Заголовок Знак"/>
    <w:basedOn w:val="a1"/>
    <w:link w:val="ad"/>
    <w:uiPriority w:val="10"/>
    <w:qFormat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qFormat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qFormat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qFormat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d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e"/>
    <w:link w:val="-"/>
    <w:qFormat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qFormat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ind w:left="1066" w:hanging="357"/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4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0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85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9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5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00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4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3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3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3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2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9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65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12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1436</Words>
  <Characters>8190</Characters>
  <Application>Microsoft Office Word</Application>
  <DocSecurity>0</DocSecurity>
  <Lines>68</Lines>
  <Paragraphs>19</Paragraphs>
  <ScaleCrop>false</ScaleCrop>
  <Company>РГПУ им. А.И.Герцена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Димитрий Зеленко</cp:lastModifiedBy>
  <cp:revision>2</cp:revision>
  <cp:lastPrinted>2017-06-14T14:10:00Z</cp:lastPrinted>
  <dcterms:created xsi:type="dcterms:W3CDTF">2025-05-25T16:07:00Z</dcterms:created>
  <dcterms:modified xsi:type="dcterms:W3CDTF">2025-05-25T16:07:00Z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A813571A8205435AB4A167BBF26EF1EA_12</vt:lpwstr>
  </property>
</Properties>
</file>