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EA2" w:rsidRPr="00945292" w:rsidRDefault="008C6EA2" w:rsidP="008C6EA2">
      <w:pPr>
        <w:shd w:val="clear" w:color="auto" w:fill="FFFFFF"/>
        <w:spacing w:before="100" w:beforeAutospacing="1" w:after="100" w:afterAutospacing="1" w:line="240" w:lineRule="auto"/>
        <w:jc w:val="both"/>
        <w:rPr>
          <w:rFonts w:ascii="Arial" w:eastAsia="Times New Roman" w:hAnsi="Arial" w:cs="Arial"/>
          <w:b/>
          <w:color w:val="333333"/>
          <w:spacing w:val="8"/>
          <w:sz w:val="21"/>
          <w:szCs w:val="21"/>
          <w:u w:val="single"/>
        </w:rPr>
      </w:pPr>
      <w:r w:rsidRPr="00945292">
        <w:rPr>
          <w:rFonts w:ascii="Arial" w:eastAsia="Times New Roman" w:hAnsi="Arial" w:cs="Arial"/>
          <w:b/>
          <w:color w:val="333333"/>
          <w:spacing w:val="8"/>
          <w:sz w:val="21"/>
          <w:szCs w:val="21"/>
          <w:u w:val="single"/>
        </w:rPr>
        <w:t>Translator, dictionary and player in one easy program</w:t>
      </w:r>
    </w:p>
    <w:p w:rsidR="008C6EA2" w:rsidRPr="008C6EA2" w:rsidRDefault="008C6EA2" w:rsidP="008C6EA2">
      <w:pPr>
        <w:shd w:val="clear" w:color="auto" w:fill="FFFFFF"/>
        <w:spacing w:after="150" w:line="570" w:lineRule="atLeast"/>
        <w:jc w:val="center"/>
        <w:outlineLvl w:val="0"/>
        <w:rPr>
          <w:rFonts w:ascii="Comfortaa" w:eastAsia="Times New Roman" w:hAnsi="Comfortaa" w:cs="Times New Roman"/>
          <w:caps/>
          <w:color w:val="555555"/>
          <w:kern w:val="36"/>
          <w:sz w:val="32"/>
          <w:szCs w:val="42"/>
        </w:rPr>
      </w:pPr>
      <w:r w:rsidRPr="008C6EA2">
        <w:rPr>
          <w:rFonts w:ascii="Comfortaa" w:eastAsia="Times New Roman" w:hAnsi="Comfortaa" w:cs="Times New Roman"/>
          <w:caps/>
          <w:color w:val="555555"/>
          <w:kern w:val="36"/>
          <w:sz w:val="32"/>
          <w:szCs w:val="42"/>
        </w:rPr>
        <w:t>FOR THOSE WHO STUDY A FOREIG</w:t>
      </w:r>
      <w:bookmarkStart w:id="0" w:name="_GoBack"/>
      <w:bookmarkEnd w:id="0"/>
      <w:r w:rsidRPr="008C6EA2">
        <w:rPr>
          <w:rFonts w:ascii="Comfortaa" w:eastAsia="Times New Roman" w:hAnsi="Comfortaa" w:cs="Times New Roman"/>
          <w:caps/>
          <w:color w:val="555555"/>
          <w:kern w:val="36"/>
          <w:sz w:val="32"/>
          <w:szCs w:val="42"/>
        </w:rPr>
        <w:t>N LANGUAGE</w:t>
      </w:r>
    </w:p>
    <w:p w:rsidR="008C6EA2" w:rsidRPr="008C6EA2" w:rsidRDefault="008C6EA2" w:rsidP="008C6EA2">
      <w:pPr>
        <w:shd w:val="clear" w:color="auto" w:fill="FFFFFF"/>
        <w:spacing w:line="450" w:lineRule="atLeast"/>
        <w:jc w:val="center"/>
        <w:rPr>
          <w:rFonts w:ascii="Arial" w:eastAsia="Times New Roman" w:hAnsi="Arial" w:cs="Arial"/>
          <w:color w:val="555555"/>
          <w:spacing w:val="8"/>
          <w:sz w:val="21"/>
          <w:szCs w:val="21"/>
        </w:rPr>
      </w:pPr>
      <w:r w:rsidRPr="008C6EA2">
        <w:rPr>
          <w:rFonts w:ascii="Arial" w:eastAsia="Times New Roman" w:hAnsi="Arial" w:cs="Arial"/>
          <w:noProof/>
          <w:color w:val="555555"/>
          <w:spacing w:val="8"/>
          <w:sz w:val="21"/>
          <w:szCs w:val="21"/>
        </w:rPr>
        <w:drawing>
          <wp:inline distT="0" distB="0" distL="0" distR="0">
            <wp:extent cx="1517073" cy="1408034"/>
            <wp:effectExtent l="0" t="0" r="6985" b="1905"/>
            <wp:docPr id="1" name="Рисунок 1" descr="Watch English mo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ch English movi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2927" cy="1413467"/>
                    </a:xfrm>
                    <a:prstGeom prst="rect">
                      <a:avLst/>
                    </a:prstGeom>
                    <a:noFill/>
                    <a:ln>
                      <a:noFill/>
                    </a:ln>
                  </pic:spPr>
                </pic:pic>
              </a:graphicData>
            </a:graphic>
          </wp:inline>
        </w:drawing>
      </w:r>
    </w:p>
    <w:p w:rsidR="008C6EA2" w:rsidRDefault="008C6EA2" w:rsidP="008C6EA2">
      <w:pPr>
        <w:shd w:val="clear" w:color="auto" w:fill="FFFFFF"/>
        <w:spacing w:after="0" w:line="450" w:lineRule="atLeast"/>
        <w:jc w:val="both"/>
        <w:rPr>
          <w:rFonts w:ascii="Arial" w:eastAsia="Times New Roman" w:hAnsi="Arial" w:cs="Arial"/>
          <w:color w:val="333333"/>
          <w:spacing w:val="8"/>
          <w:sz w:val="24"/>
          <w:szCs w:val="27"/>
        </w:rPr>
      </w:pPr>
      <w:r w:rsidRPr="008C6EA2">
        <w:rPr>
          <w:rFonts w:ascii="Arial" w:eastAsia="Times New Roman" w:hAnsi="Arial" w:cs="Arial"/>
          <w:color w:val="333333"/>
          <w:spacing w:val="8"/>
          <w:sz w:val="24"/>
          <w:szCs w:val="27"/>
        </w:rPr>
        <w:t>EasyLang is the free program also for watching movies with subtitles. </w:t>
      </w:r>
      <w:r w:rsidRPr="008C6EA2">
        <w:rPr>
          <w:rFonts w:ascii="Arial" w:eastAsia="Times New Roman" w:hAnsi="Arial" w:cs="Arial"/>
          <w:color w:val="333333"/>
          <w:spacing w:val="8"/>
          <w:sz w:val="24"/>
          <w:szCs w:val="27"/>
        </w:rPr>
        <w:br/>
        <w:t>Now it is very easy to follow the movie. The film can be watched on the steps of-phrase from the subtitles. You can easily repeat some phrases to gain a better understanding. An interesting movie with a native speaker is one of the best ways of learning a foreign language. You will hear the real language and not typical educational material. The plot of the film will help you to learn and remember new words effectively and easily. Later it will become much easier to repeat these words while watching a movie.</w:t>
      </w:r>
    </w:p>
    <w:p w:rsidR="008C6EA2" w:rsidRPr="008C6EA2" w:rsidRDefault="008C6EA2" w:rsidP="008C6EA2">
      <w:pPr>
        <w:shd w:val="clear" w:color="auto" w:fill="FFFFFF"/>
        <w:spacing w:after="0" w:line="240" w:lineRule="auto"/>
        <w:jc w:val="both"/>
        <w:rPr>
          <w:rFonts w:ascii="Arial" w:eastAsia="Times New Roman" w:hAnsi="Arial" w:cs="Arial"/>
          <w:color w:val="333333"/>
          <w:spacing w:val="8"/>
          <w:sz w:val="16"/>
          <w:szCs w:val="27"/>
        </w:rPr>
      </w:pPr>
    </w:p>
    <w:p w:rsidR="008C6EA2" w:rsidRPr="008C6EA2" w:rsidRDefault="008C6EA2" w:rsidP="008C6EA2">
      <w:pPr>
        <w:shd w:val="clear" w:color="auto" w:fill="FFFFFF"/>
        <w:spacing w:before="225" w:after="225" w:line="240" w:lineRule="auto"/>
        <w:jc w:val="both"/>
        <w:outlineLvl w:val="2"/>
        <w:rPr>
          <w:rFonts w:ascii="Comfortaa" w:eastAsia="Times New Roman" w:hAnsi="Comfortaa" w:cs="Arial"/>
          <w:color w:val="333333"/>
          <w:spacing w:val="8"/>
          <w:sz w:val="33"/>
          <w:szCs w:val="33"/>
        </w:rPr>
      </w:pPr>
      <w:r w:rsidRPr="008C6EA2">
        <w:rPr>
          <w:rFonts w:ascii="Comfortaa" w:eastAsia="Times New Roman" w:hAnsi="Comfortaa" w:cs="Arial"/>
          <w:b/>
          <w:bCs/>
          <w:color w:val="333333"/>
          <w:spacing w:val="8"/>
          <w:sz w:val="33"/>
          <w:szCs w:val="33"/>
        </w:rPr>
        <w:t>Features</w:t>
      </w:r>
    </w:p>
    <w:p w:rsidR="008C6EA2" w:rsidRPr="008C6EA2" w:rsidRDefault="008C6EA2" w:rsidP="008C6EA2">
      <w:pPr>
        <w:numPr>
          <w:ilvl w:val="0"/>
          <w:numId w:val="1"/>
        </w:numPr>
        <w:shd w:val="clear" w:color="auto" w:fill="FFFFFF"/>
        <w:spacing w:before="100" w:beforeAutospacing="1" w:after="100" w:afterAutospacing="1" w:line="240" w:lineRule="auto"/>
        <w:jc w:val="both"/>
        <w:rPr>
          <w:rFonts w:ascii="Arial" w:eastAsia="Times New Roman" w:hAnsi="Arial" w:cs="Arial"/>
          <w:color w:val="333333"/>
          <w:spacing w:val="8"/>
          <w:sz w:val="21"/>
          <w:szCs w:val="21"/>
        </w:rPr>
      </w:pPr>
      <w:r w:rsidRPr="008C6EA2">
        <w:rPr>
          <w:rFonts w:ascii="Arial" w:eastAsia="Times New Roman" w:hAnsi="Arial" w:cs="Arial"/>
          <w:color w:val="333333"/>
          <w:spacing w:val="8"/>
          <w:sz w:val="21"/>
          <w:szCs w:val="21"/>
        </w:rPr>
        <w:t>Translator, dictionaries and player are in one easy program</w:t>
      </w:r>
    </w:p>
    <w:p w:rsidR="008C6EA2" w:rsidRPr="008C6EA2" w:rsidRDefault="008C6EA2" w:rsidP="008C6EA2">
      <w:pPr>
        <w:numPr>
          <w:ilvl w:val="0"/>
          <w:numId w:val="1"/>
        </w:numPr>
        <w:shd w:val="clear" w:color="auto" w:fill="FFFFFF"/>
        <w:spacing w:before="100" w:beforeAutospacing="1" w:after="100" w:afterAutospacing="1" w:line="240" w:lineRule="auto"/>
        <w:jc w:val="both"/>
        <w:rPr>
          <w:rFonts w:ascii="Arial" w:eastAsia="Times New Roman" w:hAnsi="Arial" w:cs="Arial"/>
          <w:color w:val="333333"/>
          <w:spacing w:val="8"/>
          <w:sz w:val="21"/>
          <w:szCs w:val="21"/>
        </w:rPr>
      </w:pPr>
      <w:r w:rsidRPr="008C6EA2">
        <w:rPr>
          <w:rFonts w:ascii="Arial" w:eastAsia="Times New Roman" w:hAnsi="Arial" w:cs="Arial"/>
          <w:color w:val="333333"/>
          <w:spacing w:val="8"/>
          <w:sz w:val="21"/>
          <w:szCs w:val="21"/>
        </w:rPr>
        <w:t>It supports all popular languages</w:t>
      </w:r>
    </w:p>
    <w:p w:rsidR="008C6EA2" w:rsidRPr="008C6EA2" w:rsidRDefault="008C6EA2" w:rsidP="008C6EA2">
      <w:pPr>
        <w:numPr>
          <w:ilvl w:val="0"/>
          <w:numId w:val="1"/>
        </w:numPr>
        <w:shd w:val="clear" w:color="auto" w:fill="FFFFFF"/>
        <w:spacing w:before="100" w:beforeAutospacing="1" w:after="100" w:afterAutospacing="1" w:line="240" w:lineRule="auto"/>
        <w:jc w:val="both"/>
        <w:rPr>
          <w:rFonts w:ascii="Arial" w:eastAsia="Times New Roman" w:hAnsi="Arial" w:cs="Arial"/>
          <w:color w:val="333333"/>
          <w:spacing w:val="8"/>
          <w:sz w:val="21"/>
          <w:szCs w:val="21"/>
        </w:rPr>
      </w:pPr>
      <w:r w:rsidRPr="008C6EA2">
        <w:rPr>
          <w:rFonts w:ascii="Arial" w:eastAsia="Times New Roman" w:hAnsi="Arial" w:cs="Arial"/>
          <w:color w:val="333333"/>
          <w:spacing w:val="8"/>
          <w:sz w:val="21"/>
          <w:szCs w:val="21"/>
        </w:rPr>
        <w:t>You can call in one click several favourite dictionaries</w:t>
      </w:r>
    </w:p>
    <w:p w:rsidR="008C6EA2" w:rsidRPr="008C6EA2" w:rsidRDefault="008C6EA2" w:rsidP="008C6EA2">
      <w:pPr>
        <w:numPr>
          <w:ilvl w:val="0"/>
          <w:numId w:val="1"/>
        </w:numPr>
        <w:shd w:val="clear" w:color="auto" w:fill="FFFFFF"/>
        <w:spacing w:before="100" w:beforeAutospacing="1" w:after="100" w:afterAutospacing="1" w:line="240" w:lineRule="auto"/>
        <w:jc w:val="both"/>
        <w:rPr>
          <w:rFonts w:ascii="Arial" w:eastAsia="Times New Roman" w:hAnsi="Arial" w:cs="Arial"/>
          <w:color w:val="333333"/>
          <w:spacing w:val="8"/>
          <w:sz w:val="21"/>
          <w:szCs w:val="21"/>
        </w:rPr>
      </w:pPr>
      <w:r w:rsidRPr="008C6EA2">
        <w:rPr>
          <w:rFonts w:ascii="Arial" w:eastAsia="Times New Roman" w:hAnsi="Arial" w:cs="Arial"/>
          <w:color w:val="333333"/>
          <w:spacing w:val="8"/>
          <w:sz w:val="21"/>
          <w:szCs w:val="21"/>
        </w:rPr>
        <w:t>One history for all dictionaries</w:t>
      </w:r>
    </w:p>
    <w:p w:rsidR="008C6EA2" w:rsidRPr="008C6EA2" w:rsidRDefault="008C6EA2" w:rsidP="008C6EA2">
      <w:pPr>
        <w:numPr>
          <w:ilvl w:val="0"/>
          <w:numId w:val="1"/>
        </w:numPr>
        <w:shd w:val="clear" w:color="auto" w:fill="FFFFFF"/>
        <w:spacing w:before="100" w:beforeAutospacing="1" w:after="100" w:afterAutospacing="1" w:line="240" w:lineRule="auto"/>
        <w:jc w:val="both"/>
        <w:rPr>
          <w:rFonts w:ascii="Arial" w:eastAsia="Times New Roman" w:hAnsi="Arial" w:cs="Arial"/>
          <w:color w:val="333333"/>
          <w:spacing w:val="8"/>
          <w:sz w:val="21"/>
          <w:szCs w:val="21"/>
        </w:rPr>
      </w:pPr>
      <w:r w:rsidRPr="008C6EA2">
        <w:rPr>
          <w:rFonts w:ascii="Arial" w:eastAsia="Times New Roman" w:hAnsi="Arial" w:cs="Arial"/>
          <w:color w:val="333333"/>
          <w:spacing w:val="8"/>
          <w:sz w:val="21"/>
          <w:szCs w:val="21"/>
        </w:rPr>
        <w:t>Help in searching for subtitles</w:t>
      </w:r>
    </w:p>
    <w:p w:rsidR="008C6EA2" w:rsidRPr="008C6EA2" w:rsidRDefault="008C6EA2" w:rsidP="008C6EA2">
      <w:pPr>
        <w:numPr>
          <w:ilvl w:val="0"/>
          <w:numId w:val="1"/>
        </w:numPr>
        <w:shd w:val="clear" w:color="auto" w:fill="FFFFFF"/>
        <w:spacing w:after="0" w:line="240" w:lineRule="auto"/>
        <w:jc w:val="both"/>
        <w:rPr>
          <w:rFonts w:ascii="Arial" w:eastAsia="Times New Roman" w:hAnsi="Arial" w:cs="Arial"/>
          <w:color w:val="333333"/>
          <w:spacing w:val="8"/>
          <w:sz w:val="21"/>
          <w:szCs w:val="21"/>
        </w:rPr>
      </w:pPr>
      <w:r w:rsidRPr="008C6EA2">
        <w:rPr>
          <w:rFonts w:ascii="Arial" w:eastAsia="Times New Roman" w:hAnsi="Arial" w:cs="Arial"/>
          <w:color w:val="333333"/>
          <w:spacing w:val="8"/>
          <w:sz w:val="21"/>
          <w:szCs w:val="21"/>
        </w:rPr>
        <w:t>Easy navigation throughout the subtitles</w:t>
      </w:r>
    </w:p>
    <w:p w:rsidR="008C6EA2" w:rsidRPr="008C6EA2" w:rsidRDefault="008C6EA2" w:rsidP="008C6EA2">
      <w:pPr>
        <w:numPr>
          <w:ilvl w:val="0"/>
          <w:numId w:val="1"/>
        </w:numPr>
        <w:shd w:val="clear" w:color="auto" w:fill="FFFFFF"/>
        <w:spacing w:after="0" w:line="240" w:lineRule="auto"/>
        <w:jc w:val="both"/>
        <w:rPr>
          <w:rFonts w:ascii="Arial" w:eastAsia="Times New Roman" w:hAnsi="Arial" w:cs="Arial"/>
          <w:color w:val="333333"/>
          <w:spacing w:val="8"/>
          <w:sz w:val="21"/>
          <w:szCs w:val="21"/>
        </w:rPr>
      </w:pPr>
      <w:r w:rsidRPr="008C6EA2">
        <w:rPr>
          <w:rFonts w:ascii="Arial" w:eastAsia="Times New Roman" w:hAnsi="Arial" w:cs="Arial"/>
          <w:color w:val="333333"/>
          <w:spacing w:val="8"/>
          <w:sz w:val="21"/>
          <w:szCs w:val="21"/>
        </w:rPr>
        <w:t>Creation lessons according to the plot of the film</w:t>
      </w:r>
    </w:p>
    <w:p w:rsidR="008C6EA2" w:rsidRPr="008C6EA2" w:rsidRDefault="008C6EA2" w:rsidP="008C6EA2">
      <w:pPr>
        <w:numPr>
          <w:ilvl w:val="0"/>
          <w:numId w:val="1"/>
        </w:numPr>
        <w:shd w:val="clear" w:color="auto" w:fill="FFFFFF"/>
        <w:spacing w:after="0" w:line="240" w:lineRule="auto"/>
        <w:jc w:val="both"/>
        <w:rPr>
          <w:rFonts w:ascii="Arial" w:eastAsia="Times New Roman" w:hAnsi="Arial" w:cs="Arial"/>
          <w:color w:val="333333"/>
          <w:spacing w:val="8"/>
          <w:sz w:val="21"/>
          <w:szCs w:val="21"/>
        </w:rPr>
      </w:pPr>
      <w:r w:rsidRPr="008C6EA2">
        <w:rPr>
          <w:rFonts w:ascii="Arial" w:eastAsia="Times New Roman" w:hAnsi="Arial" w:cs="Arial"/>
          <w:color w:val="333333"/>
          <w:spacing w:val="8"/>
          <w:sz w:val="21"/>
          <w:szCs w:val="21"/>
        </w:rPr>
        <w:t>The ability to save words for later replay</w:t>
      </w:r>
    </w:p>
    <w:p w:rsidR="008C6EA2" w:rsidRPr="008C6EA2" w:rsidRDefault="008C6EA2" w:rsidP="008C6EA2">
      <w:pPr>
        <w:numPr>
          <w:ilvl w:val="0"/>
          <w:numId w:val="1"/>
        </w:numPr>
        <w:shd w:val="clear" w:color="auto" w:fill="FFFFFF"/>
        <w:spacing w:after="0" w:line="240" w:lineRule="auto"/>
        <w:jc w:val="both"/>
        <w:rPr>
          <w:rFonts w:ascii="Arial" w:eastAsia="Times New Roman" w:hAnsi="Arial" w:cs="Arial"/>
          <w:color w:val="333333"/>
          <w:spacing w:val="8"/>
          <w:sz w:val="21"/>
          <w:szCs w:val="21"/>
        </w:rPr>
      </w:pPr>
      <w:r w:rsidRPr="008C6EA2">
        <w:rPr>
          <w:rFonts w:ascii="Arial" w:eastAsia="Times New Roman" w:hAnsi="Arial" w:cs="Arial"/>
          <w:color w:val="333333"/>
          <w:spacing w:val="8"/>
          <w:sz w:val="21"/>
          <w:szCs w:val="21"/>
        </w:rPr>
        <w:t>Scan and highlighting for a word repeats*</w:t>
      </w:r>
    </w:p>
    <w:p w:rsidR="008C6EA2" w:rsidRPr="008C6EA2" w:rsidRDefault="008C6EA2" w:rsidP="008C6EA2">
      <w:pPr>
        <w:numPr>
          <w:ilvl w:val="0"/>
          <w:numId w:val="1"/>
        </w:numPr>
        <w:shd w:val="clear" w:color="auto" w:fill="FFFFFF"/>
        <w:spacing w:after="0" w:line="240" w:lineRule="auto"/>
        <w:jc w:val="both"/>
        <w:rPr>
          <w:rFonts w:ascii="Arial" w:eastAsia="Times New Roman" w:hAnsi="Arial" w:cs="Arial"/>
          <w:color w:val="333333"/>
          <w:spacing w:val="8"/>
          <w:sz w:val="21"/>
          <w:szCs w:val="21"/>
        </w:rPr>
      </w:pPr>
      <w:r w:rsidRPr="008C6EA2">
        <w:rPr>
          <w:rFonts w:ascii="Arial" w:eastAsia="Times New Roman" w:hAnsi="Arial" w:cs="Arial"/>
          <w:color w:val="333333"/>
          <w:spacing w:val="8"/>
          <w:sz w:val="21"/>
          <w:szCs w:val="21"/>
        </w:rPr>
        <w:t>Assessment of a minimum vocabulary of the film*</w:t>
      </w:r>
    </w:p>
    <w:p w:rsidR="008C6EA2" w:rsidRPr="008C6EA2" w:rsidRDefault="008C6EA2" w:rsidP="008C6EA2">
      <w:pPr>
        <w:numPr>
          <w:ilvl w:val="0"/>
          <w:numId w:val="1"/>
        </w:numPr>
        <w:shd w:val="clear" w:color="auto" w:fill="FFFFFF"/>
        <w:spacing w:after="0" w:line="240" w:lineRule="auto"/>
        <w:jc w:val="both"/>
        <w:rPr>
          <w:rFonts w:ascii="Arial" w:eastAsia="Times New Roman" w:hAnsi="Arial" w:cs="Arial"/>
          <w:color w:val="333333"/>
          <w:spacing w:val="8"/>
          <w:sz w:val="21"/>
          <w:szCs w:val="21"/>
        </w:rPr>
      </w:pPr>
      <w:r w:rsidRPr="008C6EA2">
        <w:rPr>
          <w:rFonts w:ascii="Arial" w:eastAsia="Times New Roman" w:hAnsi="Arial" w:cs="Arial"/>
          <w:color w:val="333333"/>
          <w:spacing w:val="8"/>
          <w:sz w:val="21"/>
          <w:szCs w:val="21"/>
        </w:rPr>
        <w:t>Idiom highlighting (only for English) *</w:t>
      </w:r>
    </w:p>
    <w:p w:rsidR="008C6EA2" w:rsidRPr="008C6EA2" w:rsidRDefault="008C6EA2" w:rsidP="008C6EA2">
      <w:pPr>
        <w:numPr>
          <w:ilvl w:val="0"/>
          <w:numId w:val="1"/>
        </w:numPr>
        <w:shd w:val="clear" w:color="auto" w:fill="FFFFFF"/>
        <w:spacing w:after="0" w:line="240" w:lineRule="auto"/>
        <w:jc w:val="both"/>
        <w:rPr>
          <w:rFonts w:ascii="Arial" w:eastAsia="Times New Roman" w:hAnsi="Arial" w:cs="Arial"/>
          <w:color w:val="333333"/>
          <w:spacing w:val="8"/>
          <w:sz w:val="21"/>
          <w:szCs w:val="21"/>
        </w:rPr>
      </w:pPr>
      <w:r w:rsidRPr="008C6EA2">
        <w:rPr>
          <w:rFonts w:ascii="Arial" w:eastAsia="Times New Roman" w:hAnsi="Arial" w:cs="Arial"/>
          <w:color w:val="333333"/>
          <w:spacing w:val="8"/>
          <w:sz w:val="21"/>
          <w:szCs w:val="21"/>
        </w:rPr>
        <w:t>You cannot just watch movies, but also just to read foreign texts</w:t>
      </w:r>
    </w:p>
    <w:p w:rsidR="008C6EA2" w:rsidRPr="008C6EA2" w:rsidRDefault="008C6EA2" w:rsidP="008C6EA2">
      <w:pPr>
        <w:shd w:val="clear" w:color="auto" w:fill="FFFFFF"/>
        <w:spacing w:before="225" w:after="225" w:line="240" w:lineRule="auto"/>
        <w:jc w:val="both"/>
        <w:outlineLvl w:val="2"/>
        <w:rPr>
          <w:rFonts w:ascii="Comfortaa" w:eastAsia="Times New Roman" w:hAnsi="Comfortaa" w:cs="Arial"/>
          <w:b/>
          <w:bCs/>
          <w:color w:val="333333"/>
          <w:spacing w:val="8"/>
          <w:sz w:val="10"/>
          <w:szCs w:val="33"/>
        </w:rPr>
      </w:pPr>
    </w:p>
    <w:p w:rsidR="008C6EA2" w:rsidRPr="008C6EA2" w:rsidRDefault="008C6EA2" w:rsidP="008C6EA2">
      <w:pPr>
        <w:shd w:val="clear" w:color="auto" w:fill="FFFFFF"/>
        <w:spacing w:after="0" w:line="240" w:lineRule="auto"/>
        <w:jc w:val="both"/>
        <w:outlineLvl w:val="2"/>
        <w:rPr>
          <w:rFonts w:ascii="Comfortaa" w:eastAsia="Times New Roman" w:hAnsi="Comfortaa" w:cs="Arial"/>
          <w:color w:val="333333"/>
          <w:spacing w:val="8"/>
          <w:sz w:val="33"/>
          <w:szCs w:val="33"/>
        </w:rPr>
      </w:pPr>
      <w:r w:rsidRPr="008C6EA2">
        <w:rPr>
          <w:rFonts w:ascii="Comfortaa" w:eastAsia="Times New Roman" w:hAnsi="Comfortaa" w:cs="Arial"/>
          <w:b/>
          <w:bCs/>
          <w:color w:val="333333"/>
          <w:spacing w:val="8"/>
          <w:sz w:val="33"/>
          <w:szCs w:val="33"/>
        </w:rPr>
        <w:t>Language services</w:t>
      </w:r>
    </w:p>
    <w:p w:rsidR="008C6EA2" w:rsidRPr="008C6EA2" w:rsidRDefault="008C6EA2" w:rsidP="008C6EA2">
      <w:pPr>
        <w:shd w:val="clear" w:color="auto" w:fill="FFFFFF"/>
        <w:spacing w:after="0" w:line="450" w:lineRule="atLeast"/>
        <w:jc w:val="both"/>
        <w:rPr>
          <w:rFonts w:ascii="Arial" w:eastAsia="Times New Roman" w:hAnsi="Arial" w:cs="Arial"/>
          <w:color w:val="333333"/>
          <w:spacing w:val="8"/>
          <w:sz w:val="24"/>
          <w:szCs w:val="27"/>
        </w:rPr>
      </w:pPr>
      <w:r w:rsidRPr="008C6EA2">
        <w:rPr>
          <w:rFonts w:ascii="Arial" w:eastAsia="Times New Roman" w:hAnsi="Arial" w:cs="Arial"/>
          <w:color w:val="333333"/>
          <w:spacing w:val="8"/>
          <w:sz w:val="24"/>
          <w:szCs w:val="27"/>
        </w:rPr>
        <w:t>Even if you do not know the language in which you are going to watch the film, you will not have to leave the program. Google and Microsoft language services are already embedded in the program. You can watch either lesson movie from start to finish without switching to another programs such as dictionaries or translators.</w:t>
      </w:r>
    </w:p>
    <w:p w:rsidR="008C6EA2" w:rsidRPr="008C6EA2" w:rsidRDefault="008C6EA2" w:rsidP="008C6EA2">
      <w:pPr>
        <w:shd w:val="clear" w:color="auto" w:fill="FFFFFF"/>
        <w:spacing w:after="0" w:line="450" w:lineRule="atLeast"/>
        <w:jc w:val="both"/>
        <w:rPr>
          <w:rFonts w:ascii="Arial" w:eastAsia="Times New Roman" w:hAnsi="Arial" w:cs="Arial"/>
          <w:color w:val="333333"/>
          <w:spacing w:val="8"/>
          <w:sz w:val="24"/>
          <w:szCs w:val="27"/>
        </w:rPr>
      </w:pPr>
      <w:r w:rsidRPr="008C6EA2">
        <w:rPr>
          <w:rFonts w:ascii="Arial" w:eastAsia="Times New Roman" w:hAnsi="Arial" w:cs="Arial"/>
          <w:color w:val="333333"/>
          <w:spacing w:val="8"/>
          <w:sz w:val="24"/>
          <w:szCs w:val="27"/>
        </w:rPr>
        <w:lastRenderedPageBreak/>
        <w:t>As you know, the best way to learn a foreign language is a natural linguistic environment, where the language is produced and used naturally. Unfortunately, many of us can’t afford to travel very often or to stay in any country for a long time. However, movies give you this great possibility to immerse yourself in this environment and to feel a real language. Even if you are all beat up, watching an interesting film is always pleasant pastime. You will spend more time both on your studies and on the things you like to do.</w:t>
      </w:r>
    </w:p>
    <w:p w:rsidR="008C6EA2" w:rsidRPr="008C6EA2" w:rsidRDefault="008C6EA2" w:rsidP="008C6EA2">
      <w:pPr>
        <w:shd w:val="clear" w:color="auto" w:fill="FFFFFF"/>
        <w:spacing w:after="0" w:line="450" w:lineRule="atLeast"/>
        <w:jc w:val="both"/>
        <w:rPr>
          <w:rFonts w:ascii="Arial" w:eastAsia="Times New Roman" w:hAnsi="Arial" w:cs="Arial"/>
          <w:color w:val="333333"/>
          <w:spacing w:val="8"/>
          <w:sz w:val="24"/>
          <w:szCs w:val="27"/>
        </w:rPr>
      </w:pPr>
      <w:r w:rsidRPr="008C6EA2">
        <w:rPr>
          <w:rFonts w:ascii="Arial" w:eastAsia="Times New Roman" w:hAnsi="Arial" w:cs="Arial"/>
          <w:color w:val="333333"/>
          <w:spacing w:val="8"/>
          <w:sz w:val="24"/>
          <w:szCs w:val="27"/>
        </w:rPr>
        <w:t>So… sit on the couch, take your laptop watching your favorite movies and enjoy the learning process!</w:t>
      </w:r>
    </w:p>
    <w:p w:rsidR="00CF1A17" w:rsidRDefault="00945292"/>
    <w:sectPr w:rsidR="00CF1A1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Comfortaa">
    <w:panose1 w:val="00000000000000000000"/>
    <w:charset w:val="CC"/>
    <w:family w:val="auto"/>
    <w:pitch w:val="variable"/>
    <w:sig w:usb0="A00002FF" w:usb1="4000007B" w:usb2="00000000" w:usb3="00000000" w:csb0="0000019F" w:csb1="00000000"/>
  </w:font>
  <w:font w:name="DengXian Light">
    <w:altName w:val="等线 Light"/>
    <w:panose1 w:val="02010600030101010101"/>
    <w:charset w:val="86"/>
    <w:family w:val="auto"/>
    <w:pitch w:val="variable"/>
    <w:sig w:usb0="00000000"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03AC8"/>
    <w:multiLevelType w:val="multilevel"/>
    <w:tmpl w:val="9ED0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A2"/>
    <w:rsid w:val="001C3DED"/>
    <w:rsid w:val="00270007"/>
    <w:rsid w:val="008C6EA2"/>
    <w:rsid w:val="00935280"/>
    <w:rsid w:val="00945292"/>
    <w:rsid w:val="00A2029C"/>
    <w:rsid w:val="00BB5A32"/>
    <w:rsid w:val="00F3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5D0D9-5F22-40AA-8E28-9AEDBE9C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C6E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0"/>
    <w:uiPriority w:val="9"/>
    <w:qFormat/>
    <w:rsid w:val="008C6E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6EA2"/>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rsid w:val="008C6EA2"/>
    <w:rPr>
      <w:rFonts w:ascii="Times New Roman" w:eastAsia="Times New Roman" w:hAnsi="Times New Roman" w:cs="Times New Roman"/>
      <w:b/>
      <w:bCs/>
      <w:sz w:val="27"/>
      <w:szCs w:val="27"/>
    </w:rPr>
  </w:style>
  <w:style w:type="character" w:customStyle="1" w:styleId="posted-on">
    <w:name w:val="posted-on"/>
    <w:basedOn w:val="a0"/>
    <w:rsid w:val="008C6EA2"/>
  </w:style>
  <w:style w:type="character" w:styleId="a3">
    <w:name w:val="Hyperlink"/>
    <w:basedOn w:val="a0"/>
    <w:uiPriority w:val="99"/>
    <w:semiHidden/>
    <w:unhideWhenUsed/>
    <w:rsid w:val="008C6EA2"/>
    <w:rPr>
      <w:color w:val="0000FF"/>
      <w:u w:val="single"/>
    </w:rPr>
  </w:style>
  <w:style w:type="paragraph" w:styleId="a4">
    <w:name w:val="Normal (Web)"/>
    <w:basedOn w:val="a"/>
    <w:uiPriority w:val="99"/>
    <w:semiHidden/>
    <w:unhideWhenUsed/>
    <w:rsid w:val="008C6EA2"/>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8C6E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845514">
      <w:bodyDiv w:val="1"/>
      <w:marLeft w:val="0"/>
      <w:marRight w:val="0"/>
      <w:marTop w:val="0"/>
      <w:marBottom w:val="0"/>
      <w:divBdr>
        <w:top w:val="none" w:sz="0" w:space="0" w:color="auto"/>
        <w:left w:val="none" w:sz="0" w:space="0" w:color="auto"/>
        <w:bottom w:val="none" w:sz="0" w:space="0" w:color="auto"/>
        <w:right w:val="none" w:sz="0" w:space="0" w:color="auto"/>
      </w:divBdr>
      <w:divsChild>
        <w:div w:id="186722875">
          <w:marLeft w:val="0"/>
          <w:marRight w:val="0"/>
          <w:marTop w:val="300"/>
          <w:marBottom w:val="300"/>
          <w:divBdr>
            <w:top w:val="none" w:sz="0" w:space="0" w:color="auto"/>
            <w:left w:val="none" w:sz="0" w:space="0" w:color="auto"/>
            <w:bottom w:val="none" w:sz="0" w:space="0" w:color="auto"/>
            <w:right w:val="none" w:sz="0" w:space="0" w:color="auto"/>
          </w:divBdr>
          <w:divsChild>
            <w:div w:id="266547688">
              <w:marLeft w:val="0"/>
              <w:marRight w:val="0"/>
              <w:marTop w:val="0"/>
              <w:marBottom w:val="240"/>
              <w:divBdr>
                <w:top w:val="none" w:sz="0" w:space="0" w:color="auto"/>
                <w:left w:val="none" w:sz="0" w:space="0" w:color="auto"/>
                <w:bottom w:val="none" w:sz="0" w:space="0" w:color="auto"/>
                <w:right w:val="none" w:sz="0" w:space="0" w:color="auto"/>
              </w:divBdr>
            </w:div>
            <w:div w:id="31198930">
              <w:marLeft w:val="0"/>
              <w:marRight w:val="0"/>
              <w:marTop w:val="0"/>
              <w:marBottom w:val="360"/>
              <w:divBdr>
                <w:top w:val="none" w:sz="0" w:space="0" w:color="auto"/>
                <w:left w:val="none" w:sz="0" w:space="0" w:color="auto"/>
                <w:bottom w:val="none" w:sz="0" w:space="0" w:color="auto"/>
                <w:right w:val="none" w:sz="0" w:space="0" w:color="auto"/>
              </w:divBdr>
              <w:divsChild>
                <w:div w:id="14008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58C4D-99A2-481E-B7E0-CAF69897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330</Words>
  <Characters>1881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2019-07-08T10:33:00Z</dcterms:created>
  <dcterms:modified xsi:type="dcterms:W3CDTF">2019-07-08T11:00:00Z</dcterms:modified>
</cp:coreProperties>
</file>