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AE4EDA" w14:textId="3423BFC0" w:rsidR="00E96C54" w:rsidRPr="007277D6" w:rsidRDefault="00E96C54" w:rsidP="007277D6">
      <w:pPr>
        <w:jc w:val="both"/>
        <w:rPr>
          <w:b/>
        </w:rPr>
      </w:pPr>
      <w:bookmarkStart w:id="0" w:name="_GoBack"/>
      <w:bookmarkEnd w:id="0"/>
      <w:r w:rsidRPr="007F4624">
        <w:rPr>
          <w:b/>
          <w:sz w:val="28"/>
          <w:szCs w:val="28"/>
          <w:lang w:val="en-US"/>
        </w:rPr>
        <w:t>Question 1: Communication in a Ring</w:t>
      </w:r>
    </w:p>
    <w:p w14:paraId="78942CD6" w14:textId="77777777" w:rsidR="00E96C54" w:rsidRDefault="00E96C54">
      <w:pPr>
        <w:rPr>
          <w:lang w:val="en-US"/>
        </w:rPr>
      </w:pPr>
    </w:p>
    <w:p w14:paraId="44011BFB" w14:textId="1316D82A" w:rsidR="00E96C54" w:rsidRDefault="00E96C54">
      <w:pPr>
        <w:rPr>
          <w:lang w:val="en-US"/>
        </w:rPr>
      </w:pPr>
      <w:r>
        <w:rPr>
          <w:lang w:val="en-US"/>
        </w:rPr>
        <w:t xml:space="preserve">Here the program sends a message to its right </w:t>
      </w:r>
      <w:proofErr w:type="spellStart"/>
      <w:r>
        <w:rPr>
          <w:lang w:val="en-US"/>
        </w:rPr>
        <w:t>neighbour</w:t>
      </w:r>
      <w:proofErr w:type="spellEnd"/>
      <w:r>
        <w:rPr>
          <w:lang w:val="en-US"/>
        </w:rPr>
        <w:t xml:space="preserve"> and message terminates once it reached its originator rank. Message contains the sum of all the ranks. </w:t>
      </w:r>
    </w:p>
    <w:p w14:paraId="53C63244" w14:textId="77777777" w:rsidR="00E96C54" w:rsidRDefault="00E96C54">
      <w:pPr>
        <w:rPr>
          <w:lang w:val="en-US"/>
        </w:rPr>
      </w:pPr>
    </w:p>
    <w:p w14:paraId="221F5CF6" w14:textId="075510A3" w:rsidR="00E96C54" w:rsidRDefault="00E96C54">
      <w:pPr>
        <w:rPr>
          <w:lang w:val="en-US"/>
        </w:rPr>
      </w:pPr>
      <w:r>
        <w:rPr>
          <w:lang w:val="en-US"/>
        </w:rPr>
        <w:t xml:space="preserve">Here are the commands to execute the code: </w:t>
      </w:r>
    </w:p>
    <w:p w14:paraId="6E530E0B" w14:textId="656C02BF" w:rsidR="00E96C54" w:rsidRDefault="00E96C54">
      <w:pPr>
        <w:rPr>
          <w:lang w:val="en-US"/>
        </w:rPr>
      </w:pPr>
    </w:p>
    <w:p w14:paraId="1F061B3D" w14:textId="77777777" w:rsidR="00E96C54" w:rsidRDefault="00E96C54">
      <w:pPr>
        <w:rPr>
          <w:lang w:val="en-US"/>
        </w:rPr>
      </w:pPr>
      <w:r>
        <w:rPr>
          <w:lang w:val="en-US"/>
        </w:rPr>
        <w:t>Using</w:t>
      </w:r>
      <w:r w:rsidRPr="00E96C54">
        <w:rPr>
          <w:lang w:val="en-US"/>
        </w:rPr>
        <w:t xml:space="preserve"> non-blocking communications</w:t>
      </w:r>
      <w:r>
        <w:rPr>
          <w:lang w:val="en-US"/>
        </w:rPr>
        <w:t>:</w:t>
      </w:r>
    </w:p>
    <w:p w14:paraId="32E0CB14" w14:textId="08B299EF" w:rsidR="00E96C54" w:rsidRDefault="00E96C54">
      <w:pPr>
        <w:rPr>
          <w:lang w:val="en-US"/>
        </w:rPr>
      </w:pPr>
    </w:p>
    <w:p w14:paraId="46C8084B" w14:textId="4F1706F8" w:rsidR="00750511" w:rsidRDefault="00750511">
      <w:pPr>
        <w:rPr>
          <w:lang w:val="en-US"/>
        </w:rPr>
      </w:pPr>
      <w:r>
        <w:rPr>
          <w:lang w:val="en-US"/>
        </w:rPr>
        <w:t xml:space="preserve">Here I’m using </w:t>
      </w:r>
      <w:proofErr w:type="spellStart"/>
      <w:r>
        <w:rPr>
          <w:lang w:val="en-US"/>
        </w:rPr>
        <w:t>MPI_Issend</w:t>
      </w:r>
      <w:proofErr w:type="spellEnd"/>
      <w:r>
        <w:rPr>
          <w:lang w:val="en-US"/>
        </w:rPr>
        <w:t xml:space="preserve"> to send and </w:t>
      </w:r>
      <w:proofErr w:type="spellStart"/>
      <w:r>
        <w:rPr>
          <w:lang w:val="en-US"/>
        </w:rPr>
        <w:t>MPI_Recv</w:t>
      </w:r>
      <w:proofErr w:type="spellEnd"/>
      <w:r>
        <w:rPr>
          <w:lang w:val="en-US"/>
        </w:rPr>
        <w:t xml:space="preserve"> to receive message.</w:t>
      </w:r>
    </w:p>
    <w:p w14:paraId="1A56A2DC" w14:textId="77777777" w:rsidR="00750511" w:rsidRDefault="00750511">
      <w:pPr>
        <w:rPr>
          <w:lang w:val="en-US"/>
        </w:rPr>
      </w:pPr>
    </w:p>
    <w:p w14:paraId="7BB248CD" w14:textId="0012B618" w:rsidR="00E96C54" w:rsidRDefault="00E96C54">
      <w:pPr>
        <w:rPr>
          <w:lang w:val="en-US"/>
        </w:rPr>
      </w:pPr>
      <w:r>
        <w:rPr>
          <w:noProof/>
          <w:lang w:val="en-US"/>
        </w:rPr>
        <w:drawing>
          <wp:inline distT="0" distB="0" distL="0" distR="0" wp14:anchorId="68E05656" wp14:editId="718D4241">
            <wp:extent cx="4391660" cy="1073571"/>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8-01 at 20.27.10.png"/>
                    <pic:cNvPicPr/>
                  </pic:nvPicPr>
                  <pic:blipFill>
                    <a:blip r:embed="rId5">
                      <a:extLst>
                        <a:ext uri="{28A0092B-C50C-407E-A947-70E740481C1C}">
                          <a14:useLocalDpi xmlns:a14="http://schemas.microsoft.com/office/drawing/2010/main" val="0"/>
                        </a:ext>
                      </a:extLst>
                    </a:blip>
                    <a:stretch>
                      <a:fillRect/>
                    </a:stretch>
                  </pic:blipFill>
                  <pic:spPr>
                    <a:xfrm>
                      <a:off x="0" y="0"/>
                      <a:ext cx="4436573" cy="1084550"/>
                    </a:xfrm>
                    <a:prstGeom prst="rect">
                      <a:avLst/>
                    </a:prstGeom>
                  </pic:spPr>
                </pic:pic>
              </a:graphicData>
            </a:graphic>
          </wp:inline>
        </w:drawing>
      </w:r>
      <w:r>
        <w:rPr>
          <w:lang w:val="en-US"/>
        </w:rPr>
        <w:t xml:space="preserve"> </w:t>
      </w:r>
    </w:p>
    <w:p w14:paraId="4713C023" w14:textId="5BBEC79E" w:rsidR="00E96C54" w:rsidRDefault="00E96C54">
      <w:pPr>
        <w:rPr>
          <w:lang w:val="en-US"/>
        </w:rPr>
      </w:pPr>
    </w:p>
    <w:p w14:paraId="40FCEE7C" w14:textId="157E0701" w:rsidR="00E96C54" w:rsidRDefault="00E96C54">
      <w:pPr>
        <w:rPr>
          <w:lang w:val="en-US"/>
        </w:rPr>
      </w:pPr>
      <w:r>
        <w:rPr>
          <w:lang w:val="en-US"/>
        </w:rPr>
        <w:t xml:space="preserve">Using </w:t>
      </w:r>
      <w:r w:rsidRPr="00E96C54">
        <w:rPr>
          <w:lang w:val="en-US"/>
        </w:rPr>
        <w:t xml:space="preserve">MPI </w:t>
      </w:r>
      <w:proofErr w:type="spellStart"/>
      <w:r w:rsidRPr="00E96C54">
        <w:rPr>
          <w:lang w:val="en-US"/>
        </w:rPr>
        <w:t>Ireduce</w:t>
      </w:r>
      <w:proofErr w:type="spellEnd"/>
      <w:r w:rsidRPr="00E96C54">
        <w:rPr>
          <w:lang w:val="en-US"/>
        </w:rPr>
        <w:t xml:space="preserve"> calls</w:t>
      </w:r>
      <w:r>
        <w:rPr>
          <w:lang w:val="en-US"/>
        </w:rPr>
        <w:t>:</w:t>
      </w:r>
    </w:p>
    <w:p w14:paraId="1EDF79AC" w14:textId="53017CAE" w:rsidR="00E96C54" w:rsidRDefault="00E96C54">
      <w:pPr>
        <w:rPr>
          <w:lang w:val="en-US"/>
        </w:rPr>
      </w:pPr>
    </w:p>
    <w:p w14:paraId="7B1905A2" w14:textId="35993EA8" w:rsidR="00750511" w:rsidRDefault="00750511">
      <w:pPr>
        <w:rPr>
          <w:lang w:val="en-US"/>
        </w:rPr>
      </w:pPr>
      <w:r>
        <w:rPr>
          <w:lang w:val="en-US"/>
        </w:rPr>
        <w:t xml:space="preserve">Here I’m using </w:t>
      </w:r>
      <w:proofErr w:type="spellStart"/>
      <w:r>
        <w:rPr>
          <w:lang w:val="en-US"/>
        </w:rPr>
        <w:t>MPI_Ireduce</w:t>
      </w:r>
      <w:proofErr w:type="spellEnd"/>
      <w:r>
        <w:rPr>
          <w:lang w:val="en-US"/>
        </w:rPr>
        <w:t xml:space="preserve"> to send message instead of </w:t>
      </w:r>
      <w:proofErr w:type="spellStart"/>
      <w:r>
        <w:rPr>
          <w:lang w:val="en-US"/>
        </w:rPr>
        <w:t>MPI_Issend</w:t>
      </w:r>
      <w:proofErr w:type="spellEnd"/>
      <w:r>
        <w:rPr>
          <w:lang w:val="en-US"/>
        </w:rPr>
        <w:t>.</w:t>
      </w:r>
    </w:p>
    <w:p w14:paraId="7AE23468" w14:textId="77777777" w:rsidR="00750511" w:rsidRDefault="00750511">
      <w:pPr>
        <w:rPr>
          <w:lang w:val="en-US"/>
        </w:rPr>
      </w:pPr>
    </w:p>
    <w:p w14:paraId="308D724A" w14:textId="2EAF45EE" w:rsidR="00E96C54" w:rsidRDefault="00E96C54">
      <w:pPr>
        <w:rPr>
          <w:lang w:val="en-US"/>
        </w:rPr>
      </w:pPr>
      <w:r>
        <w:rPr>
          <w:noProof/>
          <w:lang w:val="en-US"/>
        </w:rPr>
        <w:drawing>
          <wp:inline distT="0" distB="0" distL="0" distR="0" wp14:anchorId="151A8C63" wp14:editId="59E16C20">
            <wp:extent cx="4392000" cy="10687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8-01 at 20.27.43.png"/>
                    <pic:cNvPicPr/>
                  </pic:nvPicPr>
                  <pic:blipFill>
                    <a:blip r:embed="rId6">
                      <a:extLst>
                        <a:ext uri="{28A0092B-C50C-407E-A947-70E740481C1C}">
                          <a14:useLocalDpi xmlns:a14="http://schemas.microsoft.com/office/drawing/2010/main" val="0"/>
                        </a:ext>
                      </a:extLst>
                    </a:blip>
                    <a:stretch>
                      <a:fillRect/>
                    </a:stretch>
                  </pic:blipFill>
                  <pic:spPr>
                    <a:xfrm>
                      <a:off x="0" y="0"/>
                      <a:ext cx="4468996" cy="1087522"/>
                    </a:xfrm>
                    <a:prstGeom prst="rect">
                      <a:avLst/>
                    </a:prstGeom>
                  </pic:spPr>
                </pic:pic>
              </a:graphicData>
            </a:graphic>
          </wp:inline>
        </w:drawing>
      </w:r>
    </w:p>
    <w:p w14:paraId="32A59F50" w14:textId="4C699F6C" w:rsidR="00E96C54" w:rsidRDefault="00E96C54">
      <w:pPr>
        <w:rPr>
          <w:lang w:val="en-US"/>
        </w:rPr>
      </w:pPr>
      <w:r>
        <w:rPr>
          <w:lang w:val="en-US"/>
        </w:rPr>
        <w:t xml:space="preserve"> </w:t>
      </w:r>
    </w:p>
    <w:p w14:paraId="0B15DA64" w14:textId="6067D956" w:rsidR="00E96C54" w:rsidRDefault="00E96C54">
      <w:pPr>
        <w:rPr>
          <w:lang w:val="en-US"/>
        </w:rPr>
      </w:pPr>
    </w:p>
    <w:p w14:paraId="0B099C20" w14:textId="34EE7CBD" w:rsidR="00E96C54" w:rsidRPr="007F4624" w:rsidRDefault="00E96C54">
      <w:pPr>
        <w:rPr>
          <w:b/>
          <w:sz w:val="28"/>
          <w:szCs w:val="28"/>
          <w:lang w:val="en-US"/>
        </w:rPr>
      </w:pPr>
      <w:r w:rsidRPr="007F4624">
        <w:rPr>
          <w:b/>
          <w:sz w:val="28"/>
          <w:szCs w:val="28"/>
          <w:lang w:val="en-US"/>
        </w:rPr>
        <w:t xml:space="preserve">Question 2: </w:t>
      </w:r>
      <w:r w:rsidR="007F4624" w:rsidRPr="007F4624">
        <w:rPr>
          <w:b/>
          <w:sz w:val="28"/>
          <w:szCs w:val="28"/>
          <w:lang w:val="en-US"/>
        </w:rPr>
        <w:t xml:space="preserve">Determinant of 5x5 matrix </w:t>
      </w:r>
    </w:p>
    <w:p w14:paraId="4E62EDAA" w14:textId="444477D6" w:rsidR="00E96C54" w:rsidRDefault="00E96C54">
      <w:pPr>
        <w:rPr>
          <w:lang w:val="en-US"/>
        </w:rPr>
      </w:pPr>
    </w:p>
    <w:p w14:paraId="20A40B3D" w14:textId="7741B13A" w:rsidR="00E96C54" w:rsidRDefault="00E96C54">
      <w:pPr>
        <w:rPr>
          <w:lang w:val="en-US"/>
        </w:rPr>
      </w:pPr>
      <w:r>
        <w:rPr>
          <w:lang w:val="en-US"/>
        </w:rPr>
        <w:t>Here we are calculating the determinant of 5x5 matrix using Cramer’s rules and printing the result on rank 0.</w:t>
      </w:r>
      <w:r w:rsidR="00750511">
        <w:rPr>
          <w:lang w:val="en-US"/>
        </w:rPr>
        <w:t xml:space="preserve">  </w:t>
      </w:r>
    </w:p>
    <w:p w14:paraId="2E38FA01" w14:textId="5ADBBC9F" w:rsidR="00750511" w:rsidRDefault="00750511">
      <w:pPr>
        <w:rPr>
          <w:lang w:val="en-US"/>
        </w:rPr>
      </w:pPr>
    </w:p>
    <w:p w14:paraId="3AE00BCF" w14:textId="3142B55C" w:rsidR="00750511" w:rsidRDefault="00750511">
      <w:pPr>
        <w:rPr>
          <w:lang w:val="en-US"/>
        </w:rPr>
      </w:pPr>
      <w:r>
        <w:rPr>
          <w:lang w:val="en-US"/>
        </w:rPr>
        <w:t xml:space="preserve">Steps: </w:t>
      </w:r>
    </w:p>
    <w:p w14:paraId="26FD426F" w14:textId="67346096" w:rsidR="00E96C54" w:rsidRDefault="00E96C54">
      <w:pPr>
        <w:rPr>
          <w:lang w:val="en-US"/>
        </w:rPr>
      </w:pPr>
    </w:p>
    <w:p w14:paraId="5F6A5659" w14:textId="11AAD037" w:rsidR="00750511" w:rsidRDefault="00750511" w:rsidP="00750511">
      <w:pPr>
        <w:pStyle w:val="ListParagraph"/>
        <w:numPr>
          <w:ilvl w:val="0"/>
          <w:numId w:val="1"/>
        </w:numPr>
        <w:rPr>
          <w:lang w:val="en-US"/>
        </w:rPr>
      </w:pPr>
      <w:r>
        <w:rPr>
          <w:lang w:val="en-US"/>
        </w:rPr>
        <w:t xml:space="preserve">Find the five (based on rank value) 4x4 submatrices of original 5x5 matrix </w:t>
      </w:r>
      <w:r w:rsidR="005208A0">
        <w:rPr>
          <w:lang w:val="en-US"/>
        </w:rPr>
        <w:t>i.e.</w:t>
      </w:r>
      <w:r>
        <w:rPr>
          <w:lang w:val="en-US"/>
        </w:rPr>
        <w:t xml:space="preserve"> from the original 5x5 matrix remove the respective column based on rank value and row number 0.</w:t>
      </w:r>
    </w:p>
    <w:p w14:paraId="70EF7ECA" w14:textId="0469F571" w:rsidR="00750511" w:rsidRDefault="00750511" w:rsidP="00750511">
      <w:pPr>
        <w:pStyle w:val="ListParagraph"/>
        <w:numPr>
          <w:ilvl w:val="0"/>
          <w:numId w:val="1"/>
        </w:numPr>
        <w:rPr>
          <w:lang w:val="en-US"/>
        </w:rPr>
      </w:pPr>
      <w:r>
        <w:rPr>
          <w:lang w:val="en-US"/>
        </w:rPr>
        <w:t>For each 4x4 submatrix determine four 3x3 matrices.</w:t>
      </w:r>
    </w:p>
    <w:p w14:paraId="6FF9ACD1" w14:textId="471008B4" w:rsidR="00750511" w:rsidRDefault="00750511" w:rsidP="00750511">
      <w:pPr>
        <w:pStyle w:val="ListParagraph"/>
        <w:numPr>
          <w:ilvl w:val="0"/>
          <w:numId w:val="1"/>
        </w:numPr>
        <w:rPr>
          <w:lang w:val="en-US"/>
        </w:rPr>
      </w:pPr>
      <w:r>
        <w:rPr>
          <w:lang w:val="en-US"/>
        </w:rPr>
        <w:t xml:space="preserve">Find the determinant of each of the 3x3 matrices and multiple this return value with respective value and sign in 4x4 and similarly multiple this return value to with respective value in 5x5 and sign to obtain determinant based on rank. </w:t>
      </w:r>
    </w:p>
    <w:p w14:paraId="4D2AB8FB" w14:textId="5380DDE3" w:rsidR="00750511" w:rsidRPr="00750511" w:rsidRDefault="00750511" w:rsidP="00750511">
      <w:pPr>
        <w:pStyle w:val="ListParagraph"/>
        <w:numPr>
          <w:ilvl w:val="0"/>
          <w:numId w:val="1"/>
        </w:numPr>
        <w:rPr>
          <w:lang w:val="en-US"/>
        </w:rPr>
      </w:pPr>
      <w:r>
        <w:rPr>
          <w:lang w:val="en-US"/>
        </w:rPr>
        <w:t>Sum all these 5 determinants to obtain the final determinant of 5x5 matrix.</w:t>
      </w:r>
    </w:p>
    <w:p w14:paraId="1B9B6C80" w14:textId="349E1D01" w:rsidR="00750511" w:rsidRDefault="00750511">
      <w:pPr>
        <w:rPr>
          <w:lang w:val="en-US"/>
        </w:rPr>
      </w:pPr>
    </w:p>
    <w:p w14:paraId="39BEBFCE" w14:textId="77777777" w:rsidR="007F4624" w:rsidRDefault="007F4624">
      <w:pPr>
        <w:rPr>
          <w:lang w:val="en-US"/>
        </w:rPr>
      </w:pPr>
    </w:p>
    <w:p w14:paraId="1C85C427" w14:textId="3C343414" w:rsidR="00E96C54" w:rsidRDefault="00E96C54">
      <w:pPr>
        <w:rPr>
          <w:lang w:val="en-US"/>
        </w:rPr>
      </w:pPr>
      <w:r>
        <w:rPr>
          <w:lang w:val="en-US"/>
        </w:rPr>
        <w:lastRenderedPageBreak/>
        <w:t>Command to execute:</w:t>
      </w:r>
    </w:p>
    <w:p w14:paraId="169A9375" w14:textId="77777777" w:rsidR="00E96C54" w:rsidRDefault="00E96C54">
      <w:pPr>
        <w:rPr>
          <w:lang w:val="en-US"/>
        </w:rPr>
      </w:pPr>
    </w:p>
    <w:p w14:paraId="11B627DC" w14:textId="40A67DFA" w:rsidR="00E96C54" w:rsidRDefault="00E96C54">
      <w:pPr>
        <w:rPr>
          <w:lang w:val="en-US"/>
        </w:rPr>
      </w:pPr>
      <w:r>
        <w:rPr>
          <w:noProof/>
          <w:lang w:val="en-US"/>
        </w:rPr>
        <w:drawing>
          <wp:inline distT="0" distB="0" distL="0" distR="0" wp14:anchorId="3B7ED2E5" wp14:editId="0EE3CD40">
            <wp:extent cx="4564800" cy="2032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38438" cy="2065699"/>
                    </a:xfrm>
                    <a:prstGeom prst="rect">
                      <a:avLst/>
                    </a:prstGeom>
                  </pic:spPr>
                </pic:pic>
              </a:graphicData>
            </a:graphic>
          </wp:inline>
        </w:drawing>
      </w:r>
      <w:r>
        <w:rPr>
          <w:lang w:val="en-US"/>
        </w:rPr>
        <w:t xml:space="preserve"> </w:t>
      </w:r>
    </w:p>
    <w:p w14:paraId="03EB2981" w14:textId="77777777" w:rsidR="00750511" w:rsidRDefault="00750511">
      <w:pPr>
        <w:rPr>
          <w:lang w:val="en-US"/>
        </w:rPr>
      </w:pPr>
    </w:p>
    <w:p w14:paraId="09356CCF" w14:textId="490631D7" w:rsidR="00750511" w:rsidRPr="007F4624" w:rsidRDefault="00E96C54">
      <w:pPr>
        <w:rPr>
          <w:b/>
          <w:sz w:val="28"/>
          <w:szCs w:val="28"/>
          <w:lang w:val="en-US"/>
        </w:rPr>
      </w:pPr>
      <w:r w:rsidRPr="007F4624">
        <w:rPr>
          <w:b/>
          <w:sz w:val="28"/>
          <w:szCs w:val="28"/>
          <w:lang w:val="en-US"/>
        </w:rPr>
        <w:t xml:space="preserve">Question 3: </w:t>
      </w:r>
    </w:p>
    <w:p w14:paraId="218EDB65" w14:textId="2BDA4BAB" w:rsidR="007F4624" w:rsidRDefault="007F4624">
      <w:pPr>
        <w:rPr>
          <w:lang w:val="en-US"/>
        </w:rPr>
      </w:pPr>
      <w:r>
        <w:rPr>
          <w:lang w:val="en-US"/>
        </w:rPr>
        <w:t>D</w:t>
      </w:r>
      <w:r w:rsidRPr="007F4624">
        <w:rPr>
          <w:lang w:val="en-US"/>
        </w:rPr>
        <w:t>eadlock</w:t>
      </w:r>
      <w:r>
        <w:rPr>
          <w:lang w:val="en-US"/>
        </w:rPr>
        <w:t xml:space="preserve"> and removal of bugs: </w:t>
      </w:r>
    </w:p>
    <w:p w14:paraId="4CAD2A34" w14:textId="77777777" w:rsidR="007F4624" w:rsidRDefault="007F4624">
      <w:pPr>
        <w:rPr>
          <w:lang w:val="en-US"/>
        </w:rPr>
      </w:pPr>
    </w:p>
    <w:p w14:paraId="3883CFB7" w14:textId="0464AACF" w:rsidR="007F4624" w:rsidRDefault="007F4624">
      <w:pPr>
        <w:rPr>
          <w:lang w:val="en-US"/>
        </w:rPr>
      </w:pPr>
      <w:r>
        <w:rPr>
          <w:lang w:val="en-US"/>
        </w:rPr>
        <w:t xml:space="preserve">Deadlock since </w:t>
      </w:r>
      <w:proofErr w:type="spellStart"/>
      <w:r w:rsidRPr="007F4624">
        <w:rPr>
          <w:i/>
          <w:lang w:val="en-US"/>
        </w:rPr>
        <w:t>MPI_Bcast</w:t>
      </w:r>
      <w:proofErr w:type="spellEnd"/>
      <w:r>
        <w:rPr>
          <w:i/>
          <w:lang w:val="en-US"/>
        </w:rPr>
        <w:t xml:space="preserve"> </w:t>
      </w:r>
      <w:r>
        <w:rPr>
          <w:lang w:val="en-US"/>
        </w:rPr>
        <w:t xml:space="preserve">involve all the processes grouped in a communicator and must be called by all the processes in the communicator here we need to remove the </w:t>
      </w:r>
      <w:proofErr w:type="spellStart"/>
      <w:r w:rsidRPr="007F4624">
        <w:rPr>
          <w:i/>
          <w:lang w:val="en-US"/>
        </w:rPr>
        <w:t>MPI_Bcast</w:t>
      </w:r>
      <w:proofErr w:type="spellEnd"/>
      <w:r>
        <w:rPr>
          <w:i/>
          <w:lang w:val="en-US"/>
        </w:rPr>
        <w:t xml:space="preserve"> </w:t>
      </w:r>
      <w:r>
        <w:rPr>
          <w:lang w:val="en-US"/>
        </w:rPr>
        <w:t xml:space="preserve">command outside the if condition (which tell to execute </w:t>
      </w:r>
      <w:proofErr w:type="spellStart"/>
      <w:r w:rsidRPr="007F4624">
        <w:rPr>
          <w:i/>
          <w:lang w:val="en-US"/>
        </w:rPr>
        <w:t>MPI_Bcast</w:t>
      </w:r>
      <w:proofErr w:type="spellEnd"/>
      <w:r>
        <w:rPr>
          <w:lang w:val="en-US"/>
        </w:rPr>
        <w:t xml:space="preserve"> only if rank==0).</w:t>
      </w:r>
    </w:p>
    <w:p w14:paraId="118DD467" w14:textId="02204ED7" w:rsidR="007F4624" w:rsidRDefault="007F4624">
      <w:pPr>
        <w:rPr>
          <w:lang w:val="en-US"/>
        </w:rPr>
      </w:pPr>
    </w:p>
    <w:p w14:paraId="4D983B12" w14:textId="641EFB14" w:rsidR="007F4624" w:rsidRDefault="007F4624">
      <w:pPr>
        <w:rPr>
          <w:lang w:val="en-US"/>
        </w:rPr>
      </w:pPr>
      <w:r>
        <w:rPr>
          <w:lang w:val="en-US"/>
        </w:rPr>
        <w:t>Bugs:</w:t>
      </w:r>
    </w:p>
    <w:p w14:paraId="2C7D4FAB" w14:textId="5F40DF69" w:rsidR="007F4624" w:rsidRDefault="007F4624">
      <w:pPr>
        <w:rPr>
          <w:lang w:val="en-US"/>
        </w:rPr>
      </w:pPr>
      <w:r>
        <w:rPr>
          <w:lang w:val="en-US"/>
        </w:rPr>
        <w:t xml:space="preserve">Since </w:t>
      </w:r>
      <w:r w:rsidRPr="007F4624">
        <w:rPr>
          <w:lang w:val="en-US"/>
        </w:rPr>
        <w:t>processor 0 reads from a file 25 random integers</w:t>
      </w:r>
      <w:r>
        <w:rPr>
          <w:lang w:val="en-US"/>
        </w:rPr>
        <w:t xml:space="preserve"> and </w:t>
      </w:r>
      <w:r w:rsidRPr="007F4624">
        <w:rPr>
          <w:lang w:val="en-US"/>
        </w:rPr>
        <w:t>processor 0 broadcasts these integers to all the other processors</w:t>
      </w:r>
      <w:r>
        <w:rPr>
          <w:lang w:val="en-US"/>
        </w:rPr>
        <w:t xml:space="preserve"> we need to change the value 1 to 0 and change </w:t>
      </w:r>
      <w:proofErr w:type="spellStart"/>
      <w:r>
        <w:rPr>
          <w:lang w:val="en-US"/>
        </w:rPr>
        <w:t>MPI_Double</w:t>
      </w:r>
      <w:proofErr w:type="spellEnd"/>
      <w:r>
        <w:rPr>
          <w:lang w:val="en-US"/>
        </w:rPr>
        <w:t xml:space="preserve"> to MPI_INT because we are broadcasting only integer values.  </w:t>
      </w:r>
    </w:p>
    <w:p w14:paraId="56C79EE7" w14:textId="4327E301" w:rsidR="00B8210F" w:rsidRDefault="00B8210F">
      <w:pPr>
        <w:rPr>
          <w:lang w:val="en-US"/>
        </w:rPr>
      </w:pPr>
    </w:p>
    <w:p w14:paraId="6C3C6418" w14:textId="64715AAB" w:rsidR="00B8210F" w:rsidRDefault="00B8210F">
      <w:pPr>
        <w:rPr>
          <w:lang w:val="en-US"/>
        </w:rPr>
      </w:pPr>
      <w:r>
        <w:rPr>
          <w:lang w:val="en-US"/>
        </w:rPr>
        <w:t>After modification code is taking less than 30 seconds to execute.</w:t>
      </w:r>
    </w:p>
    <w:p w14:paraId="7E278B5F" w14:textId="77777777" w:rsidR="007F4624" w:rsidRDefault="007F4624">
      <w:pPr>
        <w:rPr>
          <w:lang w:val="en-US"/>
        </w:rPr>
      </w:pPr>
    </w:p>
    <w:p w14:paraId="373E9566" w14:textId="0FC9DEE6" w:rsidR="007F4624" w:rsidRDefault="007F4624">
      <w:pPr>
        <w:rPr>
          <w:lang w:val="en-US"/>
        </w:rPr>
      </w:pPr>
      <w:r>
        <w:rPr>
          <w:lang w:val="en-US"/>
        </w:rPr>
        <w:t xml:space="preserve">Given: </w:t>
      </w:r>
    </w:p>
    <w:p w14:paraId="2103BBF9" w14:textId="59E9E8BE" w:rsidR="007F4624" w:rsidRPr="007F4624" w:rsidRDefault="007F4624">
      <w:pPr>
        <w:rPr>
          <w:lang w:val="en-US"/>
        </w:rPr>
      </w:pPr>
      <w:proofErr w:type="spellStart"/>
      <w:r w:rsidRPr="007F4624">
        <w:rPr>
          <w:lang w:val="en-US"/>
        </w:rPr>
        <w:t>ierr</w:t>
      </w:r>
      <w:proofErr w:type="spellEnd"/>
      <w:r w:rsidRPr="007F4624">
        <w:rPr>
          <w:lang w:val="en-US"/>
        </w:rPr>
        <w:t xml:space="preserve"> = </w:t>
      </w:r>
      <w:proofErr w:type="spellStart"/>
      <w:r w:rsidRPr="007F4624">
        <w:rPr>
          <w:lang w:val="en-US"/>
        </w:rPr>
        <w:t>MPI_</w:t>
      </w:r>
      <w:proofErr w:type="gramStart"/>
      <w:r w:rsidRPr="007F4624">
        <w:rPr>
          <w:lang w:val="en-US"/>
        </w:rPr>
        <w:t>Bcast</w:t>
      </w:r>
      <w:proofErr w:type="spellEnd"/>
      <w:r w:rsidRPr="007F4624">
        <w:rPr>
          <w:lang w:val="en-US"/>
        </w:rPr>
        <w:t xml:space="preserve">( </w:t>
      </w:r>
      <w:proofErr w:type="spellStart"/>
      <w:r w:rsidRPr="007F4624">
        <w:rPr>
          <w:lang w:val="en-US"/>
        </w:rPr>
        <w:t>indata</w:t>
      </w:r>
      <w:proofErr w:type="spellEnd"/>
      <w:proofErr w:type="gramEnd"/>
      <w:r w:rsidRPr="007F4624">
        <w:rPr>
          <w:lang w:val="en-US"/>
        </w:rPr>
        <w:t xml:space="preserve">, 25, </w:t>
      </w:r>
      <w:proofErr w:type="spellStart"/>
      <w:r w:rsidRPr="007F4624">
        <w:rPr>
          <w:lang w:val="en-US"/>
        </w:rPr>
        <w:t>MPI_</w:t>
      </w:r>
      <w:r>
        <w:rPr>
          <w:lang w:val="en-US"/>
        </w:rPr>
        <w:t>Double</w:t>
      </w:r>
      <w:proofErr w:type="spellEnd"/>
      <w:r w:rsidRPr="007F4624">
        <w:rPr>
          <w:lang w:val="en-US"/>
        </w:rPr>
        <w:t xml:space="preserve">, </w:t>
      </w:r>
      <w:r>
        <w:rPr>
          <w:lang w:val="en-US"/>
        </w:rPr>
        <w:t>1</w:t>
      </w:r>
      <w:r w:rsidRPr="007F4624">
        <w:rPr>
          <w:lang w:val="en-US"/>
        </w:rPr>
        <w:t>, MPI_COMM_WORLD);</w:t>
      </w:r>
    </w:p>
    <w:p w14:paraId="09B849C1" w14:textId="6EA43787" w:rsidR="00E96C54" w:rsidRDefault="007F4624">
      <w:pPr>
        <w:rPr>
          <w:lang w:val="en-US"/>
        </w:rPr>
      </w:pPr>
      <w:r>
        <w:rPr>
          <w:lang w:val="en-US"/>
        </w:rPr>
        <w:t xml:space="preserve"> </w:t>
      </w:r>
    </w:p>
    <w:p w14:paraId="4EF0D554" w14:textId="01105481" w:rsidR="00E96C54" w:rsidRDefault="007F4624">
      <w:pPr>
        <w:rPr>
          <w:lang w:val="en-US"/>
        </w:rPr>
      </w:pPr>
      <w:r>
        <w:rPr>
          <w:lang w:val="en-US"/>
        </w:rPr>
        <w:t>Modified:</w:t>
      </w:r>
    </w:p>
    <w:p w14:paraId="6A867F73" w14:textId="409292F7" w:rsidR="007F4624" w:rsidRDefault="007F4624">
      <w:pPr>
        <w:rPr>
          <w:lang w:val="en-US"/>
        </w:rPr>
      </w:pPr>
      <w:proofErr w:type="spellStart"/>
      <w:r w:rsidRPr="007F4624">
        <w:rPr>
          <w:lang w:val="en-US"/>
        </w:rPr>
        <w:t>ierr</w:t>
      </w:r>
      <w:proofErr w:type="spellEnd"/>
      <w:r w:rsidRPr="007F4624">
        <w:rPr>
          <w:lang w:val="en-US"/>
        </w:rPr>
        <w:t xml:space="preserve"> = </w:t>
      </w:r>
      <w:proofErr w:type="spellStart"/>
      <w:r w:rsidRPr="007F4624">
        <w:rPr>
          <w:lang w:val="en-US"/>
        </w:rPr>
        <w:t>MPI_</w:t>
      </w:r>
      <w:proofErr w:type="gramStart"/>
      <w:r w:rsidRPr="007F4624">
        <w:rPr>
          <w:lang w:val="en-US"/>
        </w:rPr>
        <w:t>Bcast</w:t>
      </w:r>
      <w:proofErr w:type="spellEnd"/>
      <w:r w:rsidRPr="007F4624">
        <w:rPr>
          <w:lang w:val="en-US"/>
        </w:rPr>
        <w:t xml:space="preserve">( </w:t>
      </w:r>
      <w:proofErr w:type="spellStart"/>
      <w:r w:rsidRPr="007F4624">
        <w:rPr>
          <w:lang w:val="en-US"/>
        </w:rPr>
        <w:t>indata</w:t>
      </w:r>
      <w:proofErr w:type="spellEnd"/>
      <w:proofErr w:type="gramEnd"/>
      <w:r w:rsidRPr="007F4624">
        <w:rPr>
          <w:lang w:val="en-US"/>
        </w:rPr>
        <w:t>, 25, MPI_</w:t>
      </w:r>
      <w:r>
        <w:rPr>
          <w:lang w:val="en-US"/>
        </w:rPr>
        <w:t>INT</w:t>
      </w:r>
      <w:r w:rsidRPr="007F4624">
        <w:rPr>
          <w:lang w:val="en-US"/>
        </w:rPr>
        <w:t xml:space="preserve">, </w:t>
      </w:r>
      <w:r>
        <w:rPr>
          <w:lang w:val="en-US"/>
        </w:rPr>
        <w:t>0</w:t>
      </w:r>
      <w:r w:rsidRPr="007F4624">
        <w:rPr>
          <w:lang w:val="en-US"/>
        </w:rPr>
        <w:t>, MPI_COMM_WORLD);</w:t>
      </w:r>
    </w:p>
    <w:p w14:paraId="1FAEDE74" w14:textId="1A3F0154" w:rsidR="007F4624" w:rsidRDefault="007F4624">
      <w:pPr>
        <w:rPr>
          <w:lang w:val="en-US"/>
        </w:rPr>
      </w:pPr>
    </w:p>
    <w:p w14:paraId="7E22B3CD" w14:textId="1EA7611B" w:rsidR="007F4624" w:rsidRPr="00E96C54" w:rsidRDefault="007F4624">
      <w:pPr>
        <w:rPr>
          <w:lang w:val="en-US"/>
        </w:rPr>
      </w:pPr>
      <w:r>
        <w:rPr>
          <w:noProof/>
          <w:lang w:val="en-US"/>
        </w:rPr>
        <w:drawing>
          <wp:inline distT="0" distB="0" distL="0" distR="0" wp14:anchorId="16451C0F" wp14:editId="2F41A30A">
            <wp:extent cx="3513600" cy="2226109"/>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8-01 at 20.48.5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41418" cy="2307091"/>
                    </a:xfrm>
                    <a:prstGeom prst="rect">
                      <a:avLst/>
                    </a:prstGeom>
                  </pic:spPr>
                </pic:pic>
              </a:graphicData>
            </a:graphic>
          </wp:inline>
        </w:drawing>
      </w:r>
    </w:p>
    <w:sectPr w:rsidR="007F4624" w:rsidRPr="00E96C54" w:rsidSect="00A026B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425739"/>
    <w:multiLevelType w:val="hybridMultilevel"/>
    <w:tmpl w:val="D2163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C54"/>
    <w:rsid w:val="0013699E"/>
    <w:rsid w:val="0018771C"/>
    <w:rsid w:val="00290FFB"/>
    <w:rsid w:val="005208A0"/>
    <w:rsid w:val="006238DD"/>
    <w:rsid w:val="007277D6"/>
    <w:rsid w:val="00750511"/>
    <w:rsid w:val="007F4624"/>
    <w:rsid w:val="00A026B8"/>
    <w:rsid w:val="00A6562C"/>
    <w:rsid w:val="00B8210F"/>
    <w:rsid w:val="00BD48B5"/>
    <w:rsid w:val="00E96C54"/>
    <w:rsid w:val="00FB1CA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4:docId w14:val="4BF92086"/>
  <w15:chartTrackingRefBased/>
  <w15:docId w15:val="{85F4D552-18C6-8C4B-8F16-53B722558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05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2</Pages>
  <Words>290</Words>
  <Characters>1657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G</dc:creator>
  <cp:keywords/>
  <dc:description/>
  <cp:lastModifiedBy>Prashanth G</cp:lastModifiedBy>
  <cp:revision>15</cp:revision>
  <dcterms:created xsi:type="dcterms:W3CDTF">2019-08-02T10:15:00Z</dcterms:created>
  <dcterms:modified xsi:type="dcterms:W3CDTF">2019-09-05T15:05:00Z</dcterms:modified>
</cp:coreProperties>
</file>