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15 (04 Jan) 1.4.1 Binary, negatives, hex - Homework</w:t>
      </w:r>
    </w:p>
    <w:p>
      <w:pPr>
        <w:pStyle w:val="ListBullet"/>
      </w:pPr>
      <w:r>
        <w:rPr>
          <w:b w:val="0"/>
          <w:i w:val="0"/>
        </w:rPr>
        <w:t>Homework 1.4.1 Part A + conversion drills (End-of-Topic Worksheet 1.4).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1.4.1 Data Types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1.4.1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conversion grid. Binary values are 8-bit unsigned.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binary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Hexadecimal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11001010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6F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Using 8-bit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52 − 37</w:t>
      </w:r>
      <w:r>
        <w:rPr>
          <w:b w:val="0"/>
          <w:i w:val="0"/>
        </w:rPr>
        <w:t xml:space="preserve"> by adding the two's complement of 37. Show the binary working and state clearly what happens to the final carry.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 about shifts and masks. If a statement is false, write a correction in the final column.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Applying an arithmetic right shift of two places to </w:t>
            </w:r>
            <w:r>
              <w:rPr>
                <w:rFonts w:ascii="Consolas" w:hAnsi="Consolas"/>
                <w:b w:val="0"/>
                <w:i w:val="0"/>
                <w:sz w:val="19"/>
              </w:rPr>
              <w:t>01001100</w:t>
            </w:r>
            <w:r>
              <w:rPr>
                <w:b w:val="0"/>
                <w:i w:val="0"/>
              </w:rPr>
              <w:t xml:space="preserve"> gives </w:t>
            </w:r>
            <w:r>
              <w:rPr>
                <w:rFonts w:ascii="Consolas" w:hAnsi="Consolas"/>
                <w:b w:val="0"/>
                <w:i w:val="0"/>
                <w:sz w:val="19"/>
              </w:rPr>
              <w:t>00010011</w:t>
            </w:r>
            <w:r>
              <w:rPr>
                <w:b w:val="0"/>
                <w:i w:val="0"/>
              </w:rPr>
              <w:t>, dividing the value by 4.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ANDing a value with the mask </w:t>
            </w:r>
            <w:r>
              <w:rPr>
                <w:rFonts w:ascii="Consolas" w:hAnsi="Consolas"/>
                <w:b w:val="0"/>
                <w:i w:val="0"/>
                <w:sz w:val="19"/>
              </w:rPr>
              <w:t>00001111</w:t>
            </w:r>
            <w:r>
              <w:rPr>
                <w:b w:val="0"/>
                <w:i w:val="0"/>
              </w:rPr>
              <w:t xml:space="preserve"> sets its four leftmost bits to 1.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Shifting a binary value one place to the left multiplies it by 2 (provided no bit is lost).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XORing a bit with 1 leaves that bit unchanged.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Write the letter of the correct definition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term. Each letter is used exactly once.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Character set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error that occurs when the result of a calculation is too large to represent in the number of bits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ASCII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part of a floating point number that holds its significant digits, determining the precision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Unicode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complete set of characters a computer can represent, each given a unique binary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Overflow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character set with enough codes for the symbols of all the world's major languages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Mantissa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part of a floating point number that determines where the binary point is placed, giving the range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Exponent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character set that uses 7 bits, giving 128 codes — enough for the English alphabet, digits and common symbols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games developer stores a player's score, which is always a whole number, in a </w:t>
      </w:r>
      <w:r>
        <w:rPr>
          <w:b/>
          <w:i w:val="0"/>
        </w:rPr>
        <w:t>real (floating point)</w:t>
      </w:r>
      <w:r>
        <w:rPr>
          <w:b w:val="0"/>
          <w:i w:val="0"/>
        </w:rPr>
        <w:t xml:space="preserve"> variable. Explain, with reference to how integers and real numbers are represented,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</w:t>
      </w:r>
      <w:r>
        <w:rPr>
          <w:b/>
          <w:i w:val="0"/>
        </w:rPr>
        <w:t>integer</w:t>
      </w:r>
      <w:r>
        <w:rPr>
          <w:b w:val="0"/>
          <w:i w:val="0"/>
        </w:rPr>
        <w:t xml:space="preserve"> data type is the better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(Memory Address Register) in the fetch–decode–execute cycle.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allows a computer to run a program that is larger than the installed RAM.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compression, and give a suitable use for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