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2.1.3 Thinking Procedurally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2.1.3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team is building an online cinema-ticket booking system. Using </w:t>
      </w:r>
      <w:r>
        <w:rPr>
          <w:b w:val="0"/>
          <w:i/>
        </w:rPr>
        <w:t>thinking procedurally</w:t>
      </w:r>
      <w:r>
        <w:rPr>
          <w:b w:val="0"/>
          <w:i w:val="0"/>
        </w:rPr>
        <w:t xml:space="preserve">, identify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sensible sub-procedures the problem could be decomposed into.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In that booking system the steps include: </w:t>
      </w:r>
      <w:r>
        <w:rPr>
          <w:rFonts w:ascii="Consolas" w:hAnsi="Consolas"/>
          <w:b w:val="0"/>
          <w:i w:val="0"/>
          <w:sz w:val="19"/>
        </w:rPr>
        <w:t>selectSeats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takePayment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issueTicket</w:t>
      </w:r>
      <w:r>
        <w:rPr>
          <w:b w:val="0"/>
          <w:i w:val="0"/>
        </w:rPr>
        <w:t xml:space="preserve">. Explain why </w:t>
      </w:r>
      <w:r>
        <w:rPr>
          <w:rFonts w:ascii="Consolas" w:hAnsi="Consolas"/>
          <w:b w:val="0"/>
          <w:i w:val="0"/>
          <w:sz w:val="19"/>
        </w:rPr>
        <w:t>issueTicket</w:t>
      </w:r>
      <w:r>
        <w:rPr>
          <w:b w:val="0"/>
          <w:i w:val="0"/>
        </w:rPr>
        <w:t xml:space="preserve"> must come </w:t>
      </w:r>
      <w:r>
        <w:rPr>
          <w:b/>
          <w:i w:val="0"/>
        </w:rPr>
        <w:t>after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takePayment</w:t>
      </w:r>
      <w:r>
        <w:rPr>
          <w:b w:val="0"/>
          <w:i w:val="0"/>
        </w:rPr>
        <w:t xml:space="preserve">, referring to the output of an earlier step.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washing-machine control program runs: lock door → fill with water → heat water → wash → drain → spin.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pair of these steps whose order is fixed, and explain the dependency.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Suggest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step here that could in principle be done independently of another, briefly justifying why.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program for an online quiz calls the same </w:t>
      </w:r>
      <w:r>
        <w:rPr>
          <w:rFonts w:ascii="Consolas" w:hAnsi="Consolas"/>
          <w:b w:val="0"/>
          <w:i w:val="0"/>
          <w:sz w:val="19"/>
        </w:rPr>
        <w:t>gradeAnswer</w:t>
      </w:r>
      <w:r>
        <w:rPr>
          <w:b w:val="0"/>
          <w:i w:val="0"/>
        </w:rPr>
        <w:t xml:space="preserve"> sub-procedure for every question. Explain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of writing this once as a sub-procedure rather than copying the grading code under each question.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games company has four programmers building one large open-world game. Explain how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lets them work effectively as a team.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council wants software to process residents' parking-permit applications. Using </w:t>
      </w:r>
      <w:r>
        <w:rPr>
          <w:b w:val="0"/>
          <w:i/>
        </w:rPr>
        <w:t>thinking procedurally</w:t>
      </w:r>
      <w:r>
        <w:rPr>
          <w:b w:val="0"/>
          <w:i w:val="0"/>
        </w:rPr>
        <w:t xml:space="preserve">, decompose this into </w:t>
      </w:r>
      <w:r>
        <w:rPr>
          <w:b/>
          <w:i w:val="0"/>
        </w:rPr>
        <w:t>named</w:t>
      </w:r>
      <w:r>
        <w:rPr>
          <w:b w:val="0"/>
          <w:i w:val="0"/>
        </w:rPr>
        <w:t xml:space="preserve"> sub-procedures in a sensible </w:t>
      </w:r>
      <w:r>
        <w:rPr>
          <w:b/>
          <w:i w:val="0"/>
        </w:rPr>
        <w:t>order</w:t>
      </w:r>
      <w:r>
        <w:rPr>
          <w:b w:val="0"/>
          <w:i w:val="0"/>
        </w:rPr>
        <w:t xml:space="preserve">, and for one pair of steps explain why the order is fixed (one step needs an earlier step's output).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(2.1.2)</w:t>
      </w:r>
      <w:r>
        <w:rPr>
          <w:b w:val="0"/>
          <w:i w:val="0"/>
        </w:rPr>
        <w:t xml:space="preserve"> State what a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is, and give one example for a routine that performs a </w:t>
      </w:r>
      <w:r>
        <w:rPr>
          <w:b/>
          <w:i w:val="0"/>
        </w:rPr>
        <w:t>binary search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(1.2.2)</w:t>
      </w:r>
      <w:r>
        <w:rPr>
          <w:b w:val="0"/>
          <w:i w:val="0"/>
        </w:rPr>
        <w:t xml:space="preserve"> State, in order,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stages of compilation that come </w:t>
      </w:r>
      <w:r>
        <w:rPr>
          <w:b/>
          <w:i w:val="0"/>
        </w:rPr>
        <w:t>before</w:t>
      </w:r>
      <w:r>
        <w:rPr>
          <w:b w:val="0"/>
          <w:i w:val="0"/>
        </w:rPr>
        <w:t xml:space="preserve"> code generation.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(1.2.3)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the </w:t>
      </w:r>
      <w:r>
        <w:rPr>
          <w:b/>
          <w:i w:val="0"/>
        </w:rPr>
        <w:t>Agile</w:t>
      </w:r>
      <w:r>
        <w:rPr>
          <w:b w:val="0"/>
          <w:i w:val="0"/>
        </w:rPr>
        <w:t xml:space="preserve"> development methodology over the traditional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model.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