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21 (22 Feb) 1.4.3 Boolean logic - Homework</w:t>
      </w:r>
    </w:p>
    <w:p>
      <w:pPr>
        <w:pStyle w:val="ListBullet"/>
      </w:pPr>
      <w:r>
        <w:rPr>
          <w:b w:val="0"/>
          <w:i w:val="0"/>
        </w:rPr>
        <w:t>Homework 1.4.3 Part A; prep KA7.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1.4.3 Boolean Algebra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1.4.3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Match each Boolean law to its identity: write the correct letter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column. One letter is not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Morgan's law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Distribution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Association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Commutation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Identity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¬(X ∧ Y) = ¬X ∨ ¬Y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X ∧ (Y ∨ Z) = X∧Y ∨ X∧Z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X ∨ Y = Y ∨ 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(X ∨ Y) ∨ Z = X ∨ (Y ∨ 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¬(¬X) = 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X ∨ ¬X = 1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Q = (A ∨ B) ∧ ¬C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A∨B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student simplifies </w:t>
      </w:r>
      <w:r>
        <w:rPr>
          <w:b/>
          <w:i w:val="0"/>
        </w:rPr>
        <w:t>Y = ¬(A ∨ ¬B)</w:t>
      </w:r>
      <w:r>
        <w:rPr>
          <w:b w:val="0"/>
          <w:i w:val="0"/>
        </w:rPr>
        <w:t xml:space="preserve">. Their working, shown below, contains </w:t>
      </w:r>
      <w:r>
        <w:rPr>
          <w:b/>
          <w:i w:val="0"/>
        </w:rPr>
        <w:t>two errors</w:t>
      </w:r>
      <w:r>
        <w:rPr>
          <w:b w:val="0"/>
          <w:i w:val="0"/>
        </w:rPr>
        <w:t xml:space="preserve">. Identify and correct each error, then write the correct simplified expression for Y.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Step 1 (De Morgan's law):   Y = ¬A ∨ ¬(¬B)</w:t>
        <w:br/>
        <w:t>Step 2 (double negation):   ¬(¬B) = ¬B</w:t>
        <w:br/>
        <w:t>Step 3 (result):            Y = ¬A ∨ ¬B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paragraph using words from the word bank. Each word may be used at most once;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words are not needed. </w:t>
      </w:r>
      <w:r>
        <w:rPr>
          <w:b/>
          <w:i w:val="0"/>
        </w:rPr>
        <w:t>[3]</w:t>
      </w:r>
    </w:p>
    <w:p>
      <w:r>
        <w:rPr>
          <w:b w:val="0"/>
          <w:i w:val="0"/>
        </w:rPr>
        <w:t>A half adder adds two single bits. Its Sum output is A __________ B and its Carry output is A __________ B. A half adder cannot add the middle columns of a multi-bit binary addition because it has no __________ input, so a __________ adder — which accepts three inputs — is used for those columns instead. A D-type flip-flop stores __________ and its output is only able to change on a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XOR · AND · OR · carry-in · overflow · full · one bit · one byte · clock pulse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An alarm circuit has inputs </w:t>
      </w:r>
      <w:r>
        <w:rPr>
          <w:b/>
          <w:i w:val="0"/>
        </w:rPr>
        <w:t>A</w:t>
      </w:r>
      <w:r>
        <w:rPr>
          <w:b w:val="0"/>
          <w:i w:val="0"/>
        </w:rPr>
        <w:t xml:space="preserve">, </w:t>
      </w:r>
      <w:r>
        <w:rPr>
          <w:b/>
          <w:i w:val="0"/>
        </w:rPr>
        <w:t>B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</w:t>
      </w:r>
      <w:r>
        <w:rPr>
          <w:b w:val="0"/>
          <w:i w:val="0"/>
        </w:rPr>
        <w:t xml:space="preserve"> and sounds when its output </w:t>
      </w:r>
      <w:r>
        <w:rPr>
          <w:b/>
          <w:i w:val="0"/>
        </w:rPr>
        <w:t>X = 1</w:t>
      </w:r>
      <w:r>
        <w:rPr>
          <w:b w:val="0"/>
          <w:i w:val="0"/>
        </w:rPr>
        <w:t>. The truth table below shows 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 xml:space="preserve">(a) Complete the </w:t>
      </w:r>
      <w:r>
        <w:rPr>
          <w:b/>
          <w:i w:val="0"/>
        </w:rPr>
        <w:t>Karnaugh map</w:t>
      </w:r>
      <w:r>
        <w:rPr>
          <w:b w:val="0"/>
          <w:i w:val="0"/>
        </w:rPr>
        <w:t xml:space="preserve"> for X.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  <w:i w:val="0"/>
        </w:rPr>
        <w:t xml:space="preserve">(b) Draw the groups on your Karnaugh map and use them to write the </w:t>
      </w:r>
      <w:r>
        <w:rPr>
          <w:b/>
          <w:i w:val="0"/>
        </w:rPr>
        <w:t>simplified Boolean expression</w:t>
      </w:r>
      <w:r>
        <w:rPr>
          <w:b w:val="0"/>
          <w:i w:val="0"/>
        </w:rPr>
        <w:t xml:space="preserve"> for X.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asymmetric encryption.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Describe how the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CPU scheduling algorithm works,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it.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