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5 — Cumulative: Component 1 (1.1, 1.3, 1.4) + Component 2 (2.2 Programming + 2.3 Algorithms)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[3] (AO1).</w:t>
      </w:r>
    </w:p>
    <w:p>
      <w:pPr>
        <w:pStyle w:val="ListBullet"/>
      </w:pPr>
      <w:r>
        <w:rPr>
          <w:b w:val="0"/>
          <w:i w:val="0"/>
        </w:rPr>
        <w:t xml:space="preserve">Difference (1): Von Neumann uses a </w:t>
      </w:r>
      <w:r>
        <w:rPr>
          <w:b/>
          <w:i w:val="0"/>
        </w:rPr>
        <w:t>single shared memory and bus</w:t>
      </w:r>
      <w:r>
        <w:rPr>
          <w:b w:val="0"/>
          <w:i w:val="0"/>
        </w:rPr>
        <w:t xml:space="preserve"> for both instructions and data; Harvard uses </w:t>
      </w:r>
      <w:r>
        <w:rPr>
          <w:b/>
          <w:i w:val="0"/>
        </w:rPr>
        <w:t>separate memories/buses</w:t>
      </w:r>
      <w:r>
        <w:rPr>
          <w:b w:val="0"/>
          <w:i w:val="0"/>
        </w:rPr>
        <w:t xml:space="preserve"> for instructions and data.</w:t>
      </w:r>
    </w:p>
    <w:p>
      <w:pPr>
        <w:pStyle w:val="ListBullet"/>
      </w:pPr>
      <w:r>
        <w:rPr>
          <w:b w:val="0"/>
          <w:i w:val="0"/>
        </w:rPr>
        <w:t xml:space="preserve">Advantage of Von Neumann (1): </w:t>
      </w:r>
      <w:r>
        <w:rPr>
          <w:b/>
          <w:i w:val="0"/>
        </w:rPr>
        <w:t>simpler/cheaper to build</w:t>
      </w:r>
      <w:r>
        <w:rPr>
          <w:b w:val="0"/>
          <w:i w:val="0"/>
        </w:rPr>
        <w:t>, flexible memory use.</w:t>
      </w:r>
    </w:p>
    <w:p>
      <w:pPr>
        <w:pStyle w:val="ListBullet"/>
      </w:pPr>
      <w:r>
        <w:rPr>
          <w:b w:val="0"/>
          <w:i w:val="0"/>
        </w:rPr>
        <w:t xml:space="preserve">Advantage of Harvard (1): instructions and data can be </w:t>
      </w:r>
      <w:r>
        <w:rPr>
          <w:b/>
          <w:i w:val="0"/>
        </w:rPr>
        <w:t>fetched simultaneously</w:t>
      </w:r>
      <w:r>
        <w:rPr>
          <w:b w:val="0"/>
          <w:i w:val="0"/>
        </w:rPr>
        <w:t xml:space="preserve"> → faster; common in embedded/DSP systems.</w:t>
      </w:r>
    </w:p>
    <w:p>
      <w:r>
        <w:rPr>
          <w:b w:val="0"/>
          <w:i/>
        </w:rPr>
        <w:t>Examiner tip: the core distinction is shared vs separate storage for instructions and data.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Q2 [4] (AO2).</w:t>
      </w:r>
    </w:p>
    <w:p>
      <w:pPr>
        <w:pStyle w:val="ListBullet"/>
      </w:pPr>
      <w:r>
        <w:rPr>
          <w:b w:val="0"/>
          <w:i w:val="0"/>
        </w:rPr>
        <w:t xml:space="preserve">(a) 3B: 3 × 16 = 48, B = 11 → 48 + 11 = </w:t>
      </w:r>
      <w:r>
        <w:rPr>
          <w:b/>
          <w:i w:val="0"/>
        </w:rPr>
        <w:t>59</w:t>
      </w:r>
      <w:r>
        <w:rPr>
          <w:b w:val="0"/>
          <w:i w:val="0"/>
        </w:rPr>
        <w:t xml:space="preserve"> (1 method, 1 answer).</w:t>
      </w:r>
    </w:p>
    <w:p>
      <w:pPr>
        <w:pStyle w:val="ListBullet"/>
      </w:pPr>
      <w:r>
        <w:rPr>
          <w:b w:val="0"/>
          <w:i w:val="0"/>
        </w:rPr>
        <w:t xml:space="preserve">(b) Bits = 64 × 48 × 4 = 12 288 bits; ÷ 8 = 1 536 bytes; ÷ 1 024 = </w:t>
      </w:r>
      <w:r>
        <w:rPr>
          <w:b/>
          <w:i w:val="0"/>
        </w:rPr>
        <w:t>1.5 KiB</w:t>
      </w:r>
      <w:r>
        <w:rPr>
          <w:b w:val="0"/>
          <w:i w:val="0"/>
        </w:rPr>
        <w:t xml:space="preserve"> (1 for bits/bytes working, 1 for 1.5 KiB).</w:t>
      </w:r>
    </w:p>
    <w:p>
      <w:r>
        <w:rPr>
          <w:b w:val="0"/>
          <w:i/>
        </w:rPr>
        <w:t>Examiner tip: image size = width × height × colour depth (bits). Convert bits → bytes (÷8) → KiB (÷1024).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Q3 [4] (AO2).</w:t>
      </w:r>
    </w:p>
    <w:p>
      <w:pPr>
        <w:pStyle w:val="ListBullet"/>
      </w:pPr>
      <w:r>
        <w:rPr>
          <w:b w:val="0"/>
          <w:i w:val="0"/>
        </w:rPr>
        <w:t xml:space="preserve">(a) A∧B ∨ A∧¬B = A∧(B ∨ ¬B) = A∧1 = </w:t>
      </w:r>
      <w:r>
        <w:rPr>
          <w:b/>
          <w:i w:val="0"/>
        </w:rPr>
        <w:t>A</w:t>
      </w:r>
      <w:r>
        <w:rPr>
          <w:b w:val="0"/>
          <w:i w:val="0"/>
        </w:rPr>
        <w:t xml:space="preserve"> (1 for answer </w:t>
      </w:r>
      <w:r>
        <w:rPr>
          <w:b/>
          <w:i w:val="0"/>
        </w:rPr>
        <w:t>A</w:t>
      </w:r>
      <w:r>
        <w:rPr>
          <w:b w:val="0"/>
          <w:i w:val="0"/>
        </w:rPr>
        <w:t xml:space="preserve">); laws: </w:t>
      </w:r>
      <w:r>
        <w:rPr>
          <w:b/>
          <w:i w:val="0"/>
        </w:rPr>
        <w:t>Distributive</w:t>
      </w:r>
      <w:r>
        <w:rPr>
          <w:b w:val="0"/>
          <w:i w:val="0"/>
        </w:rPr>
        <w:t xml:space="preserve"> then </w:t>
      </w:r>
      <w:r>
        <w:rPr>
          <w:b/>
          <w:i w:val="0"/>
        </w:rPr>
        <w:t>complement/inverse (B ∨ ¬B = 1)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identity</w:t>
      </w:r>
      <w:r>
        <w:rPr>
          <w:b w:val="0"/>
          <w:i w:val="0"/>
        </w:rPr>
        <w:t xml:space="preserve"> (1 for naming a relevant law).</w:t>
      </w:r>
    </w:p>
    <w:p>
      <w:pPr>
        <w:pStyle w:val="ListBullet"/>
      </w:pPr>
      <w:r>
        <w:rPr>
          <w:b w:val="0"/>
          <w:i w:val="0"/>
        </w:rPr>
        <w:t>(b) Truth table for Q = (A OR B) AND NOT 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1 mark for the two </w:t>
      </w:r>
      <w:r>
        <w:rPr>
          <w:rFonts w:ascii="Consolas" w:hAnsi="Consolas"/>
          <w:b w:val="0"/>
          <w:i w:val="0"/>
          <w:sz w:val="19"/>
        </w:rPr>
        <w:t>B=1</w:t>
      </w:r>
      <w:r>
        <w:rPr>
          <w:b w:val="0"/>
          <w:i w:val="0"/>
        </w:rPr>
        <w:t xml:space="preserve"> rows both 0; 1 mark for </w:t>
      </w:r>
      <w:r>
        <w:rPr>
          <w:rFonts w:ascii="Consolas" w:hAnsi="Consolas"/>
          <w:b w:val="0"/>
          <w:i w:val="0"/>
          <w:sz w:val="19"/>
        </w:rPr>
        <w:t>A=1,B=0</w:t>
      </w:r>
      <w:r>
        <w:rPr>
          <w:b w:val="0"/>
          <w:i w:val="0"/>
        </w:rPr>
        <w:t xml:space="preserve"> → 1 and </w:t>
      </w:r>
      <w:r>
        <w:rPr>
          <w:rFonts w:ascii="Consolas" w:hAnsi="Consolas"/>
          <w:b w:val="0"/>
          <w:i w:val="0"/>
          <w:sz w:val="19"/>
        </w:rPr>
        <w:t>A=0,B=0</w:t>
      </w:r>
      <w:r>
        <w:rPr>
          <w:b w:val="0"/>
          <w:i w:val="0"/>
        </w:rPr>
        <w:t xml:space="preserve"> → 0.</w:t>
      </w:r>
    </w:p>
    <w:p>
      <w:r>
        <w:rPr>
          <w:b w:val="0"/>
          <w:i/>
        </w:rPr>
        <w:t>Examiner tip: NOT B forces Q = 0 whenever B = 1, regardless of A.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Q4 [3] (AO1).</w:t>
      </w:r>
    </w:p>
    <w:p>
      <w:pPr>
        <w:pStyle w:val="ListBullet"/>
      </w:pPr>
      <w:r>
        <w:rPr>
          <w:b w:val="0"/>
          <w:i w:val="0"/>
        </w:rPr>
        <w:t xml:space="preserve">(a) A foreign key is an attribute in one table that is the </w:t>
      </w:r>
      <w:r>
        <w:rPr>
          <w:b/>
          <w:i w:val="0"/>
        </w:rPr>
        <w:t>primary key of another table</w:t>
      </w:r>
      <w:r>
        <w:rPr>
          <w:b w:val="0"/>
          <w:i w:val="0"/>
        </w:rPr>
        <w:t>, used to link the two tables (1).</w:t>
      </w:r>
    </w:p>
    <w:p>
      <w:pPr>
        <w:pStyle w:val="ListBullet"/>
      </w:pPr>
      <w:r>
        <w:rPr>
          <w:b w:val="0"/>
          <w:i w:val="0"/>
        </w:rPr>
        <w:t xml:space="preserve">(b) 3NF removes </w:t>
      </w:r>
      <w:r>
        <w:rPr>
          <w:b/>
          <w:i w:val="0"/>
        </w:rPr>
        <w:t>repeating/redundant data</w:t>
      </w:r>
      <w:r>
        <w:rPr>
          <w:b w:val="0"/>
          <w:i w:val="0"/>
        </w:rPr>
        <w:t xml:space="preserve"> by ensuring non-key attributes depend </w:t>
      </w:r>
      <w:r>
        <w:rPr>
          <w:b/>
          <w:i w:val="0"/>
        </w:rPr>
        <w:t>only on the (whole) primary key</w:t>
      </w:r>
      <w:r>
        <w:rPr>
          <w:b w:val="0"/>
          <w:i w:val="0"/>
        </w:rPr>
        <w:t xml:space="preserve"> and not on other non-key attributes (transitive dependencies removed) (1), so each fact is stored </w:t>
      </w:r>
      <w:r>
        <w:rPr>
          <w:b/>
          <w:i w:val="0"/>
        </w:rPr>
        <w:t>once</w:t>
      </w:r>
      <w:r>
        <w:rPr>
          <w:b w:val="0"/>
          <w:i w:val="0"/>
        </w:rPr>
        <w:t>, reducing redundancy and update anomalies (1).</w:t>
      </w:r>
    </w:p>
    <w:p>
      <w:r>
        <w:rPr>
          <w:b w:val="0"/>
          <w:i/>
        </w:rPr>
        <w:t>Examiner tip: link 3NF to "no non-key attribute depends on another non-key attribute".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Q5 [4] (AO2/AO1).</w:t>
      </w:r>
    </w:p>
    <w:p>
      <w:pPr>
        <w:pStyle w:val="ListBullet"/>
      </w:pPr>
      <w:r>
        <w:rPr>
          <w:b w:val="0"/>
          <w:i w:val="0"/>
        </w:rPr>
        <w:t xml:space="preserve">(a) Procedural organises code as </w:t>
      </w:r>
      <w:r>
        <w:rPr>
          <w:b/>
          <w:i w:val="0"/>
        </w:rPr>
        <w:t>sequences of procedures/functions acting on data</w:t>
      </w:r>
      <w:r>
        <w:rPr>
          <w:b w:val="0"/>
          <w:i w:val="0"/>
        </w:rPr>
        <w:t xml:space="preserve">; OOP organises code as </w:t>
      </w:r>
      <w:r>
        <w:rPr>
          <w:b/>
          <w:i w:val="0"/>
        </w:rPr>
        <w:t>objects bundling data + methods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(b) Encapsulation = </w:t>
      </w:r>
      <w:r>
        <w:rPr>
          <w:b/>
          <w:i w:val="0"/>
        </w:rPr>
        <w:t>bundling attributes and the methods that operate on them inside an object/class</w:t>
      </w:r>
      <w:r>
        <w:rPr>
          <w:b w:val="0"/>
          <w:i w:val="0"/>
        </w:rPr>
        <w:t xml:space="preserve">, with attributes typically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and accessed via methods (1); benefit: </w:t>
      </w:r>
      <w:r>
        <w:rPr>
          <w:b/>
          <w:i w:val="0"/>
        </w:rPr>
        <w:t>protects data integrity / hides internal detail</w:t>
      </w:r>
      <w:r>
        <w:rPr>
          <w:b w:val="0"/>
          <w:i w:val="0"/>
        </w:rPr>
        <w:t>, so internals can change without breaking other code (1).</w:t>
      </w:r>
    </w:p>
    <w:p>
      <w:pPr>
        <w:pStyle w:val="ListBullet"/>
      </w:pPr>
      <w:r>
        <w:rPr>
          <w:b w:val="0"/>
          <w:i w:val="0"/>
        </w:rPr>
        <w:t>(c) Inheritance = a class (</w:t>
      </w:r>
      <w:r>
        <w:rPr>
          <w:b/>
          <w:i w:val="0"/>
        </w:rPr>
        <w:t>subclass/child</w:t>
      </w:r>
      <w:r>
        <w:rPr>
          <w:b w:val="0"/>
          <w:i w:val="0"/>
        </w:rPr>
        <w:t xml:space="preserve">) </w:t>
      </w:r>
      <w:r>
        <w:rPr>
          <w:b/>
          <w:i w:val="0"/>
        </w:rPr>
        <w:t>acquires the attributes and methods of another class</w:t>
      </w:r>
      <w:r>
        <w:rPr>
          <w:b w:val="0"/>
          <w:i w:val="0"/>
        </w:rPr>
        <w:t xml:space="preserve"> (superclass/parent), allowing reuse (1).</w:t>
      </w:r>
    </w:p>
    <w:p>
      <w:r>
        <w:rPr>
          <w:b w:val="0"/>
          <w:i/>
        </w:rPr>
        <w:t>Examiner tip: encapsulation = data hiding; benefit must be a consequence (e.g. controlled access, maintainability).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Q6 [4] (AO2).</w:t>
      </w:r>
      <w:r>
        <w:rPr>
          <w:b w:val="0"/>
          <w:i w:val="0"/>
        </w:rPr>
        <w:t xml:space="preserve"> Merge sort on </w:t>
      </w:r>
      <w:r>
        <w:rPr>
          <w:rFonts w:ascii="Consolas" w:hAnsi="Consolas"/>
          <w:b w:val="0"/>
          <w:i w:val="0"/>
          <w:sz w:val="19"/>
        </w:rPr>
        <w:t>[7, 4, 9, 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Splits: </w:t>
      </w:r>
      <w:r>
        <w:rPr>
          <w:rFonts w:ascii="Consolas" w:hAnsi="Consolas"/>
          <w:b w:val="0"/>
          <w:i w:val="0"/>
          <w:sz w:val="19"/>
        </w:rPr>
        <w:t>[7, 4, 9, 2]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[7, 4]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[9, 2]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[7]</w:t>
      </w:r>
      <w:r>
        <w:rPr>
          <w:b w:val="0"/>
          <w:i w:val="0"/>
        </w:rPr>
        <w:t>,</w:t>
      </w:r>
      <w:r>
        <w:rPr>
          <w:rFonts w:ascii="Consolas" w:hAnsi="Consolas"/>
          <w:b w:val="0"/>
          <w:i w:val="0"/>
          <w:sz w:val="19"/>
        </w:rPr>
        <w:t>[4]</w:t>
      </w:r>
      <w:r>
        <w:rPr>
          <w:b w:val="0"/>
          <w:i w:val="0"/>
        </w:rPr>
        <w:t>,</w:t>
      </w:r>
      <w:r>
        <w:rPr>
          <w:rFonts w:ascii="Consolas" w:hAnsi="Consolas"/>
          <w:b w:val="0"/>
          <w:i w:val="0"/>
          <w:sz w:val="19"/>
        </w:rPr>
        <w:t>[9]</w:t>
      </w:r>
      <w:r>
        <w:rPr>
          <w:b w:val="0"/>
          <w:i w:val="0"/>
        </w:rPr>
        <w:t>,</w:t>
      </w:r>
      <w:r>
        <w:rPr>
          <w:rFonts w:ascii="Consolas" w:hAnsi="Consolas"/>
          <w:b w:val="0"/>
          <w:i w:val="0"/>
          <w:sz w:val="19"/>
        </w:rPr>
        <w:t>[2]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Merge: </w:t>
      </w:r>
      <w:r>
        <w:rPr>
          <w:rFonts w:ascii="Consolas" w:hAnsi="Consolas"/>
          <w:b w:val="0"/>
          <w:i w:val="0"/>
          <w:sz w:val="19"/>
        </w:rPr>
        <w:t>[7],[4]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[4, 7]</w:t>
      </w:r>
      <w:r>
        <w:rPr>
          <w:b w:val="0"/>
          <w:i w:val="0"/>
        </w:rPr>
        <w:t xml:space="preserve">;  </w:t>
      </w:r>
      <w:r>
        <w:rPr>
          <w:rFonts w:ascii="Consolas" w:hAnsi="Consolas"/>
          <w:b w:val="0"/>
          <w:i w:val="0"/>
          <w:sz w:val="19"/>
        </w:rPr>
        <w:t>[9],[2]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[2, 9]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Merge: </w:t>
      </w:r>
      <w:r>
        <w:rPr>
          <w:rFonts w:ascii="Consolas" w:hAnsi="Consolas"/>
          <w:b w:val="0"/>
          <w:i w:val="0"/>
          <w:sz w:val="19"/>
        </w:rPr>
        <w:t>[4, 7]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9"/>
        </w:rPr>
        <w:t>[2, 9]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/>
          <w:i w:val="0"/>
          <w:sz w:val="19"/>
        </w:rPr>
        <w:t>[2, 4, 7, 9]</w:t>
      </w:r>
      <w:r>
        <w:rPr>
          <w:b w:val="0"/>
          <w:i w:val="0"/>
        </w:rPr>
        <w:t xml:space="preserve"> ✓ (1).</w:t>
      </w:r>
    </w:p>
    <w:p>
      <w:pPr>
        <w:pStyle w:val="ListBullet"/>
      </w:pPr>
      <w:r>
        <w:rPr>
          <w:b w:val="0"/>
          <w:i w:val="0"/>
        </w:rPr>
        <w:t xml:space="preserve">Worst-case time complexity: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merge sort always splits to single elements then merges in sorted order — O(n log n) in all cases.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Q7 [4] (AO1/AO2).</w:t>
      </w:r>
    </w:p>
    <w:p>
      <w:pPr>
        <w:pStyle w:val="ListBullet"/>
      </w:pPr>
      <w:r>
        <w:rPr>
          <w:b w:val="0"/>
          <w:i w:val="0"/>
        </w:rPr>
        <w:t xml:space="preserve">(a) Linear search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(1); binary search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(1); bubble sort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(b) Loop runs n times × binary search O(log n) each →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combine nested costs by multiplying — n iterations each costing log n gives n log n.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Q8 [4] (AO2).</w:t>
      </w:r>
    </w:p>
    <w:p>
      <w:pPr>
        <w:pStyle w:val="ListBullet"/>
      </w:pPr>
      <w:r>
        <w:rPr>
          <w:b w:val="0"/>
          <w:i w:val="0"/>
        </w:rPr>
        <w:t xml:space="preserve">In-order (Left, Node, Right): </w:t>
      </w:r>
      <w:r>
        <w:rPr>
          <w:b/>
          <w:i w:val="0"/>
        </w:rPr>
        <w:t>10, 20, 30, 40, 55, 70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Property: the in-order traversal of a BST is in </w:t>
      </w:r>
      <w:r>
        <w:rPr>
          <w:b/>
          <w:i w:val="0"/>
        </w:rPr>
        <w:t>ascending sorted order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Inserting 27: compare with </w:t>
      </w:r>
      <w:r>
        <w:rPr>
          <w:b/>
          <w:i w:val="0"/>
        </w:rPr>
        <w:t>40</w:t>
      </w:r>
      <w:r>
        <w:rPr>
          <w:b w:val="0"/>
          <w:i w:val="0"/>
        </w:rPr>
        <w:t xml:space="preserve"> (27 &lt; 40 → go left) (1); compare with </w:t>
      </w:r>
      <w:r>
        <w:rPr>
          <w:b/>
          <w:i w:val="0"/>
        </w:rPr>
        <w:t>20</w:t>
      </w:r>
      <w:r>
        <w:rPr>
          <w:b w:val="0"/>
          <w:i w:val="0"/>
        </w:rPr>
        <w:t xml:space="preserve"> (27 &gt; 20 → go right); compare with </w:t>
      </w:r>
      <w:r>
        <w:rPr>
          <w:b/>
          <w:i w:val="0"/>
        </w:rPr>
        <w:t>30</w:t>
      </w:r>
      <w:r>
        <w:rPr>
          <w:b w:val="0"/>
          <w:i w:val="0"/>
        </w:rPr>
        <w:t xml:space="preserve"> (27 &lt; 30 → go left); inserted as 30's left child — comparison order </w:t>
      </w:r>
      <w:r>
        <w:rPr>
          <w:b/>
          <w:i w:val="0"/>
        </w:rPr>
        <w:t>40, 20, 30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traverse from the root, going left when smaller and right when larger, until an empty position is reached.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Q9 [5] (AO3).</w:t>
      </w:r>
      <w:r>
        <w:rPr>
          <w:b w:val="0"/>
          <w:i w:val="0"/>
        </w:rPr>
        <w:t xml:space="preserve"> Indicative content (up to 5):</w:t>
      </w:r>
    </w:p>
    <w:p>
      <w:pPr>
        <w:pStyle w:val="ListBullet"/>
      </w:pPr>
      <w:r>
        <w:rPr>
          <w:b w:val="0"/>
          <w:i w:val="0"/>
        </w:rPr>
        <w:t xml:space="preserve">Linear search is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— checks items one by one, so time grows linearly; with millions of songs this is slow (1).</w:t>
      </w:r>
    </w:p>
    <w:p>
      <w:pPr>
        <w:pStyle w:val="ListBullet"/>
      </w:pPr>
      <w:r>
        <w:rPr>
          <w:b w:val="0"/>
          <w:i w:val="0"/>
        </w:rPr>
        <w:t xml:space="preserve">Binary search is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— halves the search space each comparison, so even millions of items take only ~20–21 comparisons (1–2).</w:t>
      </w:r>
    </w:p>
    <w:p>
      <w:pPr>
        <w:pStyle w:val="ListBullet"/>
      </w:pPr>
      <w:r>
        <w:rPr>
          <w:b w:val="0"/>
          <w:i w:val="0"/>
        </w:rPr>
        <w:t xml:space="preserve">Binary search </w:t>
      </w:r>
      <w:r>
        <w:rPr>
          <w:b/>
          <w:i w:val="0"/>
        </w:rPr>
        <w:t>requires the data to be sorted</w:t>
      </w:r>
      <w:r>
        <w:rPr>
          <w:b w:val="0"/>
          <w:i w:val="0"/>
        </w:rPr>
        <w:t xml:space="preserve"> (precondition), which is why the library is kept sorted by title (1).</w:t>
      </w:r>
    </w:p>
    <w:p>
      <w:pPr>
        <w:pStyle w:val="ListBullet"/>
      </w:pPr>
      <w:r>
        <w:rPr>
          <w:b w:val="0"/>
          <w:i w:val="0"/>
        </w:rPr>
        <w:t xml:space="preserve">Trade-off (1): keeping the library sorted makes </w:t>
      </w:r>
      <w:r>
        <w:rPr>
          <w:b/>
          <w:i w:val="0"/>
        </w:rPr>
        <w:t>insertions/updates more costly</w:t>
      </w:r>
      <w:r>
        <w:rPr>
          <w:b w:val="0"/>
          <w:i w:val="0"/>
        </w:rPr>
        <w:t xml:space="preserve"> (must maintain order), so adding new songs is slower; extra effort/structure (e.g. index) is needed.</w:t>
      </w:r>
    </w:p>
    <w:p>
      <w:pPr>
        <w:pStyle w:val="ListBullet"/>
      </w:pPr>
      <w:r>
        <w:rPr>
          <w:b w:val="0"/>
          <w:i w:val="0"/>
        </w:rPr>
        <w:t>Reward reasoning that explicitly compares O(n) vs O(log n) and identifies a sorting cost.</w:t>
      </w:r>
    </w:p>
    <w:p>
      <w:r>
        <w:rPr>
          <w:b w:val="0"/>
          <w:i/>
        </w:rPr>
        <w:t>Examiner tip: a top answer quantifies the gain (log₂ of millions ≈ 20 comparisons) and names the cost of maintaining sorted order.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Total: 35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