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</w:t>
      </w:r>
    </w:p>
    <w:p>
      <w:r>
        <w:rPr>
          <w:b w:val="0"/>
          <w:i w:val="0"/>
        </w:rPr>
        <w:t>Name: ______________________   Date: __________   Mark: ______ / 42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processors, referring to the instruction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Place the four stages of compilation in the correct order, and name the stage that </w:t>
      </w:r>
      <w:r>
        <w:rPr>
          <w:b/>
          <w:i w:val="0"/>
        </w:rPr>
        <w:t>removes redundant instructions to make the object code more efficient</w:t>
      </w:r>
      <w:r>
        <w:rPr>
          <w:b w:val="0"/>
          <w:i w:val="0"/>
        </w:rPr>
        <w:t xml:space="preserve">: </w:t>
      </w:r>
      <w:r>
        <w:rPr>
          <w:b w:val="0"/>
          <w:i/>
        </w:rPr>
        <w:t>code generation, lexical analysis, optimisation, 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company hashes stored passwords but </w:t>
      </w:r>
      <w:r>
        <w:rPr>
          <w:b/>
          <w:i w:val="0"/>
        </w:rPr>
        <w:t>encrypts</w:t>
      </w:r>
      <w:r>
        <w:rPr>
          <w:b w:val="0"/>
          <w:i w:val="0"/>
        </w:rPr>
        <w:t xml:space="preserve"> the customer data it transmits. Explain, referring to the </w:t>
      </w:r>
      <w:r>
        <w:rPr>
          <w:b/>
          <w:i w:val="0"/>
        </w:rPr>
        <w:t>key difference between hashing and encryption</w:t>
      </w:r>
      <w:r>
        <w:rPr>
          <w:b w:val="0"/>
          <w:i w:val="0"/>
        </w:rPr>
        <w:t xml:space="preserve">, why each technique is appropriate for its purpose.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89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Show your working. </w:t>
      </w:r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39 − 52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39 and 52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form the two's complement of 52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0.0001101 × 2⁴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A·(Ā + B)</w:t>
      </w:r>
      <w:r>
        <w:rPr>
          <w:b w:val="0"/>
          <w:i w:val="0"/>
        </w:rPr>
        <w:t xml:space="preserve"> using Boolean identities. Show each step and name the identities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Complete the truth table for </w:t>
      </w:r>
      <w:r>
        <w:rPr>
          <w:b/>
          <w:i w:val="0"/>
        </w:rPr>
        <w:t>F = (A + B)·¬(A·B)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(implemented in an array) is initially empty. The following operations are applied in order:</w:t>
      </w:r>
    </w:p>
    <w:p>
      <w:r>
        <w:rPr>
          <w:rFonts w:ascii="Consolas" w:hAnsi="Consolas"/>
          <w:b w:val="0"/>
          <w:i w:val="0"/>
          <w:sz w:val="19"/>
        </w:rPr>
        <w:t>push 8, push 3, push 5, pop, push 9, pop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value returned by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operation.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contents of the stack (bottom → top) after all operations, and explain why a stack is described as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60, 40, 80, 30, 50, 70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order of values produced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what this demonstrates about a BST.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Q12.</w:t>
      </w:r>
      <w:r>
        <w:rPr>
          <w:b w:val="0"/>
          <w:i w:val="0"/>
        </w:rPr>
        <w:t xml:space="preserve"> An embedded controller for a heart-rate monitor must store readings, process them in real time, and use as little power as possible. The design team must justify, </w:t>
      </w:r>
      <w:r>
        <w:rPr>
          <w:b/>
          <w:i w:val="0"/>
        </w:rPr>
        <w:t>synoptically</w:t>
      </w:r>
      <w:r>
        <w:rPr>
          <w:b w:val="0"/>
          <w:i w:val="0"/>
        </w:rPr>
        <w:t xml:space="preserve">, three decisions: the </w:t>
      </w:r>
      <w:r>
        <w:rPr>
          <w:b/>
          <w:i w:val="0"/>
        </w:rPr>
        <w:t>processor architecture (RISC vs CISC)</w:t>
      </w:r>
      <w:r>
        <w:rPr>
          <w:b w:val="0"/>
          <w:i w:val="0"/>
        </w:rPr>
        <w:t xml:space="preserve">, an appropriate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to buffer the most recent readings, and whether to use a </w:t>
      </w:r>
      <w:r>
        <w:rPr>
          <w:b/>
          <w:i w:val="0"/>
        </w:rPr>
        <w:t>lossy or lossless</w:t>
      </w:r>
      <w:r>
        <w:rPr>
          <w:b w:val="0"/>
          <w:i w:val="0"/>
        </w:rPr>
        <w:t xml:space="preserve"> compression scheme before transmitting stored readings to a doctor. Evaluate suitable choices for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, justifying each against the device's requirements.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