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Homework — 1.4.2 Data Structures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— set after the 1.4.2 lesson. SHOW ALL WORKING.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A </w:t>
      </w:r>
      <w:r>
        <w:rPr>
          <w:b/>
          <w:i w:val="0"/>
        </w:rPr>
        <w:t>stack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queue</w:t>
      </w:r>
      <w:r>
        <w:rPr>
          <w:b w:val="0"/>
          <w:i w:val="0"/>
        </w:rPr>
        <w:t xml:space="preserve"> are both initially empty.</w:t>
      </w:r>
    </w:p>
    <w:p>
      <w:r>
        <w:rPr>
          <w:b w:val="0"/>
          <w:i w:val="0"/>
        </w:rPr>
        <w:t xml:space="preserve">(a) Complete the table to show the stack contents after each operation, and the value returned by each </w:t>
      </w:r>
      <w:r>
        <w:rPr>
          <w:rFonts w:ascii="Consolas" w:hAnsi="Consolas"/>
          <w:b w:val="0"/>
          <w:i w:val="0"/>
          <w:sz w:val="19"/>
        </w:rPr>
        <w:t>pop()</w:t>
      </w:r>
      <w:r>
        <w:rPr>
          <w:b w:val="0"/>
          <w:i w:val="0"/>
        </w:rPr>
        <w:t xml:space="preserve">. Write the contents </w:t>
      </w:r>
      <w:r>
        <w:rPr>
          <w:b/>
          <w:i w:val="0"/>
        </w:rPr>
        <w:t>top first</w:t>
      </w:r>
      <w:r>
        <w:rPr>
          <w:b w:val="0"/>
          <w:i w:val="0"/>
        </w:rPr>
        <w:t xml:space="preserve">; write — where no value is popped.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Operation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Stack after the operation (top first)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Value popped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push(8)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push(3)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push(6)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pop()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pop()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push(1)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 w:val="0"/>
          <w:i w:val="0"/>
        </w:rPr>
        <w:t xml:space="preserve">(b) Complete the table for the queue. Write the contents </w:t>
      </w:r>
      <w:r>
        <w:rPr>
          <w:b/>
          <w:i w:val="0"/>
        </w:rPr>
        <w:t>front first</w:t>
      </w:r>
      <w:r>
        <w:rPr>
          <w:b w:val="0"/>
          <w:i w:val="0"/>
        </w:rPr>
        <w:t xml:space="preserve">; write — where no value is dequeued.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Operation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Queue after the operation (front first)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Value dequeued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enqueue(4)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enqueue(9)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dequeue()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enqueue(2)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dequeue()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i w:val="0"/>
        </w:rPr>
        <w:t>2.</w:t>
      </w:r>
      <w:r>
        <w:rPr>
          <w:b w:val="0"/>
          <w:i w:val="0"/>
        </w:rPr>
        <w:t xml:space="preserve"> A </w:t>
      </w:r>
      <w:r>
        <w:rPr>
          <w:b/>
          <w:i w:val="0"/>
        </w:rPr>
        <w:t>linked list</w:t>
      </w:r>
      <w:r>
        <w:rPr>
          <w:b w:val="0"/>
          <w:i w:val="0"/>
        </w:rPr>
        <w:t xml:space="preserve"> stores the values </w:t>
      </w:r>
      <w:r>
        <w:rPr>
          <w:rFonts w:ascii="Consolas" w:hAnsi="Consolas"/>
          <w:b w:val="0"/>
          <w:i w:val="0"/>
          <w:sz w:val="19"/>
        </w:rPr>
        <w:t>5 → 12 → 20</w:t>
      </w:r>
      <w:r>
        <w:rPr>
          <w:b w:val="0"/>
          <w:i w:val="0"/>
        </w:rPr>
        <w:t xml:space="preserve">. The table below shows how it is held in memory; the start pointer holds </w:t>
      </w:r>
      <w:r>
        <w:rPr>
          <w:b/>
          <w:i w:val="0"/>
        </w:rPr>
        <w:t>100</w:t>
      </w:r>
      <w:r>
        <w:rPr>
          <w:b w:val="0"/>
          <w:i w:val="0"/>
        </w:rPr>
        <w:t xml:space="preserve">. A new node containing </w:t>
      </w:r>
      <w:r>
        <w:rPr>
          <w:b/>
          <w:i w:val="0"/>
        </w:rPr>
        <w:t>15</w:t>
      </w:r>
      <w:r>
        <w:rPr>
          <w:b w:val="0"/>
          <w:i w:val="0"/>
        </w:rPr>
        <w:t xml:space="preserve"> is inserted between 12 and 20, using the free node at address </w:t>
      </w:r>
      <w:r>
        <w:rPr>
          <w:b/>
          <w:i w:val="0"/>
        </w:rPr>
        <w:t>400</w:t>
      </w:r>
      <w:r>
        <w:rPr>
          <w:b w:val="0"/>
          <w:i w:val="0"/>
        </w:rPr>
        <w:t xml:space="preserve">. Complete the </w:t>
      </w:r>
      <w:r>
        <w:rPr>
          <w:b/>
          <w:i w:val="0"/>
        </w:rPr>
        <w:t>After</w:t>
      </w:r>
      <w:r>
        <w:rPr>
          <w:b w:val="0"/>
          <w:i w:val="0"/>
        </w:rPr>
        <w:t xml:space="preserve"> table, filling in </w:t>
      </w:r>
      <w:r>
        <w:rPr>
          <w:b/>
          <w:i w:val="0"/>
        </w:rPr>
        <w:t>every</w:t>
      </w:r>
      <w:r>
        <w:rPr>
          <w:b w:val="0"/>
          <w:i w:val="0"/>
        </w:rPr>
        <w:t xml:space="preserve"> Data and Next cell (write </w:t>
      </w:r>
      <w:r>
        <w:rPr>
          <w:rFonts w:ascii="Consolas" w:hAnsi="Consolas"/>
          <w:b w:val="0"/>
          <w:i w:val="0"/>
          <w:sz w:val="19"/>
        </w:rPr>
        <w:t>null</w:t>
      </w:r>
      <w:r>
        <w:rPr>
          <w:b w:val="0"/>
          <w:i w:val="0"/>
        </w:rPr>
        <w:t xml:space="preserve"> for an empty pointer). The start pointer is unchanged.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p>
      <w:r>
        <w:rPr>
          <w:b w:val="0"/>
          <w:i w:val="0"/>
        </w:rPr>
        <w:t>Before the insertion: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Address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Data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Next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100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200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300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null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400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(free)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</w:tbl>
    <w:p/>
    <w:p>
      <w:r>
        <w:rPr>
          <w:b w:val="0"/>
          <w:i w:val="0"/>
        </w:rPr>
        <w:t>After the insertion: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Address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Data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Next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100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200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300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400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i w:val="0"/>
        </w:rPr>
        <w:t>3.</w:t>
      </w:r>
      <w:r>
        <w:rPr>
          <w:b w:val="0"/>
          <w:i w:val="0"/>
        </w:rPr>
        <w:t xml:space="preserve"> The following numbers are inserted, in this order, into an empty </w:t>
      </w:r>
      <w:r>
        <w:rPr>
          <w:b/>
          <w:i w:val="0"/>
        </w:rPr>
        <w:t>binary search tree</w:t>
      </w:r>
      <w:r>
        <w:rPr>
          <w:b w:val="0"/>
          <w:i w:val="0"/>
        </w:rPr>
        <w:t xml:space="preserve">: </w:t>
      </w:r>
      <w:r>
        <w:rPr>
          <w:b/>
          <w:i w:val="0"/>
        </w:rPr>
        <w:t>40, 60, 25, 35, 10, 50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(a) Complete the table to show where each value is placed. The root row has been done for you.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Value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Parent node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Left or right child of its parent?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40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— (root)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60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 w:val="0"/>
          <w:i w:val="0"/>
        </w:rPr>
        <w:t xml:space="preserve">(b) Write the </w:t>
      </w:r>
      <w:r>
        <w:rPr>
          <w:b/>
          <w:i w:val="0"/>
        </w:rPr>
        <w:t>in-order</w:t>
      </w:r>
      <w:r>
        <w:rPr>
          <w:b w:val="0"/>
          <w:i w:val="0"/>
        </w:rPr>
        <w:t xml:space="preserve"> traversal of this tree.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4.</w:t>
      </w:r>
      <w:r>
        <w:rPr>
          <w:b w:val="0"/>
          <w:i w:val="0"/>
        </w:rPr>
        <w:t xml:space="preserve"> Complete the table: write True or False for each statement, and write a correction for every false statement.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Statement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True / False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Correction if false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 queue is a LIFO structure.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An in-order traversal of a binary search tree visits the values in ascending order.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Inserting a value into a linked list means all the following nodes must be moved in memory.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Pushing an item onto a stack that is already full causes a stack overflow.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i w:val="0"/>
        </w:rPr>
        <w:t>5.</w:t>
      </w:r>
      <w:r>
        <w:rPr>
          <w:b w:val="0"/>
          <w:i w:val="0"/>
        </w:rPr>
        <w:t xml:space="preserve"> A hash table of size </w:t>
      </w:r>
      <w:r>
        <w:rPr>
          <w:b/>
          <w:i w:val="0"/>
        </w:rPr>
        <w:t>10</w:t>
      </w:r>
      <w:r>
        <w:rPr>
          <w:b w:val="0"/>
          <w:i w:val="0"/>
        </w:rPr>
        <w:t xml:space="preserve"> uses the hash function </w:t>
      </w:r>
      <w:r>
        <w:rPr>
          <w:rFonts w:ascii="Consolas" w:hAnsi="Consolas"/>
          <w:b w:val="0"/>
          <w:i w:val="0"/>
          <w:sz w:val="19"/>
        </w:rPr>
        <w:t>index = key MOD 10</w:t>
      </w:r>
      <w:r>
        <w:rPr>
          <w:b w:val="0"/>
          <w:i w:val="0"/>
        </w:rPr>
        <w:t xml:space="preserve">. The keys </w:t>
      </w:r>
      <w:r>
        <w:rPr>
          <w:b/>
          <w:i w:val="0"/>
        </w:rPr>
        <w:t>23, 57, 33</w:t>
      </w:r>
      <w:r>
        <w:rPr>
          <w:b w:val="0"/>
          <w:i w:val="0"/>
        </w:rPr>
        <w:t xml:space="preserve"> are inserted in that order. State the index each key hashes to, identify any </w:t>
      </w:r>
      <w:r>
        <w:rPr>
          <w:b/>
          <w:i w:val="0"/>
        </w:rPr>
        <w:t>collision</w:t>
      </w:r>
      <w:r>
        <w:rPr>
          <w:b w:val="0"/>
          <w:i w:val="0"/>
        </w:rPr>
        <w:t xml:space="preserve">, and name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method of resolving it.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(1.2.1)</w:t>
      </w:r>
      <w:r>
        <w:rPr>
          <w:b w:val="0"/>
          <w:i w:val="0"/>
        </w:rPr>
        <w:t xml:space="preserve"> Explain why an operating system uses a </w:t>
      </w:r>
      <w:r>
        <w:rPr>
          <w:b/>
          <w:i w:val="0"/>
        </w:rPr>
        <w:t>LIFO stack</w:t>
      </w:r>
      <w:r>
        <w:rPr>
          <w:b w:val="0"/>
          <w:i w:val="0"/>
        </w:rPr>
        <w:t xml:space="preserve"> to handle </w:t>
      </w:r>
      <w:r>
        <w:rPr>
          <w:b/>
          <w:i w:val="0"/>
        </w:rPr>
        <w:t>nested interrupts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7.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(1.1.1)</w:t>
      </w:r>
      <w:r>
        <w:rPr>
          <w:b w:val="0"/>
          <w:i w:val="0"/>
        </w:rPr>
        <w:t xml:space="preserve"> State the role of the </w:t>
      </w:r>
      <w:r>
        <w:rPr>
          <w:b/>
          <w:i w:val="0"/>
        </w:rPr>
        <w:t>control bus</w:t>
      </w:r>
      <w:r>
        <w:rPr>
          <w:b w:val="0"/>
          <w:i w:val="0"/>
        </w:rPr>
        <w:t xml:space="preserve"> in a processor.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8.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(1.3.2)</w:t>
      </w:r>
      <w:r>
        <w:rPr>
          <w:b w:val="0"/>
          <w:i w:val="0"/>
        </w:rPr>
        <w:t xml:space="preserve"> A relational database links two tables using a </w:t>
      </w:r>
      <w:r>
        <w:rPr>
          <w:b/>
          <w:i w:val="0"/>
        </w:rPr>
        <w:t>foreign key</w:t>
      </w:r>
      <w:r>
        <w:rPr>
          <w:b w:val="0"/>
          <w:i w:val="0"/>
        </w:rPr>
        <w:t xml:space="preserve">. State what a foreign key is, and explain what </w:t>
      </w:r>
      <w:r>
        <w:rPr>
          <w:b/>
          <w:i w:val="0"/>
        </w:rPr>
        <w:t>referential integrity</w:t>
      </w:r>
      <w:r>
        <w:rPr>
          <w:b w:val="0"/>
          <w:i w:val="0"/>
        </w:rPr>
        <w:t xml:space="preserve"> ensures.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