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Homework — 2.1.1 Thinking Abstractly</w:t>
      </w:r>
    </w:p>
    <w:p>
      <w:r>
        <w:rPr>
          <w:b w:val="0"/>
          <w:i w:val="0"/>
        </w:rPr>
        <w:t>Name: ______________________   Date: __________   Mark: ______ / 20</w:t>
      </w:r>
    </w:p>
    <w:p>
      <w:r>
        <w:rPr>
          <w:b w:val="0"/>
          <w:i/>
        </w:rPr>
        <w:t>OCR H446 — set after the 2.1.1 lesson.</w:t>
      </w:r>
    </w:p>
    <w:p>
      <w:pPr>
        <w:pStyle w:val="Heading2"/>
      </w:pPr>
      <w:r>
        <w:rPr>
          <w:b w:val="0"/>
          <w:i w:val="0"/>
        </w:rPr>
        <w:t>Part A — This week's topic (~14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A delivery company is building software to plan the </w:t>
      </w:r>
      <w:r>
        <w:rPr>
          <w:b w:val="0"/>
          <w:i/>
        </w:rPr>
        <w:t>quickest</w:t>
      </w:r>
      <w:r>
        <w:rPr>
          <w:b w:val="0"/>
          <w:i w:val="0"/>
        </w:rPr>
        <w:t xml:space="preserve"> driver routes around a city. It models the city as a </w:t>
      </w:r>
      <w:r>
        <w:rPr>
          <w:b/>
          <w:i w:val="0"/>
        </w:rPr>
        <w:t>graph</w:t>
      </w:r>
      <w:r>
        <w:rPr>
          <w:b w:val="0"/>
          <w:i w:val="0"/>
        </w:rPr>
        <w:t xml:space="preserve"> (nodes joined by weighted edges).</w:t>
      </w:r>
    </w:p>
    <w:p>
      <w:r>
        <w:rPr>
          <w:b w:val="0"/>
          <w:i w:val="0"/>
        </w:rPr>
        <w:t xml:space="preserve">(a) Complete the table: for each real-world detail, write </w:t>
      </w:r>
      <w:r>
        <w:rPr>
          <w:b/>
          <w:i w:val="0"/>
        </w:rPr>
        <w:t>Keep</w:t>
      </w:r>
      <w:r>
        <w:rPr>
          <w:b w:val="0"/>
          <w:i w:val="0"/>
        </w:rPr>
        <w:t xml:space="preserve"> or </w:t>
      </w:r>
      <w:r>
        <w:rPr>
          <w:b/>
          <w:i w:val="0"/>
        </w:rPr>
        <w:t>Discard</w:t>
      </w:r>
      <w:r>
        <w:rPr>
          <w:b w:val="0"/>
          <w:i w:val="0"/>
        </w:rPr>
        <w:t xml:space="preserve">, deciding whether the model needs it to find the quickest route.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Detail of the city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Keep or Discard?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Locations of junctions and delivery addresses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Typical travel time along each road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One-way restrictions on roads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Street names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Colours of the buildings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Texture of each road's surface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 w:val="0"/>
          <w:i w:val="0"/>
        </w:rPr>
        <w:t xml:space="preserve">(b) Explain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way discarding the irrelevant details helps the developers.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2.</w:t>
      </w:r>
      <w:r>
        <w:rPr>
          <w:b w:val="0"/>
          <w:i w:val="0"/>
        </w:rPr>
        <w:t xml:space="preserve"> Complete the paragraph using words from the word bank. Each word may be used at most once; </w:t>
      </w:r>
      <w:r>
        <w:rPr>
          <w:b/>
          <w:i w:val="0"/>
        </w:rPr>
        <w:t>three</w:t>
      </w:r>
      <w:r>
        <w:rPr>
          <w:b w:val="0"/>
          <w:i w:val="0"/>
        </w:rPr>
        <w:t xml:space="preserve"> words are not needed.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p>
      <w:r>
        <w:rPr>
          <w:b w:val="0"/>
          <w:i w:val="0"/>
        </w:rPr>
        <w:t>Abstraction means removing or hiding __________ detail so that a model contains only what matters for its __________. A weather app that shows the public a simple sun/cloud/rain icon is presenting a __________-level abstraction than the grid of pressure, temperature and humidity values used inside the system. A model does not have to copy reality exactly: a flight simulator keeps the __________ and instrument responses that pilots must learn, while removing the real __________ of a crash. Splitting a problem into smaller sub-problems is a different computational-thinking skill called __________.</w:t>
      </w:r>
    </w:p>
    <w:p>
      <w:r>
        <w:rPr>
          <w:b/>
          <w:i w:val="0"/>
        </w:rPr>
        <w:t>Word bank:</w:t>
      </w:r>
      <w:r>
        <w:rPr>
          <w:b w:val="0"/>
          <w:i w:val="0"/>
        </w:rPr>
        <w:t xml:space="preserve"> unnecessary · purpose · higher · lower · controls · danger · decomposition · abstraction · hardware</w:t>
      </w:r>
    </w:p>
    <w:p>
      <w:r>
        <w:rPr>
          <w:b/>
          <w:i w:val="0"/>
        </w:rPr>
        <w:t>3.</w:t>
      </w:r>
      <w:r>
        <w:rPr>
          <w:b w:val="0"/>
          <w:i w:val="0"/>
        </w:rPr>
        <w:t xml:space="preserve"> A student says: "To design this chess app I'll use abstraction — I'll split it into a move-checker, a board-display and a save-game part." The student has used the wrong term.</w:t>
      </w:r>
    </w:p>
    <w:p>
      <w:r>
        <w:rPr>
          <w:b w:val="0"/>
          <w:i w:val="0"/>
        </w:rPr>
        <w:t xml:space="preserve">(a) Name the computational-thinking skill the student is actually describing, and state what that skill involves.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Give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genuine example of how </w:t>
      </w:r>
      <w:r>
        <w:rPr>
          <w:b/>
          <w:i w:val="0"/>
        </w:rPr>
        <w:t>abstraction</w:t>
      </w:r>
      <w:r>
        <w:rPr>
          <w:b w:val="0"/>
          <w:i w:val="0"/>
        </w:rPr>
        <w:t xml:space="preserve"> could be used in the chess app.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4.</w:t>
      </w:r>
      <w:r>
        <w:rPr>
          <w:b w:val="0"/>
          <w:i w:val="0"/>
        </w:rPr>
        <w:t xml:space="preserve"> An airline trains new pilots in a </w:t>
      </w:r>
      <w:r>
        <w:rPr>
          <w:b/>
          <w:i w:val="0"/>
        </w:rPr>
        <w:t>flight simulator</w:t>
      </w:r>
      <w:r>
        <w:rPr>
          <w:b w:val="0"/>
          <w:i w:val="0"/>
        </w:rPr>
        <w:t xml:space="preserve"> rather than in a real aircraft.</w:t>
      </w:r>
    </w:p>
    <w:p>
      <w:r>
        <w:rPr>
          <w:b w:val="0"/>
          <w:i w:val="0"/>
        </w:rPr>
        <w:t xml:space="preserve">(a) Give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ways in which the simulator, as an abstraction, differs from reality.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Explain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reason the simulator is still effective for training pilots despite these differences.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5.</w:t>
      </w:r>
      <w:r>
        <w:rPr>
          <w:b w:val="0"/>
          <w:i w:val="0"/>
        </w:rPr>
        <w:t xml:space="preserve"> A theme park is building an app to model the queue for a ride.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detail about a visitor the model should </w:t>
      </w:r>
      <w:r>
        <w:rPr>
          <w:b/>
          <w:i w:val="0"/>
        </w:rPr>
        <w:t>keep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it should </w:t>
      </w:r>
      <w:r>
        <w:rPr>
          <w:b/>
          <w:i w:val="0"/>
        </w:rPr>
        <w:t>discard</w:t>
      </w:r>
      <w:r>
        <w:rPr>
          <w:b w:val="0"/>
          <w:i w:val="0"/>
        </w:rPr>
        <w:t xml:space="preserve">, justifying why the discarded detail is irrelevant to this model.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Style w:val="Heading2"/>
      </w:pPr>
      <w:r>
        <w:rPr>
          <w:b w:val="0"/>
          <w:i w:val="0"/>
        </w:rPr>
        <w:t>Part B — Retrieval: keep it fresh (~6 marks)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(1.1.1)</w:t>
      </w:r>
      <w:r>
        <w:rPr>
          <w:b w:val="0"/>
          <w:i w:val="0"/>
        </w:rPr>
        <w:t xml:space="preserve"> State the purpose of the </w:t>
      </w:r>
      <w:r>
        <w:rPr>
          <w:b/>
          <w:i w:val="0"/>
        </w:rPr>
        <w:t>Program Counter (PC)</w:t>
      </w:r>
      <w:r>
        <w:rPr>
          <w:b w:val="0"/>
          <w:i w:val="0"/>
        </w:rPr>
        <w:t xml:space="preserve"> during the fetch–decode–execute cycle.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7.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(1.1.3)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advantage of a </w:t>
      </w:r>
      <w:r>
        <w:rPr>
          <w:b/>
          <w:i w:val="0"/>
        </w:rPr>
        <w:t>solid-state drive (SSD)</w:t>
      </w:r>
      <w:r>
        <w:rPr>
          <w:b w:val="0"/>
          <w:i w:val="0"/>
        </w:rPr>
        <w:t xml:space="preserve"> over a </w:t>
      </w:r>
      <w:r>
        <w:rPr>
          <w:b/>
          <w:i w:val="0"/>
        </w:rPr>
        <w:t>magnetic hard disk drive (HDD)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8.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(1.1.2)</w:t>
      </w:r>
      <w:r>
        <w:rPr>
          <w:b w:val="0"/>
          <w:i w:val="0"/>
        </w:rPr>
        <w:t xml:space="preserve"> State what </w:t>
      </w:r>
      <w:r>
        <w:rPr>
          <w:b/>
          <w:i w:val="0"/>
        </w:rPr>
        <w:t>pipelining</w:t>
      </w:r>
      <w:r>
        <w:rPr>
          <w:b w:val="0"/>
          <w:i w:val="0"/>
        </w:rPr>
        <w:t xml:space="preserve"> is and one benefit it gives a processor.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