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2.1.5 Thinking Concurrently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2.1.5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When a customer books a trip on a holiday-booking website, the system must: charge the customer's card, reserve the flight seat, reserve the hotel room, and send a confirmation email. Complete the table: for each pair of tasks, state whether they could run at the </w:t>
      </w:r>
      <w:r>
        <w:rPr>
          <w:b/>
          <w:i w:val="0"/>
        </w:rPr>
        <w:t>same time</w:t>
      </w:r>
      <w:r>
        <w:rPr>
          <w:b w:val="0"/>
          <w:i w:val="0"/>
        </w:rPr>
        <w:t xml:space="preserve"> or must be </w:t>
      </w:r>
      <w:r>
        <w:rPr>
          <w:b/>
          <w:i w:val="0"/>
        </w:rPr>
        <w:t>sequenced</w:t>
      </w:r>
      <w:r>
        <w:rPr>
          <w:b w:val="0"/>
          <w:i w:val="0"/>
        </w:rPr>
        <w:t xml:space="preserve">, and give the reason.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Task pair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Same time or sequenced?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Reserve the flight seat / reserve the hotel room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Charge the customer's card / send the confirmation 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Reserve the flight seat / send the confirmation 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Write the letter of the correct definition in the Match column for each term. Two definitions are not needed.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Concurrent processing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Race condition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Multi-core processor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than one task making progress during the same period of time (on a single core this is achieved by time-slicing)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Hardware containing several processing units, allowing tasks to execute genuinely in parallel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flaw where the final result depends on the unpredictable order in which tasks access shared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Where one task needs the output of another before it can start, forcing the tasks to be sequenced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complex problem down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task deliberately left to run only when the system is otherwise idle</w:t>
            </w: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For each statement,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in the middle column. If a statement is false, write a corrected version in the final column.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Running a program's tasks concurrently will always make the program finish faster.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 a single-core processor, concurrent tasks are time-sliced rather than executed truly in parallel.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Rendering the 200 individual frames of an animated film is poorly suited to concurrent processing, because each frame depends on the result of the previous frame.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Creating, coordinating and recombining concurrent tasks adds an overhead that can outweigh the speed gain.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Two members of staff use the same warehouse stock system at the same instant. Both read "stock = 1" for the last remaining item and both confirm a sale, so the item is sold twice. Complete the paragraph using words from the word bank. Three words are not needed.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Both processes read the same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__________ stock value before either had written its update. Because the two updates were not coordinated, the final result depended on the unpredictable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__________ of the operations, so the last item was sold </w:t>
      </w:r>
      <w:r>
        <w:rPr>
          <w:b/>
          <w:i w:val="0"/>
        </w:rPr>
        <w:t>(c)</w:t>
      </w:r>
      <w:r>
        <w:rPr>
          <w:b w:val="0"/>
          <w:i w:val="0"/>
        </w:rPr>
        <w:t xml:space="preserve"> __________ . This problem is called a </w:t>
      </w:r>
      <w:r>
        <w:rPr>
          <w:b/>
          <w:i w:val="0"/>
        </w:rPr>
        <w:t>(d)</w:t>
      </w:r>
      <w:r>
        <w:rPr>
          <w:b w:val="0"/>
          <w:i w:val="0"/>
        </w:rPr>
        <w:t xml:space="preserve"> __________ condition.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shared · timing · twice · race · local · once · dependency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When the user of a word processor clicks "Save", the program also runs a long spell-check in the background so the user can keep typing.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running the spell-check </w:t>
      </w:r>
      <w:r>
        <w:rPr>
          <w:b/>
          <w:i w:val="0"/>
        </w:rPr>
        <w:t>concurrently</w:t>
      </w:r>
      <w:r>
        <w:rPr>
          <w:b w:val="0"/>
          <w:i w:val="0"/>
        </w:rPr>
        <w:t xml:space="preserve"> with editing.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hardware feature that would allow the two tasks to be processed genuinely in parallel.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(2.1.4)</w:t>
      </w:r>
      <w:r>
        <w:rPr>
          <w:b w:val="0"/>
          <w:i w:val="0"/>
        </w:rPr>
        <w:t xml:space="preserve"> A game ends a player's turn when they have </w:t>
      </w:r>
      <w:r>
        <w:rPr>
          <w:b/>
          <w:i w:val="0"/>
        </w:rPr>
        <w:t>either</w:t>
      </w:r>
      <w:r>
        <w:rPr>
          <w:b w:val="0"/>
          <w:i w:val="0"/>
        </w:rPr>
        <w:t xml:space="preserve"> run out of moves </w:t>
      </w:r>
      <w:r>
        <w:rPr>
          <w:b/>
          <w:i w:val="0"/>
        </w:rPr>
        <w:t>or</w:t>
      </w:r>
      <w:r>
        <w:rPr>
          <w:b w:val="0"/>
          <w:i w:val="0"/>
        </w:rPr>
        <w:t xml:space="preserve"> scored 100 points or more. Write a suitable Boolean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for this decision point using a logical operator.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(1.4.3)</w:t>
      </w:r>
      <w:r>
        <w:rPr>
          <w:b w:val="0"/>
          <w:i w:val="0"/>
        </w:rPr>
        <w:t xml:space="preserve"> Complete the truth table for </w:t>
      </w:r>
      <w:r>
        <w:rPr>
          <w:rFonts w:ascii="Consolas" w:hAnsi="Consolas"/>
          <w:b w:val="0"/>
          <w:i w:val="0"/>
          <w:sz w:val="19"/>
        </w:rPr>
        <w:t>Q = A AND (NOT B)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(1.4.2)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data structure.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