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2.1.4 Thinking Logically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(6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decision point is where flow of control branches on a condition.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"under 16" means strictly less than 16, so </w:t>
      </w:r>
      <w:r>
        <w:rPr>
          <w:rFonts w:ascii="Consolas" w:hAnsi="Consolas"/>
          <w:b w:val="0"/>
          <w:i w:val="0"/>
          <w:sz w:val="19"/>
        </w:rPr>
        <w:t>age &lt; 16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when the condition is false there are not enough seats, so the booking is rejected.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 single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decision has two outcomes (ON and OFF).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loop's repeat-condition is a decision point tested each pass, steering flow of control.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locking on the third failure means </w:t>
      </w:r>
      <w:r>
        <w:rPr>
          <w:rFonts w:ascii="Consolas" w:hAnsi="Consolas"/>
          <w:b w:val="0"/>
          <w:i w:val="0"/>
          <w:sz w:val="19"/>
        </w:rPr>
        <w:t>attempts &gt;= 3</w:t>
      </w:r>
      <w:r>
        <w:rPr>
          <w:b w:val="0"/>
          <w:i w:val="0"/>
        </w:rPr>
        <w:t>.</w:t>
      </w:r>
    </w:p>
    <w:p>
      <w:r>
        <w:rPr>
          <w:b/>
          <w:i w:val="0"/>
        </w:rPr>
        <w:t>Section B (9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Condition (1): </w:t>
      </w:r>
      <w:r>
        <w:rPr>
          <w:rFonts w:ascii="Consolas" w:hAnsi="Consolas"/>
          <w:b w:val="0"/>
          <w:i w:val="0"/>
          <w:sz w:val="19"/>
        </w:rPr>
        <w:t>if score &gt;= 1000</w:t>
      </w:r>
      <w:r>
        <w:rPr>
          <w:b w:val="0"/>
          <w:i w:val="0"/>
        </w:rPr>
        <w:t xml:space="preserve">. True branch (1): award the player a bonus life. False branch (1): do not award a life / continue play unchanged. Must give the exact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 Boolean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both outcomes.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Condition (1): </w:t>
      </w:r>
      <w:r>
        <w:rPr>
          <w:rFonts w:ascii="Consolas" w:hAnsi="Consolas"/>
          <w:b w:val="0"/>
          <w:i w:val="0"/>
          <w:sz w:val="19"/>
        </w:rPr>
        <w:t>if ticketValid == true AND feePaid == true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if ticketValid AND feePaid</w:t>
      </w:r>
      <w:r>
        <w:rPr>
          <w:b w:val="0"/>
          <w:i w:val="0"/>
        </w:rPr>
        <w:t>). False outcome (1): the barrier stays closed / the driver is refused exit and prompted to pay. Must use a logical operator (AND).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Flow of control = the order in which a program's statements are executed (1). Decision points alter that order by branching to different statements depending on whether a condition is true or false — e.g. </w:t>
      </w:r>
      <w:r>
        <w:rPr>
          <w:rFonts w:ascii="Consolas" w:hAnsi="Consolas"/>
          <w:b w:val="0"/>
          <w:i w:val="0"/>
          <w:sz w:val="19"/>
        </w:rPr>
        <w:t>if balance &gt;= price</w:t>
      </w:r>
      <w:r>
        <w:rPr>
          <w:b w:val="0"/>
          <w:i w:val="0"/>
        </w:rPr>
        <w:t xml:space="preserve"> runs the "buy" path, otherwise the "decline" path (1).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Under </w:t>
      </w:r>
      <w:r>
        <w:rPr>
          <w:rFonts w:ascii="Consolas" w:hAnsi="Consolas"/>
          <w:b w:val="0"/>
          <w:i w:val="0"/>
          <w:sz w:val="19"/>
        </w:rPr>
        <w:t>total &gt; 50</w:t>
      </w:r>
      <w:r>
        <w:rPr>
          <w:b w:val="0"/>
          <w:i w:val="0"/>
        </w:rPr>
        <w:t xml:space="preserve"> a £50 order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qualify, because 50 is not greater than 50 (1). To include exactly £50, use </w:t>
      </w:r>
      <w:r>
        <w:rPr>
          <w:rFonts w:ascii="Consolas" w:hAnsi="Consolas"/>
          <w:b w:val="0"/>
          <w:i w:val="0"/>
          <w:sz w:val="19"/>
        </w:rPr>
        <w:t>if total &gt;= 50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First/overriding decision on connection speed — </w:t>
      </w:r>
      <w:r>
        <w:rPr>
          <w:rFonts w:ascii="Consolas" w:hAnsi="Consolas"/>
          <w:b w:val="0"/>
          <w:i w:val="0"/>
          <w:sz w:val="19"/>
        </w:rPr>
        <w:t>if connectionSpeed &lt; 5</w:t>
      </w:r>
      <w:r>
        <w:rPr>
          <w:b w:val="0"/>
          <w:i w:val="0"/>
        </w:rPr>
        <w:t xml:space="preserve"> (Mbps) then stream SD, regardless of subscription (1 for condition, 1 for both/overriding outcome). Otherwise (connection adequate) decide on subscription — </w:t>
      </w:r>
      <w:r>
        <w:rPr>
          <w:rFonts w:ascii="Consolas" w:hAnsi="Consolas"/>
          <w:b w:val="0"/>
          <w:i w:val="0"/>
          <w:sz w:val="19"/>
        </w:rPr>
        <w:t>if subscription == "premium"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i w:val="0"/>
          <w:sz w:val="19"/>
        </w:rPr>
        <w:t>isPremium == true</w:t>
      </w:r>
      <w:r>
        <w:rPr>
          <w:b w:val="0"/>
          <w:i w:val="0"/>
        </w:rPr>
        <w:t>) then stream 4K, else stream HD (1 for condition, 1 for both branch outcomes). Recognise the conditions are nested/ordered so the speed test takes priority (1). Conditions must be exact Booleans with both branches stated and applied to this scenario; vague "if it's fast" wording does not earn the condition marks.</w:t>
      </w:r>
    </w:p>
    <w:p>
      <w:r>
        <w:rPr>
          <w:b/>
          <w:i w:val="0"/>
        </w:rPr>
        <w:t>Total: 6 + 9 + 5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