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25 (22 Mar) PyGame 2 - classes and collision</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