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2.3.1 Algorithms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— Two fully correct rows (complexity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justification)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Big 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Worst case checks </w:t>
            </w:r>
            <w:r>
              <w:rPr>
                <w:b/>
                <w:i w:val="0"/>
              </w:rPr>
              <w:t>every</w:t>
            </w:r>
            <w:r>
              <w:rPr>
                <w:b w:val="0"/>
                <w:i w:val="0"/>
              </w:rPr>
              <w:t xml:space="preserve"> item once — doubling the list doubles the checks.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Halves</w:t>
            </w:r>
            <w:r>
              <w:rPr>
                <w:b w:val="0"/>
                <w:i w:val="0"/>
              </w:rPr>
              <w:t xml:space="preserve"> the remaining portion each step — doubling the list adds only </w:t>
            </w:r>
            <w:r>
              <w:rPr>
                <w:b/>
                <w:i w:val="0"/>
              </w:rPr>
              <w:t>one</w:t>
            </w:r>
            <w:r>
              <w:rPr>
                <w:b w:val="0"/>
                <w:i w:val="0"/>
              </w:rPr>
              <w:t xml:space="preserve"> extra step.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Bubble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Up to n passes, each making about n comparisons — nested repetition over the list.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list is halved log n times, and every level of merging processes all n items.</w:t>
            </w:r>
          </w:p>
        </w:tc>
      </w:tr>
    </w:tbl>
    <w:p/>
    <w:p>
      <w:r>
        <w:rPr>
          <w:b/>
          <w:i w:val="0"/>
        </w:rPr>
        <w:t>2. [3]</w:t>
      </w:r>
      <w:r>
        <w:rPr>
          <w:b w:val="0"/>
          <w:i w:val="0"/>
        </w:rPr>
        <w:t xml:space="preserve"> — All four pass rows correct = 3 marks; three rows correct = 2; two rows correct = 1. Note Pass 4 still performs a swap (2 ↔ 1) — the list is only fully sorted after Pass 4.</w:t>
      </w:r>
    </w:p>
    <w:p>
      <w:r>
        <w:rPr>
          <w:b w:val="0"/>
          <w:i w:val="0"/>
        </w:rPr>
        <w:t xml:space="preserve">Start: </w:t>
      </w:r>
      <w:r>
        <w:rPr>
          <w:rFonts w:ascii="Consolas" w:hAnsi="Consolas"/>
          <w:b w:val="0"/>
          <w:i w:val="0"/>
          <w:sz w:val="19"/>
        </w:rPr>
        <w:t>[6, 2, 9, 4,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 pass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6, 4, 1, 9]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4, 1, 6, 9]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1, 4, 6, 9]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 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2, 4, 6, 9]</w:t>
            </w:r>
          </w:p>
        </w:tc>
      </w:tr>
    </w:tbl>
    <w:p/>
    <w:p>
      <w:r>
        <w:rPr>
          <w:b w:val="0"/>
          <w:i w:val="0"/>
        </w:rPr>
        <w:t xml:space="preserve">Working — Pass 1: 6,2→swap </w:t>
      </w:r>
      <w:r>
        <w:rPr>
          <w:rFonts w:ascii="Consolas" w:hAnsi="Consolas"/>
          <w:b w:val="0"/>
          <w:i w:val="0"/>
          <w:sz w:val="19"/>
        </w:rPr>
        <w:t>[2,6,9,4,1]</w:t>
      </w:r>
      <w:r>
        <w:rPr>
          <w:b w:val="0"/>
          <w:i w:val="0"/>
        </w:rPr>
        <w:t xml:space="preserve">; 6,9→no; 9,4→swap </w:t>
      </w:r>
      <w:r>
        <w:rPr>
          <w:rFonts w:ascii="Consolas" w:hAnsi="Consolas"/>
          <w:b w:val="0"/>
          <w:i w:val="0"/>
          <w:sz w:val="19"/>
        </w:rPr>
        <w:t>[2,6,4,9,1]</w:t>
      </w:r>
      <w:r>
        <w:rPr>
          <w:b w:val="0"/>
          <w:i w:val="0"/>
        </w:rPr>
        <w:t xml:space="preserve">; 9,1→swap </w:t>
      </w:r>
      <w:r>
        <w:rPr>
          <w:rFonts w:ascii="Consolas" w:hAnsi="Consolas"/>
          <w:b w:val="0"/>
          <w:i w:val="0"/>
          <w:sz w:val="19"/>
        </w:rPr>
        <w:t>[2,6,4,1,9]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Pass 2: 2,6→no; 6,4→swap </w:t>
      </w:r>
      <w:r>
        <w:rPr>
          <w:rFonts w:ascii="Consolas" w:hAnsi="Consolas"/>
          <w:b w:val="0"/>
          <w:i w:val="0"/>
          <w:sz w:val="19"/>
        </w:rPr>
        <w:t>[2,4,6,1,9]</w:t>
      </w:r>
      <w:r>
        <w:rPr>
          <w:b w:val="0"/>
          <w:i w:val="0"/>
        </w:rPr>
        <w:t xml:space="preserve">; 6,1→swap </w:t>
      </w:r>
      <w:r>
        <w:rPr>
          <w:rFonts w:ascii="Consolas" w:hAnsi="Consolas"/>
          <w:b w:val="0"/>
          <w:i w:val="0"/>
          <w:sz w:val="19"/>
        </w:rPr>
        <w:t>[2,4,1,6,9]</w:t>
      </w:r>
      <w:r>
        <w:rPr>
          <w:b w:val="0"/>
          <w:i w:val="0"/>
        </w:rPr>
        <w:t>; 6,9→no.</w:t>
      </w:r>
    </w:p>
    <w:p>
      <w:r>
        <w:rPr>
          <w:b w:val="0"/>
          <w:i w:val="0"/>
        </w:rPr>
        <w:t xml:space="preserve">Pass 3: 2,4→no; 4,1→swap </w:t>
      </w:r>
      <w:r>
        <w:rPr>
          <w:rFonts w:ascii="Consolas" w:hAnsi="Consolas"/>
          <w:b w:val="0"/>
          <w:i w:val="0"/>
          <w:sz w:val="19"/>
        </w:rPr>
        <w:t>[2,1,4,6,9]</w:t>
      </w:r>
      <w:r>
        <w:rPr>
          <w:b w:val="0"/>
          <w:i w:val="0"/>
        </w:rPr>
        <w:t>; 4,6→no; 6,9→no.</w:t>
      </w:r>
    </w:p>
    <w:p>
      <w:r>
        <w:rPr>
          <w:b w:val="0"/>
          <w:i w:val="0"/>
        </w:rPr>
        <w:t xml:space="preserve">Pass 4: 2,1→swap </w:t>
      </w:r>
      <w:r>
        <w:rPr>
          <w:rFonts w:ascii="Consolas" w:hAnsi="Consolas"/>
          <w:b w:val="0"/>
          <w:i w:val="0"/>
          <w:sz w:val="19"/>
        </w:rPr>
        <w:t>[1,2,4,6,9]</w:t>
      </w:r>
      <w:r>
        <w:rPr>
          <w:b w:val="0"/>
          <w:i w:val="0"/>
        </w:rPr>
        <w:t>; 2,4→no; 4,6→no; 6,9→no.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error identified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corrected: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while low &lt; high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while low &lt;= high</w:t>
      </w:r>
      <w:r>
        <w:rPr>
          <w:b w:val="0"/>
          <w:i w:val="0"/>
        </w:rPr>
        <w:t xml:space="preserve"> — otherwise the loop stops when the search space narrows to a single item (low == high) </w:t>
      </w:r>
      <w:r>
        <w:rPr>
          <w:b/>
          <w:i w:val="0"/>
        </w:rPr>
        <w:t>without checking it</w:t>
      </w:r>
      <w:r>
        <w:rPr>
          <w:b w:val="0"/>
          <w:i w:val="0"/>
        </w:rPr>
        <w:t>, so a target in that position is missed.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low = mid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low = mid + 1</w:t>
      </w:r>
      <w:r>
        <w:rPr>
          <w:b w:val="0"/>
          <w:i w:val="0"/>
        </w:rPr>
        <w:t xml:space="preserve"> — index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has already been checked; keeping it in the range means the range may never shrink (infinite loop when low == mid).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high = mid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high = mid - 1</w:t>
      </w:r>
      <w:r>
        <w:rPr>
          <w:b w:val="0"/>
          <w:i w:val="0"/>
        </w:rPr>
        <w:t xml:space="preserve"> — same off-by-one on the upper bound: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must be excluded from the new range.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— All three matches correct = 2 marks; two correct = 1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Traversal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Depth-first (post-order)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Breadth-first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In-order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</w:tbl>
    <w:p/>
    <w:p>
      <w:r>
        <w:rPr>
          <w:b w:val="0"/>
          <w:i w:val="0"/>
        </w:rPr>
        <w:t xml:space="preserve">Working — post-order (left → right → node): 20, 45, 32, 60, 90, 78, 55. Breadth-first (level by level, left-to-right): 55, 32, 78, 20, 45, 60, 90. In-order gives the values in </w:t>
      </w:r>
      <w:r>
        <w:rPr>
          <w:b/>
          <w:i w:val="0"/>
        </w:rPr>
        <w:t>ascending (sorted) order</w:t>
      </w:r>
      <w:r>
        <w:rPr>
          <w:b w:val="0"/>
          <w:i w:val="0"/>
        </w:rPr>
        <w:t xml:space="preserve"> — the useful property of in-order on a binary search tree: 20, 32, 45, 55, 60, 78, 90. Distractor A is the pre-order (node → left → right).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— All five steps correct = 2 marks; three or four correct = 1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Merge [3, 8] and [2, 5] to give [2, 3, 5, 8]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 [8, 3, 5, 2] into [8, 3] and [5, 2]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Merge [8] and [3] to give [3, 8]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 into [8], [3], [5], [2]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Merge [5] and [2] to give [2, 5]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</w:tbl>
    <w:p/>
    <w:p>
      <w:r>
        <w:rPr>
          <w:b w:val="0"/>
          <w:i w:val="0"/>
        </w:rPr>
        <w:t>Accept the two single-pair merges ([8]/[3] and [5]/[2]) numbered in either order (3 and 4 swapped). Splitting must all happen before merging, and the final merge must be 5.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Two fully correct rows (distance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via)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</w:tbl>
    <w:p/>
    <w:p>
      <w:r>
        <w:rPr>
          <w:b w:val="0"/>
          <w:i w:val="0"/>
        </w:rPr>
        <w:t>Working:</w:t>
      </w:r>
    </w:p>
    <w:p>
      <w:pPr>
        <w:pStyle w:val="ListBullet"/>
      </w:pPr>
      <w:r>
        <w:rPr>
          <w:b w:val="0"/>
          <w:i w:val="0"/>
        </w:rPr>
        <w:t xml:space="preserve">A = 0. Tentative from A: B = 2, C = 5. Settle </w:t>
      </w:r>
      <w:r>
        <w:rPr>
          <w:b/>
          <w:i w:val="0"/>
        </w:rPr>
        <w:t>B = 2 (via A)</w:t>
      </w:r>
      <w:r>
        <w:rPr>
          <w:b w:val="0"/>
          <w:i w:val="0"/>
        </w:rPr>
        <w:t xml:space="preserve"> (smallest tentative).</w:t>
      </w:r>
    </w:p>
    <w:p>
      <w:pPr>
        <w:pStyle w:val="ListBullet"/>
      </w:pPr>
      <w:r>
        <w:rPr>
          <w:b w:val="0"/>
          <w:i w:val="0"/>
        </w:rPr>
        <w:t xml:space="preserve">From B: C via B = 2 + 1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(&lt; 5, update </w:t>
      </w:r>
      <w:r>
        <w:rPr>
          <w:b/>
          <w:i w:val="0"/>
        </w:rPr>
        <w:t>C = 3 via B</w:t>
      </w:r>
      <w:r>
        <w:rPr>
          <w:b w:val="0"/>
          <w:i w:val="0"/>
        </w:rPr>
        <w:t xml:space="preserve">); D via B = 2 + 7 = 9. Settle </w:t>
      </w:r>
      <w:r>
        <w:rPr>
          <w:b/>
          <w:i w:val="0"/>
        </w:rPr>
        <w:t>C = 3 (via B)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From C: D via C = 3 + 3 = </w:t>
      </w:r>
      <w:r>
        <w:rPr>
          <w:b/>
          <w:i w:val="0"/>
        </w:rPr>
        <w:t>6</w:t>
      </w:r>
      <w:r>
        <w:rPr>
          <w:b w:val="0"/>
          <w:i w:val="0"/>
        </w:rPr>
        <w:t xml:space="preserve"> (&lt; 9, update </w:t>
      </w:r>
      <w:r>
        <w:rPr>
          <w:b/>
          <w:i w:val="0"/>
        </w:rPr>
        <w:t>D = 6 via C</w:t>
      </w:r>
      <w:r>
        <w:rPr>
          <w:b w:val="0"/>
          <w:i w:val="0"/>
        </w:rPr>
        <w:t xml:space="preserve">); E via C = 3 + 8 = 11. Settle </w:t>
      </w:r>
      <w:r>
        <w:rPr>
          <w:b/>
          <w:i w:val="0"/>
        </w:rPr>
        <w:t>D = 6 (via C)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From D: E via D = 6 + 2 = </w:t>
      </w:r>
      <w:r>
        <w:rPr>
          <w:b/>
          <w:i w:val="0"/>
        </w:rPr>
        <w:t>8</w:t>
      </w:r>
      <w:r>
        <w:rPr>
          <w:b w:val="0"/>
          <w:i w:val="0"/>
        </w:rPr>
        <w:t xml:space="preserve"> (&lt; 11, update </w:t>
      </w:r>
      <w:r>
        <w:rPr>
          <w:b/>
          <w:i w:val="0"/>
        </w:rPr>
        <w:t>E = 8 via D</w:t>
      </w:r>
      <w:r>
        <w:rPr>
          <w:b w:val="0"/>
          <w:i w:val="0"/>
        </w:rPr>
        <w:t xml:space="preserve">). Settle </w:t>
      </w:r>
      <w:r>
        <w:rPr>
          <w:b/>
          <w:i w:val="0"/>
        </w:rPr>
        <w:t>E = 8 (via D)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Full credit only for the final settled distances — C and D must be the updated values (3 and 6), not the initial tentative values (5 and 9).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intractable</w:t>
      </w:r>
      <w:r>
        <w:rPr>
          <w:b w:val="0"/>
          <w:i w:val="0"/>
        </w:rPr>
        <w:t>. 1 mark: a valid example — brute-force Travelling Salesman Problem; trying every possible route/combination; brute-force password cracking (any genuinely exponential-or-worse problem).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 for one advantage: problems that are naturally self-similar (e.g. divide and conquer, tree traversal) can be expressed more simply / in less code with recursion. 1 mark for one disadvantage: each recursive call adds a </w:t>
      </w:r>
      <w:r>
        <w:rPr>
          <w:b/>
          <w:i w:val="0"/>
        </w:rPr>
        <w:t>stack frame</w:t>
      </w:r>
      <w:r>
        <w:rPr>
          <w:b w:val="0"/>
          <w:i w:val="0"/>
        </w:rPr>
        <w:t xml:space="preserve">, so recursion uses more memory and risks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(and call overhead can make it slower) compared with iteration.</w:t>
      </w:r>
    </w:p>
    <w:p>
      <w:r>
        <w:rPr>
          <w:b/>
          <w:i w:val="0"/>
        </w:rPr>
        <w:t>9. [2]</w:t>
      </w:r>
      <w:r>
        <w:rPr>
          <w:b w:val="0"/>
          <w:i w:val="0"/>
        </w:rPr>
        <w:t xml:space="preserve"> — 1 mark for one benefit: independent parts complete </w:t>
      </w:r>
      <w:r>
        <w:rPr>
          <w:b/>
          <w:i w:val="0"/>
        </w:rPr>
        <w:t>at the same time</w:t>
      </w:r>
      <w:r>
        <w:rPr>
          <w:b w:val="0"/>
          <w:i w:val="0"/>
        </w:rPr>
        <w:t xml:space="preserve">, so the overall task finishes faster / cores are used efficiently / the program stays responsive. 1 mark for one drawback: it is harder to design/test/debug; coordinating tasks adds </w:t>
      </w:r>
      <w:r>
        <w:rPr>
          <w:b/>
          <w:i w:val="0"/>
        </w:rPr>
        <w:t>overhead</w:t>
      </w:r>
      <w:r>
        <w:rPr>
          <w:b w:val="0"/>
          <w:i w:val="0"/>
        </w:rPr>
        <w:t xml:space="preserve">; shared data risks a </w:t>
      </w:r>
      <w:r>
        <w:rPr>
          <w:b/>
          <w:i w:val="0"/>
        </w:rPr>
        <w:t>race condition</w:t>
      </w:r>
      <w:r>
        <w:rPr>
          <w:b w:val="0"/>
          <w:i w:val="0"/>
        </w:rPr>
        <w:t>; on a single core there may be no real speed-up.</w:t>
      </w:r>
    </w:p>
    <w:p>
      <w:r>
        <w:rPr>
          <w:b/>
          <w:i w:val="0"/>
        </w:rPr>
        <w:t>Part C (5 marks)</w:t>
      </w:r>
    </w:p>
    <w:p>
      <w:r>
        <w:rPr>
          <w:b/>
          <w:i w:val="0"/>
        </w:rPr>
        <w:t>10. [5]</w:t>
      </w:r>
      <w:r>
        <w:rPr>
          <w:b w:val="0"/>
          <w:i w:val="0"/>
        </w:rPr>
        <w:t xml:space="preserve"> — Indicative content; reward valid comparison points and a justified recommendation. Top band (4–5) requires a developed comparison that explicitly justifies the choice using the </w:t>
      </w:r>
      <w:r>
        <w:rPr>
          <w:b/>
          <w:i w:val="0"/>
        </w:rPr>
        <w:t>all-destinations</w:t>
      </w:r>
      <w:r>
        <w:rPr>
          <w:b w:val="0"/>
          <w:i w:val="0"/>
        </w:rPr>
        <w:t xml:space="preserve"> nature of the task.</w:t>
      </w:r>
    </w:p>
    <w:p>
      <w:pPr>
        <w:pStyle w:val="ListBullet"/>
      </w:pPr>
      <w:r>
        <w:rPr>
          <w:b w:val="0"/>
          <w:i w:val="0"/>
        </w:rPr>
        <w:t xml:space="preserve">Both find the </w:t>
      </w:r>
      <w:r>
        <w:rPr>
          <w:b/>
          <w:i w:val="0"/>
        </w:rPr>
        <w:t>optimal (shortest) path</w:t>
      </w:r>
      <w:r>
        <w:rPr>
          <w:b w:val="0"/>
          <w:i w:val="0"/>
        </w:rPr>
        <w:t xml:space="preserve"> when all edge weights are </w:t>
      </w:r>
      <w:r>
        <w:rPr>
          <w:b/>
          <w:i w:val="0"/>
        </w:rPr>
        <w:t>non-negative</w:t>
      </w:r>
      <w:r>
        <w:rPr>
          <w:b w:val="0"/>
          <w:i w:val="0"/>
        </w:rPr>
        <w:t xml:space="preserve"> (A* additionally requires a heuristic that never overestimates)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Dijkstra</w:t>
      </w:r>
      <w:r>
        <w:rPr>
          <w:b w:val="0"/>
          <w:i w:val="0"/>
        </w:rPr>
        <w:t xml:space="preserve"> uses only the actual cost so far and expands </w:t>
      </w:r>
      <w:r>
        <w:rPr>
          <w:b/>
          <w:i w:val="0"/>
        </w:rPr>
        <w:t>outward in all directions</w:t>
      </w:r>
      <w:r>
        <w:rPr>
          <w:b w:val="0"/>
          <w:i w:val="0"/>
        </w:rPr>
        <w:t xml:space="preserve">, naturally producing the shortest path from the source to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node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A*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f(n) = g(n) + h(n)</w:t>
      </w:r>
      <w:r>
        <w:rPr>
          <w:b w:val="0"/>
          <w:i w:val="0"/>
        </w:rPr>
        <w:t xml:space="preserve">, where h(n) is a heuristic estimate of the remaining cost to </w:t>
      </w:r>
      <w:r>
        <w:rPr>
          <w:b/>
          <w:i w:val="0"/>
        </w:rPr>
        <w:t>a single goal</w:t>
      </w:r>
      <w:r>
        <w:rPr>
          <w:b w:val="0"/>
          <w:i w:val="0"/>
        </w:rPr>
        <w:t xml:space="preserve">; this directs the search toward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target, so it is not designed to find all shortest paths at once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Because the task needs the shortest distance to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delivery point, A* would have to be re-run once per destination and its heuristic gains little, whereas Dijkstra solves all destinations in a single run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Recommendation: Dijkstra's algorithm</w:t>
      </w:r>
      <w:r>
        <w:rPr>
          <w:b w:val="0"/>
          <w:i w:val="0"/>
        </w:rPr>
        <w:t xml:space="preserve"> — the single-source-to-all-nodes requirement matches exactly what Dijkstra computes; A* would only be preferable for a </w:t>
      </w:r>
      <w:r>
        <w:rPr>
          <w:b/>
          <w:i w:val="0"/>
        </w:rPr>
        <w:t>single known</w:t>
      </w:r>
      <w:r>
        <w:rPr>
          <w:b w:val="0"/>
          <w:i w:val="0"/>
        </w:rPr>
        <w:t xml:space="preserve"> target with a good heuristic available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Total: 25 marks</w:t>
      </w:r>
      <w:r>
        <w:rPr>
          <w:b w:val="0"/>
          <w:i w:val="0"/>
        </w:rPr>
        <w:t xml:space="preserve"> (Part A = 2 + 3 + 3 + 2 + 2 + 2 = 14, Part B = 6, Part C =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