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5 — Cumulative: Component 1 (1.1, 1.3, 1.4) + Component 2 (2.2 Programming + 2.3 Algorithms)</w:t>
      </w:r>
    </w:p>
    <w:p>
      <w:r>
        <w:rPr>
          <w:b w:val="0"/>
          <w:i w:val="0"/>
        </w:rPr>
        <w:t>Name: ______________________   Date: __________   Mark: ______ / 35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Architecture)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architectures by stating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in how they store instructions and data, and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Calculations)</w:t>
      </w:r>
      <w:r>
        <w:rPr>
          <w:b w:val="0"/>
          <w:i w:val="0"/>
        </w:rPr>
        <w:t xml:space="preserve"> Show all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Convert hexadecimal </w:t>
      </w:r>
      <w:r>
        <w:rPr>
          <w:b/>
          <w:i w:val="0"/>
        </w:rPr>
        <w:t>3B</w:t>
      </w:r>
      <w:r>
        <w:rPr>
          <w:b w:val="0"/>
          <w:i w:val="0"/>
        </w:rPr>
        <w:t xml:space="preserve"> to denary.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A bitmap image is 64 × 48 pixels with a colour depth of </w:t>
      </w:r>
      <w:r>
        <w:rPr>
          <w:b/>
          <w:i w:val="0"/>
        </w:rPr>
        <w:t>4 bits per pixel</w:t>
      </w:r>
      <w:r>
        <w:rPr>
          <w:b w:val="0"/>
          <w:i w:val="0"/>
        </w:rPr>
        <w:t xml:space="preserve">. Calculate its size in </w:t>
      </w:r>
      <w:r>
        <w:rPr>
          <w:b/>
          <w:i w:val="0"/>
        </w:rPr>
        <w:t>kibibytes (KiB)</w:t>
      </w:r>
      <w:r>
        <w:rPr>
          <w:b w:val="0"/>
          <w:i w:val="0"/>
        </w:rPr>
        <w:t xml:space="preserve">, ignoring metadata.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Boolean algebra)</w:t>
      </w:r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Simplify the Boolean expression </w:t>
      </w:r>
      <w:r>
        <w:rPr>
          <w:b/>
          <w:i w:val="0"/>
        </w:rPr>
        <w:t>A∧B ∨ A∧¬B</w:t>
      </w:r>
      <w:r>
        <w:rPr>
          <w:b w:val="0"/>
          <w:i w:val="0"/>
        </w:rPr>
        <w:t xml:space="preserve"> and name the law(s)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Complete the output column of the truth table for </w:t>
      </w:r>
      <w:r>
        <w:rPr>
          <w:b/>
          <w:i w:val="0"/>
        </w:rPr>
        <w:t>Q = (A OR B) AND NOT B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Databases)</w:t>
      </w:r>
      <w:r>
        <w:rPr>
          <w:b w:val="0"/>
          <w:i w:val="0"/>
        </w:rPr>
        <w:t xml:space="preserve"> A relational database has tables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what is meant by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how </w:t>
      </w:r>
      <w:r>
        <w:rPr>
          <w:b/>
          <w:i w:val="0"/>
        </w:rPr>
        <w:t>normalisation to 3NF</w:t>
      </w:r>
      <w:r>
        <w:rPr>
          <w:b w:val="0"/>
          <w:i w:val="0"/>
        </w:rPr>
        <w:t xml:space="preserve"> reduces data redundancy.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 [4] (AO2/AO1).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 — Programming paradigms)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key difference between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programming.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Define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what is meant by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Searching/sorting trace)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[7, 4, 9, 2]</w:t>
      </w:r>
      <w:r>
        <w:rPr>
          <w:b w:val="0"/>
          <w:i w:val="0"/>
        </w:rPr>
        <w:t xml:space="preserve">. Carry out a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, showing the lists produced at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split and merge stage.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merge sort.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 [4]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Big O)</w:t>
      </w:r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worst-case time complexity (Big O) of: linear search, binary search, and bubble sort.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An algorithm contains a single loop that runs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times, and inside it a binary search over the same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items. State its overall time complexity.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Graphs/trees)</w:t>
      </w:r>
      <w:r>
        <w:rPr>
          <w:b w:val="0"/>
          <w:i w:val="0"/>
        </w:rPr>
        <w:t xml:space="preserve"> For the binary search tree below, give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state what property it demonstrates, then state the </w:t>
      </w:r>
      <w:r>
        <w:rPr>
          <w:b/>
          <w:i w:val="0"/>
        </w:rPr>
        <w:t>order</w:t>
      </w:r>
      <w:r>
        <w:rPr>
          <w:b w:val="0"/>
          <w:i w:val="0"/>
        </w:rPr>
        <w:t xml:space="preserve"> in which </w:t>
      </w:r>
      <w:r>
        <w:rPr>
          <w:rFonts w:ascii="Consolas" w:hAnsi="Consolas"/>
          <w:b w:val="0"/>
          <w:i w:val="0"/>
          <w:sz w:val="19"/>
        </w:rPr>
        <w:t>27</w:t>
      </w:r>
      <w:r>
        <w:rPr>
          <w:b w:val="0"/>
          <w:i w:val="0"/>
        </w:rPr>
        <w:t xml:space="preserve"> would be compared against existing nodes if inserted.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40</w:t>
        <w:br/>
        <w:t xml:space="preserve">         /   \</w:t>
        <w:br/>
        <w:t xml:space="preserve">       20     55</w:t>
        <w:br/>
        <w:t xml:space="preserve">      /  \      \</w:t>
        <w:br/>
        <w:t xml:space="preserve">    10   30     70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 [5]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(Synoptic extended response — 2.1/2.2/2.3)</w:t>
      </w:r>
      <w:r>
        <w:rPr>
          <w:b w:val="0"/>
          <w:i w:val="0"/>
        </w:rPr>
        <w:t xml:space="preserve"> A music-streaming service must let users search a library of millions of songs by title and play results quickly.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Explain why the library should be </w:t>
      </w:r>
      <w:r>
        <w:rPr>
          <w:b/>
          <w:i w:val="0"/>
        </w:rPr>
        <w:t>kept sorted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used rather than a linear search, referencing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, and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introduced by keeping the data sorted.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