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1.1.2 Types of Processor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1.1.2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Explain why the </w:t>
      </w:r>
      <w:r>
        <w:rPr>
          <w:b/>
          <w:i w:val="0"/>
        </w:rPr>
        <w:t>Von Neumann</w:t>
      </w:r>
      <w:r>
        <w:rPr>
          <w:b w:val="0"/>
          <w:i w:val="0"/>
        </w:rPr>
        <w:t xml:space="preserve"> architecture can suffer from a performance </w:t>
      </w:r>
      <w:r>
        <w:rPr>
          <w:b/>
          <w:i w:val="0"/>
        </w:rPr>
        <w:t>bottleneck</w:t>
      </w:r>
      <w:r>
        <w:rPr>
          <w:b w:val="0"/>
          <w:i w:val="0"/>
        </w:rPr>
        <w:t xml:space="preserve">, and state how the </w:t>
      </w:r>
      <w:r>
        <w:rPr>
          <w:b/>
          <w:i w:val="0"/>
        </w:rPr>
        <w:t>Harvard</w:t>
      </w:r>
      <w:r>
        <w:rPr>
          <w:b w:val="0"/>
          <w:i w:val="0"/>
        </w:rPr>
        <w:t xml:space="preserve"> architecture avoids it.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State whether each scenario is better suited to </w:t>
      </w:r>
      <w:r>
        <w:rPr>
          <w:b/>
          <w:i w:val="0"/>
        </w:rPr>
        <w:t>Von Neumann</w:t>
      </w:r>
      <w:r>
        <w:rPr>
          <w:b w:val="0"/>
          <w:i w:val="0"/>
        </w:rPr>
        <w:t xml:space="preserve"> or </w:t>
      </w:r>
      <w:r>
        <w:rPr>
          <w:b/>
          <w:i w:val="0"/>
        </w:rPr>
        <w:t>Harvard</w:t>
      </w:r>
      <w:r>
        <w:rPr>
          <w:b w:val="0"/>
          <w:i w:val="0"/>
        </w:rPr>
        <w:t xml:space="preserve"> architecture, with a brief reason.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ListBullet"/>
      </w:pPr>
      <w:r>
        <w:rPr>
          <w:b w:val="0"/>
          <w:i w:val="0"/>
        </w:rPr>
        <w:t>A general-purpose laptop running many different applications: ________________________</w:t>
      </w:r>
    </w:p>
    <w:p>
      <w:pPr>
        <w:pStyle w:val="ListBullet"/>
      </w:pPr>
      <w:r>
        <w:rPr>
          <w:b w:val="0"/>
          <w:i w:val="0"/>
        </w:rPr>
        <w:t>A digital signal processor (DSP) inside a low-cost audio device: ________________________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smartphone manufacturer uses a </w:t>
      </w:r>
      <w:r>
        <w:rPr>
          <w:b/>
          <w:i w:val="0"/>
        </w:rPr>
        <w:t>RISC (ARM)</w:t>
      </w:r>
      <w:r>
        <w:rPr>
          <w:b w:val="0"/>
          <w:i w:val="0"/>
        </w:rPr>
        <w:t xml:space="preserve"> processor rather than a </w:t>
      </w:r>
      <w:r>
        <w:rPr>
          <w:b/>
          <w:i w:val="0"/>
        </w:rPr>
        <w:t>CISC (x86)</w:t>
      </w:r>
      <w:r>
        <w:rPr>
          <w:b w:val="0"/>
          <w:i w:val="0"/>
        </w:rPr>
        <w:t xml:space="preserve"> processor.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reasons, linked to a smartphone, why RISC is the better choice.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In a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processor the complexity sits in the </w:t>
      </w:r>
      <w:r>
        <w:rPr>
          <w:b/>
          <w:i w:val="0"/>
        </w:rPr>
        <w:t>hardware</w:t>
      </w:r>
      <w:r>
        <w:rPr>
          <w:b w:val="0"/>
          <w:i w:val="0"/>
        </w:rPr>
        <w:t xml:space="preserve">; in a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 it sits in the </w:t>
      </w:r>
      <w:r>
        <w:rPr>
          <w:b/>
          <w:i w:val="0"/>
        </w:rPr>
        <w:t>software/compiler</w:t>
      </w:r>
      <w:r>
        <w:rPr>
          <w:b w:val="0"/>
          <w:i w:val="0"/>
        </w:rPr>
        <w:t xml:space="preserve">.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consequence of this difference for </w:t>
      </w:r>
      <w:r>
        <w:rPr>
          <w:b/>
          <w:i w:val="0"/>
        </w:rPr>
        <w:t>pipelining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Describe what is meant by </w:t>
      </w:r>
      <w:r>
        <w:rPr>
          <w:b/>
          <w:i w:val="0"/>
        </w:rPr>
        <w:t>data parallelism</w:t>
      </w:r>
      <w:r>
        <w:rPr>
          <w:b w:val="0"/>
          <w:i w:val="0"/>
        </w:rPr>
        <w:t xml:space="preserve">, and explain why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is well suited to it.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video-editing application is rewritten to spread its work across </w:t>
      </w:r>
      <w:r>
        <w:rPr>
          <w:b/>
          <w:i w:val="0"/>
        </w:rPr>
        <w:t>all the cores</w:t>
      </w:r>
      <w:r>
        <w:rPr>
          <w:b w:val="0"/>
          <w:i w:val="0"/>
        </w:rPr>
        <w:t xml:space="preserve"> of a multicore CPU, yet the speed-up is far less than the number of cores would suggest. Explain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 why the speed-up is limited.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Many modern CPUs are described as a </w:t>
      </w:r>
      <w:r>
        <w:rPr>
          <w:b/>
          <w:i w:val="0"/>
        </w:rPr>
        <w:t>modified (hybrid) Harvard</w:t>
      </w:r>
      <w:r>
        <w:rPr>
          <w:b w:val="0"/>
          <w:i w:val="0"/>
        </w:rPr>
        <w:t xml:space="preserve"> architecture. Explain what this means.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factors (other than number of cores) that affect the performance of a CPU, and for each give its effect.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(retrieval from 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Name the register that holds the </w:t>
      </w:r>
      <w:r>
        <w:rPr>
          <w:b/>
          <w:i w:val="0"/>
        </w:rPr>
        <w:t>current instruction</w:t>
      </w:r>
      <w:r>
        <w:rPr>
          <w:b w:val="0"/>
          <w:i w:val="0"/>
        </w:rPr>
        <w:t xml:space="preserve"> while it is being decoded and executed.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(retrieval from 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non-graphics (GPGPU) application of a GPU.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