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05 (28 Sep) - 1.2.1 OS + 2.1.2 (CAP1-KA2)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1.2.1; prep CAP1/KA2.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1.1.3; Mini-Paper 1.1 Section A timed.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