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1.1.3 Input, Output and Storage Devices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1.1.3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of the following is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device?</w:t>
      </w:r>
    </w:p>
    <w:p>
      <w:r>
        <w:rPr>
          <w:b w:val="0"/>
          <w:i w:val="0"/>
        </w:rPr>
        <w:t>A. Barcode scanner</w:t>
      </w:r>
    </w:p>
    <w:p>
      <w:r>
        <w:rPr>
          <w:b w:val="0"/>
          <w:i w:val="0"/>
        </w:rPr>
        <w:t>B. Microphone</w:t>
      </w:r>
    </w:p>
    <w:p>
      <w:r>
        <w:rPr>
          <w:b w:val="0"/>
          <w:i w:val="0"/>
        </w:rPr>
        <w:t>C. Actuator</w:t>
      </w:r>
    </w:p>
    <w:p>
      <w:r>
        <w:rPr>
          <w:b w:val="0"/>
          <w:i w:val="0"/>
        </w:rPr>
        <w:t>D. Capacitive touchscreen (used to type)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</w:t>
      </w:r>
      <w:r>
        <w:rPr>
          <w:b/>
          <w:i w:val="0"/>
        </w:rPr>
        <w:t>magnetic hard disk drive (HDD)</w:t>
      </w:r>
      <w:r>
        <w:rPr>
          <w:b w:val="0"/>
          <w:i w:val="0"/>
        </w:rPr>
        <w:t xml:space="preserve"> stores data by:</w:t>
      </w:r>
    </w:p>
    <w:p>
      <w:r>
        <w:rPr>
          <w:b w:val="0"/>
          <w:i w:val="0"/>
        </w:rPr>
        <w:t>A. Trapping electrons in cells with no moving parts</w:t>
      </w:r>
    </w:p>
    <w:p>
      <w:r>
        <w:rPr>
          <w:b w:val="0"/>
          <w:i w:val="0"/>
        </w:rPr>
        <w:t>B. Magnetising patterns/polarity on a spinning platter, read by a R/W head</w:t>
      </w:r>
    </w:p>
    <w:p>
      <w:r>
        <w:rPr>
          <w:b w:val="0"/>
          <w:i w:val="0"/>
        </w:rPr>
        <w:t>C. Using a laser to detect pits and lands</w:t>
      </w:r>
    </w:p>
    <w:p>
      <w:r>
        <w:rPr>
          <w:b w:val="0"/>
          <w:i w:val="0"/>
        </w:rPr>
        <w:t>D. Holding data only while powered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storage type uses a </w:t>
      </w:r>
      <w:r>
        <w:rPr>
          <w:b/>
          <w:i w:val="0"/>
        </w:rPr>
        <w:t>laser to detect pits and lands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Magnetic</w:t>
      </w:r>
    </w:p>
    <w:p>
      <w:r>
        <w:rPr>
          <w:b w:val="0"/>
          <w:i w:val="0"/>
        </w:rPr>
        <w:t>B. Flash / SSD</w:t>
      </w:r>
    </w:p>
    <w:p>
      <w:r>
        <w:rPr>
          <w:b w:val="0"/>
          <w:i w:val="0"/>
        </w:rPr>
        <w:t>C. Optical (CD/DVD/Blu-ray)</w:t>
      </w:r>
    </w:p>
    <w:p>
      <w:r>
        <w:rPr>
          <w:b w:val="0"/>
          <w:i w:val="0"/>
        </w:rPr>
        <w:t>D. RAM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key advantage of </w:t>
      </w:r>
      <w:r>
        <w:rPr>
          <w:b/>
          <w:i w:val="0"/>
        </w:rPr>
        <w:t>flash/SSD</w:t>
      </w:r>
      <w:r>
        <w:rPr>
          <w:b w:val="0"/>
          <w:i w:val="0"/>
        </w:rPr>
        <w:t xml:space="preserve"> storage over magnetic HDDs is that it:</w:t>
      </w:r>
    </w:p>
    <w:p>
      <w:r>
        <w:rPr>
          <w:b w:val="0"/>
          <w:i w:val="0"/>
        </w:rPr>
        <w:t>A. Has the lowest cost per gigabyte</w:t>
      </w:r>
    </w:p>
    <w:p>
      <w:r>
        <w:rPr>
          <w:b w:val="0"/>
          <w:i w:val="0"/>
        </w:rPr>
        <w:t>B. Has no moving parts, so it is faster, silent and more durable</w:t>
      </w:r>
    </w:p>
    <w:p>
      <w:r>
        <w:rPr>
          <w:b w:val="0"/>
          <w:i w:val="0"/>
        </w:rPr>
        <w:t>C. Has unlimited write cycles</w:t>
      </w:r>
    </w:p>
    <w:p>
      <w:r>
        <w:rPr>
          <w:b w:val="0"/>
          <w:i w:val="0"/>
        </w:rPr>
        <w:t>D. Has the largest possible capacity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statement correctly describes </w:t>
      </w:r>
      <w:r>
        <w:rPr>
          <w:b/>
          <w:i w:val="0"/>
        </w:rPr>
        <w:t>RAM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Non-volatile and normally read-only</w:t>
      </w:r>
    </w:p>
    <w:p>
      <w:r>
        <w:rPr>
          <w:b w:val="0"/>
          <w:i w:val="0"/>
        </w:rPr>
        <w:t>B. Volatile, can be read from and written to, holds running programs/data</w:t>
      </w:r>
    </w:p>
    <w:p>
      <w:r>
        <w:rPr>
          <w:b w:val="0"/>
          <w:i w:val="0"/>
        </w:rPr>
        <w:t>C. Holds the bootstrap/BIOS firmware permanently</w:t>
      </w:r>
    </w:p>
    <w:p>
      <w:r>
        <w:rPr>
          <w:b w:val="0"/>
          <w:i w:val="0"/>
        </w:rPr>
        <w:t>D. A type of secondary storage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ROM</w:t>
      </w:r>
      <w:r>
        <w:rPr>
          <w:b w:val="0"/>
          <w:i w:val="0"/>
        </w:rPr>
        <w:t xml:space="preserve"> is typically used to store:</w:t>
      </w:r>
    </w:p>
    <w:p>
      <w:r>
        <w:rPr>
          <w:b w:val="0"/>
          <w:i w:val="0"/>
        </w:rPr>
        <w:t>A. The currently running programs</w:t>
      </w:r>
    </w:p>
    <w:p>
      <w:r>
        <w:rPr>
          <w:b w:val="0"/>
          <w:i w:val="0"/>
        </w:rPr>
        <w:t>B. Documents the user is editing</w:t>
      </w:r>
    </w:p>
    <w:p>
      <w:r>
        <w:rPr>
          <w:b w:val="0"/>
          <w:i w:val="0"/>
        </w:rPr>
        <w:t>C. The bootstrap loader / BIOS firmware</w:t>
      </w:r>
    </w:p>
    <w:p>
      <w:r>
        <w:rPr>
          <w:b w:val="0"/>
          <w:i w:val="0"/>
        </w:rPr>
        <w:t>D. Temporary clipboard data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Remote storage accessed over the internet</w:t>
      </w:r>
    </w:p>
    <w:p>
      <w:r>
        <w:rPr>
          <w:b w:val="0"/>
          <w:i w:val="0"/>
        </w:rPr>
        <w:t>B. Cache memory inside the CPU</w:t>
      </w:r>
    </w:p>
    <w:p>
      <w:r>
        <w:rPr>
          <w:b w:val="0"/>
          <w:i w:val="0"/>
        </w:rPr>
        <w:t>C. The use of secondary storage as extra RAM when physical RAM is full</w:t>
      </w:r>
    </w:p>
    <w:p>
      <w:r>
        <w:rPr>
          <w:b w:val="0"/>
          <w:i w:val="0"/>
        </w:rPr>
        <w:t>D. A faster type of RAM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Magnetic </w:t>
      </w:r>
      <w:r>
        <w:rPr>
          <w:b/>
          <w:i w:val="0"/>
        </w:rPr>
        <w:t>tape</w:t>
      </w:r>
      <w:r>
        <w:rPr>
          <w:b w:val="0"/>
          <w:i w:val="0"/>
        </w:rPr>
        <w:t xml:space="preserve"> is described as a </w:t>
      </w:r>
      <w:r>
        <w:rPr>
          <w:b/>
          <w:i w:val="0"/>
        </w:rPr>
        <w:t>serial access</w:t>
      </w:r>
      <w:r>
        <w:rPr>
          <w:b w:val="0"/>
          <w:i w:val="0"/>
        </w:rPr>
        <w:t xml:space="preserve"> medium, making it most suitable for:</w:t>
      </w:r>
    </w:p>
    <w:p>
      <w:r>
        <w:rPr>
          <w:b w:val="0"/>
          <w:i w:val="0"/>
        </w:rPr>
        <w:t>A. Random access of individual records very quickly</w:t>
      </w:r>
    </w:p>
    <w:p>
      <w:r>
        <w:rPr>
          <w:b w:val="0"/>
          <w:i w:val="0"/>
        </w:rPr>
        <w:t>B. Cheap, high-capacity archive/backup</w:t>
      </w:r>
    </w:p>
    <w:p>
      <w:r>
        <w:rPr>
          <w:b w:val="0"/>
          <w:i w:val="0"/>
        </w:rPr>
        <w:t>C. Running an operating system</w:t>
      </w:r>
    </w:p>
    <w:p>
      <w:r>
        <w:rPr>
          <w:b w:val="0"/>
          <w:i w:val="0"/>
        </w:rPr>
        <w:t>D. High-speed gaming storage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RAM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ROM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why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is described as </w:t>
      </w:r>
      <w:r>
        <w:rPr>
          <w:b/>
          <w:i w:val="0"/>
        </w:rPr>
        <w:t>non-volatile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example of a secondary storage device.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user needs portable storage to carry large video files between sites, frequently rewriting them, with fast transfer and good durability. Recommend a suitable storage type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against the requirements.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works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using </w:t>
      </w:r>
      <w:r>
        <w:rPr>
          <w:b/>
          <w:i w:val="0"/>
        </w:rPr>
        <w:t>virtual (cloud) storage</w:t>
      </w:r>
      <w:r>
        <w:rPr>
          <w:b w:val="0"/>
          <w:i w:val="0"/>
        </w:rPr>
        <w:t xml:space="preserve"> instead of local storage.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busy office needs a printer to produce a high volume of black-and-white text documents quickly and cheaply each day. A separate home user occasionally prints a few colour photographs.</w:t>
      </w:r>
    </w:p>
    <w:p>
      <w:r>
        <w:rPr>
          <w:b w:val="0"/>
          <w:i w:val="0"/>
        </w:rPr>
        <w:t xml:space="preserve">Recommend a suitable type of printer 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user and justify your choices by comparing the two printer types against the stated requirements.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Office: ________________________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Home: ________________________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