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829B63" w14:paraId="2C078E63" wp14:textId="32D174CB">
      <w:pPr>
        <w:jc w:val="center"/>
        <w:rPr>
          <w:b w:val="1"/>
          <w:bCs w:val="1"/>
          <w:i w:val="1"/>
          <w:iCs w:val="1"/>
          <w:sz w:val="28"/>
          <w:szCs w:val="28"/>
          <w:u w:val="none"/>
        </w:rPr>
      </w:pPr>
      <w:commentRangeStart w:id="139094251"/>
      <w:commentRangeStart w:id="1389838459"/>
      <w:commentRangeEnd w:id="139094251"/>
      <w:r>
        <w:rPr>
          <w:rStyle w:val="CommentReference"/>
        </w:rPr>
        <w:commentReference w:id="139094251"/>
      </w:r>
      <w:commentRangeEnd w:id="1389838459"/>
      <w:r>
        <w:rPr>
          <w:rStyle w:val="CommentReference"/>
        </w:rPr>
        <w:commentReference w:id="1389838459"/>
      </w:r>
      <w:r w:rsidRPr="0D829B63" w:rsidR="0D829B63">
        <w:rPr>
          <w:b w:val="1"/>
          <w:bCs w:val="1"/>
          <w:i w:val="1"/>
          <w:iCs w:val="1"/>
          <w:sz w:val="28"/>
          <w:szCs w:val="28"/>
          <w:u w:val="none"/>
        </w:rPr>
        <w:t>Welding Health and Safety Procedures</w:t>
      </w:r>
    </w:p>
    <w:p w:rsidR="0D829B63" w:rsidP="0D829B63" w:rsidRDefault="0D829B63" w14:paraId="0E864839" w14:textId="11EDC9C7">
      <w:pPr>
        <w:pStyle w:val="Normal"/>
        <w:rPr>
          <w:b w:val="0"/>
          <w:bCs w:val="0"/>
          <w:i w:val="0"/>
          <w:iCs w:val="0"/>
          <w:sz w:val="16"/>
          <w:szCs w:val="16"/>
          <w:u w:val="single"/>
        </w:rPr>
      </w:pPr>
      <w:r w:rsidRPr="0D829B63" w:rsidR="0D829B63">
        <w:rPr>
          <w:b w:val="1"/>
          <w:bCs w:val="1"/>
          <w:i w:val="0"/>
          <w:iCs w:val="0"/>
          <w:sz w:val="22"/>
          <w:szCs w:val="22"/>
          <w:u w:val="single"/>
        </w:rPr>
        <w:t>Info</w:t>
      </w:r>
    </w:p>
    <w:p w:rsidR="0D829B63" w:rsidP="253C1CA1" w:rsidRDefault="0D829B63" w14:paraId="6AF7A0E9" w14:textId="7BB1B99F">
      <w:pPr>
        <w:pStyle w:val="Normal"/>
        <w:rPr>
          <w:b w:val="1"/>
          <w:bCs w:val="1"/>
          <w:i w:val="1"/>
          <w:iCs w:val="1"/>
          <w:sz w:val="16"/>
          <w:szCs w:val="16"/>
          <w:u w:val="single"/>
        </w:rPr>
      </w:pPr>
      <w:r w:rsidRPr="253C1CA1" w:rsidR="253C1CA1">
        <w:rPr>
          <w:b w:val="1"/>
          <w:bCs w:val="1"/>
          <w:i w:val="1"/>
          <w:iCs w:val="1"/>
          <w:sz w:val="16"/>
          <w:szCs w:val="16"/>
          <w:u w:val="single"/>
        </w:rPr>
        <w:t>Protective mats</w:t>
      </w:r>
    </w:p>
    <w:p w:rsidR="0D829B63" w:rsidP="253C1CA1" w:rsidRDefault="0D829B63" w14:paraId="25770242" w14:textId="2C78CC56">
      <w:pPr>
        <w:pStyle w:val="Normal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Welding is a term used for joining metal to metal this can consist of 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multiple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 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processes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 but not limited to (GMAW, MMAW, GTAW). But not limited to.</w:t>
      </w:r>
    </w:p>
    <w:p w:rsidR="0D829B63" w:rsidP="0D829B63" w:rsidRDefault="0D829B63" w14:paraId="76EDCF50" w14:textId="2E50F58D">
      <w:pPr>
        <w:pStyle w:val="Normal"/>
        <w:rPr>
          <w:b w:val="0"/>
          <w:bCs w:val="0"/>
          <w:i w:val="1"/>
          <w:iCs w:val="1"/>
          <w:sz w:val="16"/>
          <w:szCs w:val="16"/>
          <w:u w:val="none"/>
        </w:rPr>
      </w:pPr>
    </w:p>
    <w:p w:rsidR="0D829B63" w:rsidP="253C1CA1" w:rsidRDefault="0D829B63" w14:paraId="03F38061" w14:textId="698CE87A">
      <w:pPr>
        <w:pStyle w:val="Normal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Welding is </w:t>
      </w:r>
      <w:proofErr w:type="gramStart"/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a</w:t>
      </w:r>
      <w:proofErr w:type="gramEnd"/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 extremely dangerous procedure there is a huge risk of fires.</w:t>
      </w:r>
    </w:p>
    <w:p w:rsidR="0D829B63" w:rsidP="0D829B63" w:rsidRDefault="0D829B63" w14:paraId="75E2A643" w14:textId="487CE664">
      <w:pPr>
        <w:pStyle w:val="Normal"/>
        <w:rPr>
          <w:b w:val="0"/>
          <w:bCs w:val="0"/>
          <w:i w:val="1"/>
          <w:iCs w:val="1"/>
          <w:sz w:val="16"/>
          <w:szCs w:val="16"/>
          <w:u w:val="none"/>
        </w:rPr>
      </w:pPr>
      <w:r w:rsidRPr="0D829B63" w:rsidR="0D829B63">
        <w:rPr>
          <w:b w:val="0"/>
          <w:bCs w:val="0"/>
          <w:i w:val="1"/>
          <w:iCs w:val="1"/>
          <w:sz w:val="16"/>
          <w:szCs w:val="16"/>
          <w:u w:val="none"/>
        </w:rPr>
        <w:t>What we do to combat Fire Risks.</w:t>
      </w:r>
    </w:p>
    <w:p w:rsidR="0D829B63" w:rsidP="253C1CA1" w:rsidRDefault="0D829B63" w14:paraId="0FE047E8" w14:textId="6D7D1C5A">
      <w:pPr>
        <w:pStyle w:val="Normal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Examples (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not Limited to)</w:t>
      </w:r>
    </w:p>
    <w:p w:rsidR="0D829B63" w:rsidP="0D829B63" w:rsidRDefault="0D829B63" w14:paraId="0DB6DB47" w14:textId="50388E16">
      <w:pPr>
        <w:pStyle w:val="Normal"/>
        <w:rPr>
          <w:b w:val="0"/>
          <w:bCs w:val="0"/>
          <w:i w:val="1"/>
          <w:iCs w:val="1"/>
          <w:sz w:val="16"/>
          <w:szCs w:val="16"/>
          <w:u w:val="none"/>
        </w:rPr>
      </w:pPr>
    </w:p>
    <w:p w:rsidR="0D829B63" w:rsidP="253C1CA1" w:rsidRDefault="0D829B63" w14:paraId="1C6A3DB7" w14:textId="33C1563F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1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x 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L fire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 extinguisher</w:t>
      </w:r>
    </w:p>
    <w:p w:rsidR="0D829B63" w:rsidP="253C1CA1" w:rsidRDefault="0D829B63" w14:paraId="624D9561" w14:textId="25D37B01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1x  L Fire </w:t>
      </w: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extinguisher</w:t>
      </w:r>
    </w:p>
    <w:p w:rsidR="0D829B63" w:rsidP="253C1CA1" w:rsidRDefault="0D829B63" w14:paraId="7EA0C3AB" w14:textId="3E046400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 xml:space="preserve">Site assessment </w:t>
      </w:r>
    </w:p>
    <w:p w:rsidR="0D829B63" w:rsidP="253C1CA1" w:rsidRDefault="0D829B63" w14:paraId="01608D19" w14:textId="66BA1E0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Risk Assessment</w:t>
      </w:r>
    </w:p>
    <w:p w:rsidR="0D829B63" w:rsidP="253C1CA1" w:rsidRDefault="0D829B63" w14:paraId="5FD0A3FA" w14:textId="78939DE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Hose ready (Where available)</w:t>
      </w:r>
    </w:p>
    <w:p w:rsidR="0D829B63" w:rsidP="253C1CA1" w:rsidRDefault="0D829B63" w14:paraId="5766A063" w14:textId="205F214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1"/>
          <w:iCs w:val="1"/>
          <w:sz w:val="16"/>
          <w:szCs w:val="16"/>
          <w:u w:val="none"/>
        </w:rPr>
      </w:pPr>
      <w:r w:rsidRPr="253C1CA1" w:rsidR="253C1CA1">
        <w:rPr>
          <w:b w:val="0"/>
          <w:bCs w:val="0"/>
          <w:i w:val="1"/>
          <w:iCs w:val="1"/>
          <w:sz w:val="16"/>
          <w:szCs w:val="16"/>
          <w:u w:val="none"/>
        </w:rPr>
        <w:t>Protective coverings( Boards, drop sheets)</w:t>
      </w:r>
    </w:p>
    <w:p w:rsidR="253C1CA1" w:rsidP="253C1CA1" w:rsidRDefault="253C1CA1" w14:paraId="4923AE84" w14:textId="4E6F81A6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1"/>
          <w:iCs w:val="1"/>
          <w:sz w:val="16"/>
          <w:szCs w:val="16"/>
          <w:u w:val="none"/>
        </w:rPr>
      </w:pPr>
    </w:p>
    <w:p w:rsidR="0D829B63" w:rsidP="0D829B63" w:rsidRDefault="0D829B63" w14:paraId="5DCD8CCD" w14:textId="3E16D457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1"/>
          <w:iCs w:val="1"/>
          <w:sz w:val="16"/>
          <w:szCs w:val="16"/>
          <w:u w:val="none"/>
        </w:rPr>
      </w:pPr>
    </w:p>
    <w:p w:rsidR="0D829B63" w:rsidP="253C1CA1" w:rsidRDefault="0D829B63" w14:paraId="109C5E61" w14:textId="7BFA9FFD" w14:noSpellErr="1">
      <w:pPr>
        <w:pStyle w:val="Normal"/>
        <w:jc w:val="center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253C1CA1" w:rsidP="253C1CA1" w:rsidRDefault="253C1CA1" w14:paraId="7DEC45B5" w14:textId="037E8FE3">
      <w:pPr>
        <w:pStyle w:val="Normal"/>
        <w:jc w:val="center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253C1CA1" w:rsidP="253C1CA1" w:rsidRDefault="253C1CA1" w14:paraId="09D6F235" w14:textId="421B1F19">
      <w:pPr>
        <w:pStyle w:val="Normal"/>
        <w:jc w:val="center"/>
        <w:rPr>
          <w:b w:val="0"/>
          <w:bCs w:val="0"/>
          <w:i w:val="1"/>
          <w:iCs w:val="1"/>
          <w:sz w:val="28"/>
          <w:szCs w:val="28"/>
          <w:u w:val="none"/>
        </w:rPr>
      </w:pPr>
      <w:r w:rsidRPr="253C1CA1" w:rsidR="253C1CA1">
        <w:rPr>
          <w:b w:val="0"/>
          <w:bCs w:val="0"/>
          <w:i w:val="1"/>
          <w:iCs w:val="1"/>
          <w:sz w:val="28"/>
          <w:szCs w:val="28"/>
          <w:u w:val="none"/>
        </w:rPr>
        <w:t>Practical steps Takin</w:t>
      </w:r>
    </w:p>
    <w:p w:rsidR="253C1CA1" w:rsidP="253C1CA1" w:rsidRDefault="253C1CA1" w14:paraId="0CF81590" w14:textId="4095A5A4">
      <w:pPr>
        <w:pStyle w:val="Normal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  <w:r w:rsidRPr="253C1CA1" w:rsidR="253C1CA1">
        <w:rPr>
          <w:b w:val="0"/>
          <w:bCs w:val="0"/>
          <w:i w:val="1"/>
          <w:iCs w:val="1"/>
          <w:sz w:val="28"/>
          <w:szCs w:val="28"/>
          <w:u w:val="none"/>
        </w:rPr>
        <w:t>Sparks/Fires</w:t>
      </w:r>
    </w:p>
    <w:p w:rsidR="253C1CA1" w:rsidP="015C6C91" w:rsidRDefault="253C1CA1" w14:paraId="40B5E3E4" w14:textId="1AB4C260">
      <w:pPr>
        <w:pStyle w:val="Normal"/>
        <w:jc w:val="left"/>
        <w:rPr>
          <w:b w:val="1"/>
          <w:bCs w:val="1"/>
          <w:i w:val="1"/>
          <w:iCs w:val="1"/>
          <w:sz w:val="22"/>
          <w:szCs w:val="22"/>
          <w:u w:val="none"/>
        </w:rPr>
      </w:pPr>
      <w:r w:rsidRPr="015C6C91" w:rsidR="015C6C91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r w:rsidRPr="015C6C91" w:rsidR="015C6C91">
        <w:rPr>
          <w:b w:val="1"/>
          <w:bCs w:val="1"/>
          <w:i w:val="1"/>
          <w:iCs w:val="1"/>
          <w:sz w:val="22"/>
          <w:szCs w:val="22"/>
          <w:u w:val="none"/>
        </w:rPr>
        <w:t xml:space="preserve">Protective mats placed in ensure </w:t>
      </w:r>
      <w:proofErr w:type="spellStart"/>
      <w:r w:rsidRPr="015C6C91" w:rsidR="015C6C91">
        <w:rPr>
          <w:b w:val="1"/>
          <w:bCs w:val="1"/>
          <w:i w:val="1"/>
          <w:iCs w:val="1"/>
          <w:sz w:val="22"/>
          <w:szCs w:val="22"/>
          <w:u w:val="none"/>
        </w:rPr>
        <w:t>gorund</w:t>
      </w:r>
      <w:proofErr w:type="spellEnd"/>
      <w:r w:rsidRPr="015C6C91" w:rsidR="015C6C91">
        <w:rPr>
          <w:b w:val="1"/>
          <w:bCs w:val="1"/>
          <w:i w:val="1"/>
          <w:iCs w:val="1"/>
          <w:sz w:val="22"/>
          <w:szCs w:val="22"/>
          <w:u w:val="none"/>
        </w:rPr>
        <w:t xml:space="preserve"> is not </w:t>
      </w:r>
      <w:proofErr w:type="spellStart"/>
      <w:r w:rsidRPr="015C6C91" w:rsidR="015C6C91">
        <w:rPr>
          <w:b w:val="1"/>
          <w:bCs w:val="1"/>
          <w:i w:val="1"/>
          <w:iCs w:val="1"/>
          <w:sz w:val="22"/>
          <w:szCs w:val="22"/>
          <w:u w:val="none"/>
        </w:rPr>
        <w:t>dmaged</w:t>
      </w:r>
      <w:proofErr w:type="spellEnd"/>
      <w:r w:rsidRPr="015C6C91" w:rsidR="015C6C91">
        <w:rPr>
          <w:b w:val="1"/>
          <w:bCs w:val="1"/>
          <w:i w:val="1"/>
          <w:iCs w:val="1"/>
          <w:sz w:val="22"/>
          <w:szCs w:val="22"/>
          <w:u w:val="none"/>
        </w:rPr>
        <w:t xml:space="preserve"> from grinding sparks or welding.</w:t>
      </w:r>
    </w:p>
    <w:p w:rsidR="253C1CA1" w:rsidP="015C6C91" w:rsidRDefault="253C1CA1" w14:paraId="3BC929E1" w14:textId="0463AC39">
      <w:pPr>
        <w:pStyle w:val="Normal"/>
        <w:jc w:val="left"/>
        <w:rPr>
          <w:b w:val="1"/>
          <w:bCs w:val="1"/>
          <w:i w:val="1"/>
          <w:iCs w:val="1"/>
          <w:sz w:val="22"/>
          <w:szCs w:val="22"/>
          <w:u w:val="none"/>
        </w:rPr>
      </w:pPr>
      <w:r w:rsidRPr="015C6C91" w:rsidR="015C6C91">
        <w:rPr>
          <w:b w:val="1"/>
          <w:bCs w:val="1"/>
          <w:i w:val="1"/>
          <w:iCs w:val="1"/>
          <w:sz w:val="22"/>
          <w:szCs w:val="22"/>
          <w:u w:val="none"/>
        </w:rPr>
        <w:t xml:space="preserve">Windows all attempts are made to ensure that no grinding sparks reach windows </w:t>
      </w:r>
    </w:p>
    <w:p w:rsidR="015C6C91" w:rsidP="015C6C91" w:rsidRDefault="015C6C91" w14:paraId="1760555C" w14:textId="64CAD054">
      <w:pPr>
        <w:pStyle w:val="Normal"/>
        <w:jc w:val="left"/>
        <w:rPr>
          <w:b w:val="1"/>
          <w:bCs w:val="1"/>
          <w:i w:val="1"/>
          <w:iCs w:val="1"/>
          <w:sz w:val="22"/>
          <w:szCs w:val="22"/>
          <w:u w:val="none"/>
        </w:rPr>
      </w:pPr>
    </w:p>
    <w:p w:rsidR="253C1CA1" w:rsidP="253C1CA1" w:rsidRDefault="253C1CA1" w14:paraId="6FD447B2" w14:textId="34CFE003">
      <w:pPr>
        <w:pStyle w:val="Normal"/>
        <w:jc w:val="center"/>
        <w:rPr>
          <w:b w:val="0"/>
          <w:bCs w:val="0"/>
          <w:i w:val="1"/>
          <w:iCs w:val="1"/>
          <w:sz w:val="28"/>
          <w:szCs w:val="28"/>
          <w:u w:val="none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59f43cca846475c"/>
      <w:footerReference w:type="default" r:id="R99430c5a2fe64ab2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1-26T02:37:58" w:id="139094251">
    <w:p w:rsidR="0D829B63" w:rsidRDefault="0D829B63" w14:paraId="76339200" w14:textId="68D7B3C1">
      <w:pPr>
        <w:pStyle w:val="CommentText"/>
      </w:pPr>
      <w:r w:rsidR="0D829B63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D" w:author="Michael Duncan" w:date="2022-11-26T03:06:19" w:id="1389838459">
    <w:p w:rsidR="0D829B63" w:rsidRDefault="0D829B63" w14:paraId="48AC65AA" w14:textId="03A96DAE">
      <w:pPr>
        <w:pStyle w:val="CommentText"/>
      </w:pPr>
      <w:r w:rsidR="0D829B63">
        <w:rPr/>
        <w:t xml:space="preserve"> away</w:t>
      </w:r>
      <w:r>
        <w:rPr>
          <w:rStyle w:val="CommentReference"/>
        </w:rPr>
        <w:annotationRef/>
      </w:r>
    </w:p>
    <w:p w:rsidR="0D829B63" w:rsidRDefault="0D829B63" w14:paraId="1D9D7C38" w14:textId="65533FF7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339200"/>
  <w15:commentEx w15:done="0" w15:paraId="1D9D7C38" w15:paraIdParent="7633920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2B95BB" w16cex:dateUtc="2022-11-25T13:37:58.938Z"/>
  <w16cex:commentExtensible w16cex:durableId="4E8AC8D8" w16cex:dateUtc="2022-11-25T14:06:19.2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339200" w16cid:durableId="7E2B95BB"/>
  <w16cid:commentId w16cid:paraId="1D9D7C38" w16cid:durableId="4E8AC8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53C1CA1" w:rsidTr="253C1CA1" w14:paraId="578E6208">
      <w:tc>
        <w:tcPr>
          <w:tcW w:w="3600" w:type="dxa"/>
          <w:tcMar/>
        </w:tcPr>
        <w:p w:rsidR="253C1CA1" w:rsidP="253C1CA1" w:rsidRDefault="253C1CA1" w14:paraId="4D14A20E" w14:textId="28B7D165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53C1CA1" w:rsidP="253C1CA1" w:rsidRDefault="253C1CA1" w14:paraId="39CF15C5" w14:textId="22B22ED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53C1CA1" w:rsidP="253C1CA1" w:rsidRDefault="253C1CA1" w14:paraId="221785DB" w14:textId="7BBCAD69">
          <w:pPr>
            <w:pStyle w:val="Header"/>
            <w:bidi w:val="0"/>
            <w:ind w:right="-115"/>
            <w:jc w:val="right"/>
          </w:pPr>
        </w:p>
      </w:tc>
    </w:tr>
  </w:tbl>
  <w:p w:rsidR="253C1CA1" w:rsidP="253C1CA1" w:rsidRDefault="253C1CA1" w14:paraId="70F3A4D4" w14:textId="1347C5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53C1CA1" w:rsidTr="253C1CA1" w14:paraId="40F328EC">
      <w:tc>
        <w:tcPr>
          <w:tcW w:w="3600" w:type="dxa"/>
          <w:tcMar/>
        </w:tcPr>
        <w:p w:rsidR="253C1CA1" w:rsidP="253C1CA1" w:rsidRDefault="253C1CA1" w14:paraId="436CFA82" w14:textId="2325B34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53C1CA1" w:rsidP="253C1CA1" w:rsidRDefault="253C1CA1" w14:paraId="72B03B90" w14:textId="0F48E5C9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53C1CA1" w:rsidP="253C1CA1" w:rsidRDefault="253C1CA1" w14:paraId="33D9191B" w14:textId="3FF44F7A">
          <w:pPr>
            <w:pStyle w:val="Header"/>
            <w:bidi w:val="0"/>
            <w:ind w:right="-115"/>
            <w:jc w:val="right"/>
          </w:pPr>
        </w:p>
      </w:tc>
    </w:tr>
  </w:tbl>
  <w:p w:rsidR="253C1CA1" w:rsidP="253C1CA1" w:rsidRDefault="253C1CA1" w14:paraId="233F8D48" w14:textId="4E5E70A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265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Duncan">
    <w15:presenceInfo w15:providerId="Windows Live" w15:userId="73a5673daf10e2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247B77"/>
    <w:rsid w:val="015C6C91"/>
    <w:rsid w:val="0D829B63"/>
    <w:rsid w:val="253C1CA1"/>
    <w:rsid w:val="632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7B77"/>
  <w15:chartTrackingRefBased/>
  <w15:docId w15:val="{82A44A2C-8BA7-49E5-B5AE-C6C41841D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d997596468fc4f3c" /><Relationship Type="http://schemas.microsoft.com/office/2011/relationships/people" Target="people.xml" Id="Rf2c24160edc045fd" /><Relationship Type="http://schemas.microsoft.com/office/2011/relationships/commentsExtended" Target="commentsExtended.xml" Id="Rcbd381d228764333" /><Relationship Type="http://schemas.microsoft.com/office/2016/09/relationships/commentsIds" Target="commentsIds.xml" Id="Rc27eb9a07e814db4" /><Relationship Type="http://schemas.microsoft.com/office/2018/08/relationships/commentsExtensible" Target="commentsExtensible.xml" Id="R2974ab203f684265" /><Relationship Type="http://schemas.openxmlformats.org/officeDocument/2006/relationships/numbering" Target="numbering.xml" Id="Rb04a04cf32274813" /><Relationship Type="http://schemas.openxmlformats.org/officeDocument/2006/relationships/header" Target="header.xml" Id="R259f43cca846475c" /><Relationship Type="http://schemas.openxmlformats.org/officeDocument/2006/relationships/footer" Target="footer.xml" Id="R99430c5a2fe6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2022-11-25T13:37:36.2814231Z</dcterms:created>
  <dcterms:modified xsi:type="dcterms:W3CDTF">2022-11-26T23:22:47.9506718Z</dcterms:modified>
  <dc:creator>Michael Duncan</dc:creator>
  <lastModifiedBy>Michael Duncan</lastModifiedBy>
</coreProperties>
</file>