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51001" w:rsidR="002214F7" w:rsidP="002D37DD" w:rsidRDefault="00872CD7" w14:paraId="269D1F19" w14:textId="77777777">
      <w:pPr>
        <w:pStyle w:val="Heading1"/>
        <w:spacing w:before="3000"/>
      </w:pPr>
      <w:r w:rsidRPr="00A51001">
        <w:t>MAT 243 Project Two Summary Report</w:t>
      </w:r>
    </w:p>
    <w:p w:rsidRPr="00A51001" w:rsidR="00A51001" w:rsidP="00A51001" w:rsidRDefault="00A51001" w14:paraId="74BEBE8C" w14:textId="77777777">
      <w:pPr>
        <w:suppressAutoHyphens/>
        <w:spacing w:line="240" w:lineRule="auto"/>
        <w:contextualSpacing/>
        <w:jc w:val="center"/>
        <w:rPr>
          <w:rFonts w:ascii="Calibri" w:hAnsi="Calibri" w:cs="Calibri"/>
          <w:b/>
          <w:bCs/>
        </w:rPr>
      </w:pPr>
    </w:p>
    <w:p w:rsidRPr="00A51001" w:rsidR="002214F7" w:rsidP="5506DDE6" w:rsidRDefault="00872CD7" w14:paraId="54A1081B" w14:textId="42515952">
      <w:pPr>
        <w:suppressAutoHyphens/>
        <w:spacing w:line="240" w:lineRule="auto"/>
        <w:contextualSpacing/>
        <w:jc w:val="center"/>
        <w:rPr>
          <w:rFonts w:ascii="Calibri" w:hAnsi="Calibri" w:cs="Calibri"/>
          <w:lang w:val="en-US"/>
        </w:rPr>
      </w:pPr>
      <w:r w:rsidRPr="5506DDE6" w:rsidR="2E36A3AE">
        <w:rPr>
          <w:rFonts w:ascii="Calibri" w:hAnsi="Calibri" w:cs="Calibri"/>
          <w:lang w:val="en-US"/>
        </w:rPr>
        <w:t xml:space="preserve">Mason </w:t>
      </w:r>
      <w:r w:rsidRPr="5506DDE6" w:rsidR="2E36A3AE">
        <w:rPr>
          <w:rFonts w:ascii="Calibri" w:hAnsi="Calibri" w:cs="Calibri"/>
          <w:lang w:val="en-US"/>
        </w:rPr>
        <w:t>Cabirac</w:t>
      </w:r>
    </w:p>
    <w:p w:rsidRPr="00A51001" w:rsidR="002214F7" w:rsidP="00A51001" w:rsidRDefault="00872CD7" w14:paraId="40C0C867" w14:textId="4405C0AB">
      <w:pPr>
        <w:suppressAutoHyphens/>
        <w:spacing w:line="240" w:lineRule="auto"/>
        <w:contextualSpacing/>
        <w:jc w:val="center"/>
        <w:rPr>
          <w:rFonts w:ascii="Calibri" w:hAnsi="Calibri" w:cs="Calibri"/>
        </w:rPr>
      </w:pPr>
      <w:r w:rsidRPr="2E36A3AE" w:rsidR="2E36A3AE">
        <w:rPr>
          <w:rFonts w:ascii="Calibri" w:hAnsi="Calibri" w:cs="Calibri"/>
        </w:rPr>
        <w:t>Mason.cabirac@snhu.edu</w:t>
      </w:r>
    </w:p>
    <w:p w:rsidRPr="00A51001" w:rsidR="002214F7" w:rsidP="00B13377" w:rsidRDefault="00872CD7" w14:paraId="0AA29DDE" w14:textId="5F96ECEF">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rsidRPr="00042351" w:rsidR="00B655DD" w:rsidP="2E36A3AE" w:rsidRDefault="00B655DD" w14:paraId="38D7B505" w14:textId="380B4814">
      <w:pPr>
        <w:spacing w:line="240" w:lineRule="auto"/>
        <w:contextualSpacing/>
        <w:rPr>
          <w:rFonts w:ascii="Calibri" w:hAnsi="Calibri" w:cs="Calibri"/>
          <w:b w:val="1"/>
          <w:bCs w:val="1"/>
        </w:rPr>
      </w:pPr>
    </w:p>
    <w:p w:rsidRPr="00A51001" w:rsidR="00A51001" w:rsidP="2E36A3AE" w:rsidRDefault="00A51001" w14:paraId="1D4F72A6" w14:textId="0DACBA76">
      <w:pPr>
        <w:pStyle w:val="Heading2"/>
        <w:suppressAutoHyphens/>
        <w:spacing w:line="240" w:lineRule="auto"/>
        <w:contextualSpacing/>
        <w:rPr/>
      </w:pPr>
      <w:r w:rsidR="00872CD7">
        <w:rPr/>
        <w:t>Introduction: Problem Statement</w:t>
      </w:r>
    </w:p>
    <w:p w:rsidR="2E36A3AE" w:rsidP="2E36A3AE" w:rsidRDefault="2E36A3AE" w14:paraId="30398AC0" w14:textId="5678B17D">
      <w:pPr>
        <w:pStyle w:val="Normal"/>
      </w:pPr>
    </w:p>
    <w:p w:rsidRPr="00A51001" w:rsidR="002214F7" w:rsidP="00A51001" w:rsidRDefault="00872CD7" w14:paraId="7B71DF7D" w14:textId="77777777">
      <w:pPr>
        <w:suppressAutoHyphens/>
        <w:spacing w:line="240" w:lineRule="auto"/>
        <w:contextualSpacing/>
        <w:rPr>
          <w:rFonts w:ascii="Calibri" w:hAnsi="Calibri" w:cs="Calibri"/>
          <w:i/>
        </w:rPr>
      </w:pPr>
      <w:r w:rsidRPr="2E36A3AE" w:rsidR="00872CD7">
        <w:rPr>
          <w:rFonts w:ascii="Calibri" w:hAnsi="Calibri" w:cs="Calibri"/>
          <w:i w:val="1"/>
          <w:iCs w:val="1"/>
        </w:rPr>
        <w:t xml:space="preserve"> </w:t>
      </w:r>
    </w:p>
    <w:p w:rsidRPr="00A51001" w:rsidR="002214F7" w:rsidP="5506DDE6" w:rsidRDefault="002214F7" w14:paraId="077E3C18" w14:textId="60A69AC1">
      <w:pPr>
        <w:suppressAutoHyphens/>
        <w:spacing w:line="240" w:lineRule="auto"/>
        <w:ind w:firstLine="720"/>
        <w:contextualSpacing/>
        <w:rPr>
          <w:rFonts w:ascii="Calibri" w:hAnsi="Calibri" w:cs="Calibri"/>
          <w:i w:val="1"/>
          <w:iCs w:val="1"/>
          <w:lang w:val="en-US"/>
        </w:rPr>
      </w:pPr>
      <w:r w:rsidRPr="5506DDE6" w:rsidR="2E36A3AE">
        <w:rPr>
          <w:rFonts w:ascii="Calibri" w:hAnsi="Calibri" w:cs="Calibri"/>
          <w:i w:val="0"/>
          <w:iCs w:val="0"/>
          <w:lang w:val="en-US"/>
        </w:rPr>
        <w:t xml:space="preserve">Using a large set of historical data from the performance of basketball teams, including points scored, relative skill level and selections of years, I will solve the problem of finding the statistical significance of claims that are being made about the Houston Rockets, in an analysis that will help make key decisions to make the team better moving forward. The statistical methods used will include hypothesis tests for the population mean involving relative skill level, in one instance, and points scored, in a second instance. Hypothesis tests will also be taken for the population proportion of the Houston </w:t>
      </w:r>
      <w:r w:rsidRPr="5506DDE6" w:rsidR="2E36A3AE">
        <w:rPr>
          <w:rFonts w:ascii="Calibri" w:hAnsi="Calibri" w:cs="Calibri"/>
          <w:i w:val="0"/>
          <w:iCs w:val="0"/>
          <w:lang w:val="en-US"/>
        </w:rPr>
        <w:t>Rockets</w:t>
      </w:r>
      <w:r w:rsidRPr="5506DDE6" w:rsidR="2E36A3AE">
        <w:rPr>
          <w:rFonts w:ascii="Calibri" w:hAnsi="Calibri" w:cs="Calibri"/>
          <w:i w:val="0"/>
          <w:iCs w:val="0"/>
          <w:lang w:val="en-US"/>
        </w:rPr>
        <w:t xml:space="preserve"> and a final hypothesis test will be for the difference between the relative skill level of the Houston Rockets and the Chicago Bulls. Again, these tests will </w:t>
      </w:r>
      <w:r w:rsidRPr="5506DDE6" w:rsidR="2E36A3AE">
        <w:rPr>
          <w:rFonts w:ascii="Calibri" w:hAnsi="Calibri" w:cs="Calibri"/>
          <w:i w:val="0"/>
          <w:iCs w:val="0"/>
          <w:lang w:val="en-US"/>
        </w:rPr>
        <w:t>determine</w:t>
      </w:r>
      <w:r w:rsidRPr="5506DDE6" w:rsidR="2E36A3AE">
        <w:rPr>
          <w:rFonts w:ascii="Calibri" w:hAnsi="Calibri" w:cs="Calibri"/>
          <w:i w:val="0"/>
          <w:iCs w:val="0"/>
          <w:lang w:val="en-US"/>
        </w:rPr>
        <w:t xml:space="preserve"> the significance of claims being made about the teams. The population mean amounts to the average, for our purposes, relative skill level or points scored. The population proportion refers to a ratio of a condition met in an instance to every one of those instances recorded.</w:t>
      </w:r>
    </w:p>
    <w:p w:rsidR="2E36A3AE" w:rsidP="2E36A3AE" w:rsidRDefault="2E36A3AE" w14:paraId="0D831A70" w14:textId="00E1CA01">
      <w:pPr>
        <w:pStyle w:val="Normal"/>
        <w:spacing w:line="240" w:lineRule="auto"/>
        <w:ind w:firstLine="720"/>
        <w:contextualSpacing/>
        <w:rPr>
          <w:rFonts w:ascii="Calibri" w:hAnsi="Calibri" w:cs="Calibri"/>
          <w:i w:val="0"/>
          <w:iCs w:val="0"/>
        </w:rPr>
      </w:pPr>
    </w:p>
    <w:p w:rsidR="2E36A3AE" w:rsidP="2E36A3AE" w:rsidRDefault="2E36A3AE" w14:paraId="133A4C5F" w14:textId="7F621956">
      <w:pPr>
        <w:pStyle w:val="Normal"/>
        <w:spacing w:line="240" w:lineRule="auto"/>
        <w:ind w:firstLine="720"/>
        <w:contextualSpacing/>
        <w:rPr>
          <w:rFonts w:ascii="Calibri" w:hAnsi="Calibri" w:cs="Calibri"/>
          <w:i w:val="0"/>
          <w:iCs w:val="0"/>
        </w:rPr>
      </w:pPr>
    </w:p>
    <w:p w:rsidR="2E36A3AE" w:rsidP="2E36A3AE" w:rsidRDefault="2E36A3AE" w14:paraId="197464AC" w14:textId="2E86AEE2">
      <w:pPr>
        <w:pStyle w:val="Normal"/>
        <w:spacing w:line="240" w:lineRule="auto"/>
        <w:contextualSpacing/>
        <w:rPr>
          <w:rFonts w:ascii="Calibri" w:hAnsi="Calibri" w:cs="Calibri"/>
          <w:i w:val="1"/>
          <w:iCs w:val="1"/>
        </w:rPr>
      </w:pPr>
    </w:p>
    <w:p w:rsidR="002214F7" w:rsidP="00A51001" w:rsidRDefault="00872CD7" w14:paraId="10D4095D" w14:textId="77777777">
      <w:pPr>
        <w:pStyle w:val="Heading2"/>
        <w:rPr/>
      </w:pPr>
      <w:r w:rsidR="00872CD7">
        <w:rPr/>
        <w:t>Introduction: Your Team and the Assigned Team</w:t>
      </w:r>
    </w:p>
    <w:p w:rsidRPr="00A51001" w:rsidR="00A51001" w:rsidP="00A51001" w:rsidRDefault="00A51001" w14:paraId="3177E172" w14:textId="77777777"/>
    <w:p w:rsidRPr="00A51001" w:rsidR="002214F7" w:rsidP="00A51001" w:rsidRDefault="002214F7" w14:paraId="3BADD8BC" w14:textId="77777777">
      <w:pPr>
        <w:suppressAutoHyphens/>
        <w:spacing w:line="240" w:lineRule="auto"/>
        <w:ind w:left="720"/>
        <w:contextualSpacing/>
        <w:rPr>
          <w:rFonts w:ascii="Calibri" w:hAnsi="Calibri" w:cs="Calibri"/>
          <w:i/>
        </w:rPr>
      </w:pPr>
    </w:p>
    <w:p w:rsidR="002214F7" w:rsidP="00A51001" w:rsidRDefault="00872CD7" w14:paraId="17606FE7" w14:textId="686DE92C">
      <w:pPr>
        <w:suppressAutoHyphens/>
        <w:spacing w:line="240" w:lineRule="auto"/>
        <w:contextualSpacing/>
        <w:jc w:val="center"/>
        <w:rPr>
          <w:rFonts w:ascii="Calibri" w:hAnsi="Calibri" w:cs="Calibri"/>
        </w:rPr>
      </w:pPr>
      <w:r w:rsidRPr="00A51001">
        <w:rPr>
          <w:rFonts w:ascii="Calibri" w:hAnsi="Calibri" w:cs="Calibri"/>
        </w:rPr>
        <w:t>Table 1. Information on the Teams</w:t>
      </w:r>
    </w:p>
    <w:p w:rsidRPr="00A51001" w:rsidR="004878B1" w:rsidP="00A51001" w:rsidRDefault="004878B1" w14:paraId="5B97279B" w14:textId="77777777">
      <w:pPr>
        <w:suppressAutoHyphens/>
        <w:spacing w:line="240" w:lineRule="auto"/>
        <w:contextualSpacing/>
        <w:jc w:val="center"/>
        <w:rPr>
          <w:rFonts w:ascii="Calibri" w:hAnsi="Calibri" w:cs="Calibri"/>
        </w:rPr>
      </w:pPr>
    </w:p>
    <w:tbl>
      <w:tblPr>
        <w:tblStyle w:val="a"/>
        <w:tblW w:w="8130" w:type="dxa"/>
        <w:tblInd w:w="8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1830"/>
        <w:gridCol w:w="2625"/>
        <w:gridCol w:w="3675"/>
      </w:tblGrid>
      <w:tr w:rsidRPr="00A51001" w:rsidR="00A51001" w:rsidTr="2E36A3AE" w14:paraId="3B5B862A" w14:textId="77777777">
        <w:trPr>
          <w:tblHeader/>
        </w:trPr>
        <w:tc>
          <w:tcPr>
            <w:tcW w:w="18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0A51001" w:rsidRDefault="002214F7" w14:paraId="69B1AEF5" w14:textId="77777777">
            <w:pPr>
              <w:suppressAutoHyphens/>
              <w:spacing w:line="240" w:lineRule="auto"/>
              <w:contextualSpacing/>
              <w:rPr>
                <w:rFonts w:ascii="Calibri" w:hAnsi="Calibri" w:cs="Calibri"/>
                <w:b/>
              </w:rPr>
            </w:pPr>
          </w:p>
        </w:tc>
        <w:tc>
          <w:tcPr>
            <w:tcW w:w="262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0A51001" w:rsidRDefault="00872CD7" w14:paraId="6091D620" w14:textId="77777777">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2214F7" w:rsidP="00A51001" w:rsidRDefault="00872CD7" w14:paraId="55D083C2" w14:textId="77777777">
            <w:pPr>
              <w:suppressAutoHyphens/>
              <w:spacing w:line="240" w:lineRule="auto"/>
              <w:contextualSpacing/>
              <w:rPr>
                <w:rFonts w:ascii="Calibri" w:hAnsi="Calibri" w:cs="Calibri"/>
                <w:b/>
              </w:rPr>
            </w:pPr>
            <w:r w:rsidRPr="00A51001">
              <w:rPr>
                <w:rFonts w:ascii="Calibri" w:hAnsi="Calibri" w:cs="Calibri"/>
                <w:b/>
              </w:rPr>
              <w:t>Years Picked</w:t>
            </w:r>
          </w:p>
        </w:tc>
      </w:tr>
      <w:tr w:rsidRPr="00A51001" w:rsidR="00A51001" w:rsidTr="2E36A3AE" w14:paraId="0E601300" w14:textId="77777777">
        <w:trPr>
          <w:tblHeader/>
        </w:trPr>
        <w:tc>
          <w:tcPr>
            <w:tcW w:w="1830" w:type="dxa"/>
            <w:tcBorders>
              <w:left w:val="single" w:color="000000" w:themeColor="text1" w:sz="8" w:space="0"/>
              <w:right w:val="single" w:color="000000" w:themeColor="text1" w:sz="8" w:space="0"/>
            </w:tcBorders>
            <w:tcMar>
              <w:top w:w="0" w:type="dxa"/>
              <w:left w:w="115" w:type="dxa"/>
              <w:bottom w:w="0" w:type="dxa"/>
              <w:right w:w="115" w:type="dxa"/>
            </w:tcMar>
          </w:tcPr>
          <w:p w:rsidRPr="00A51001" w:rsidR="002214F7" w:rsidP="00A51001" w:rsidRDefault="00872CD7" w14:paraId="4136C72F" w14:textId="7F1F9F9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color="000000" w:themeColor="text1" w:sz="8" w:space="0"/>
            </w:tcBorders>
            <w:tcMar>
              <w:top w:w="0" w:type="dxa"/>
              <w:left w:w="115" w:type="dxa"/>
              <w:bottom w:w="0" w:type="dxa"/>
              <w:right w:w="115" w:type="dxa"/>
            </w:tcMar>
          </w:tcPr>
          <w:p w:rsidRPr="00A51001" w:rsidR="002214F7" w:rsidP="2E36A3AE" w:rsidRDefault="00872CD7" w14:paraId="6D842C50" w14:textId="2BD75577">
            <w:pPr>
              <w:pStyle w:val="Normal"/>
              <w:bidi w:val="0"/>
              <w:spacing w:before="0" w:beforeAutospacing="off" w:after="0" w:afterAutospacing="off" w:line="240" w:lineRule="auto"/>
              <w:ind w:left="0" w:right="0"/>
              <w:contextualSpacing/>
              <w:jc w:val="left"/>
              <w:rPr>
                <w:rFonts w:ascii="Calibri" w:hAnsi="Calibri" w:cs="Calibri"/>
              </w:rPr>
            </w:pPr>
            <w:r w:rsidRPr="2E36A3AE" w:rsidR="2E36A3AE">
              <w:rPr>
                <w:rFonts w:ascii="Calibri" w:hAnsi="Calibri" w:cs="Calibri"/>
              </w:rPr>
              <w:t>Rockets</w:t>
            </w:r>
          </w:p>
        </w:tc>
        <w:tc>
          <w:tcPr>
            <w:tcW w:w="3675" w:type="dxa"/>
            <w:tcBorders>
              <w:right w:val="single" w:color="000000" w:themeColor="text1" w:sz="8" w:space="0"/>
            </w:tcBorders>
            <w:tcMar>
              <w:top w:w="0" w:type="dxa"/>
              <w:left w:w="115" w:type="dxa"/>
              <w:bottom w:w="0" w:type="dxa"/>
              <w:right w:w="115" w:type="dxa"/>
            </w:tcMar>
          </w:tcPr>
          <w:p w:rsidRPr="00A51001" w:rsidR="002214F7" w:rsidP="00A51001" w:rsidRDefault="00872CD7" w14:paraId="02A4FBE4" w14:textId="2A4E6720">
            <w:pPr>
              <w:suppressAutoHyphens/>
              <w:spacing w:line="240" w:lineRule="auto"/>
              <w:contextualSpacing/>
              <w:rPr>
                <w:rFonts w:ascii="Calibri" w:hAnsi="Calibri" w:cs="Calibri"/>
              </w:rPr>
            </w:pPr>
            <w:r w:rsidRPr="2E36A3AE" w:rsidR="00872CD7">
              <w:rPr>
                <w:rFonts w:ascii="Calibri" w:hAnsi="Calibri" w:cs="Calibri"/>
              </w:rPr>
              <w:t>2013 - 2015</w:t>
            </w:r>
          </w:p>
        </w:tc>
      </w:tr>
      <w:tr w:rsidRPr="00A51001" w:rsidR="004878B1" w:rsidTr="2E36A3AE" w14:paraId="08CC2598" w14:textId="77777777">
        <w:trPr>
          <w:tblHeader/>
        </w:trPr>
        <w:tc>
          <w:tcPr>
            <w:tcW w:w="1830" w:type="dxa"/>
            <w:tcBorders>
              <w:left w:val="single" w:color="000000" w:themeColor="text1" w:sz="8" w:space="0"/>
              <w:bottom w:val="single" w:color="000000" w:themeColor="text1" w:sz="8" w:space="0"/>
              <w:right w:val="single" w:color="000000" w:themeColor="text1" w:sz="8" w:space="0"/>
            </w:tcBorders>
            <w:tcMar>
              <w:top w:w="0" w:type="dxa"/>
              <w:left w:w="115" w:type="dxa"/>
              <w:bottom w:w="0" w:type="dxa"/>
              <w:right w:w="115" w:type="dxa"/>
            </w:tcMar>
          </w:tcPr>
          <w:p w:rsidRPr="00A51001" w:rsidR="004878B1" w:rsidP="00A51001" w:rsidRDefault="004878B1" w14:paraId="11B12EFF" w14:textId="233DDCE4">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2E36A3AE" w:rsidRDefault="004878B1" w14:paraId="5564B564" w14:textId="15C43E93">
            <w:pPr>
              <w:pStyle w:val="Normal"/>
              <w:bidi w:val="0"/>
              <w:spacing w:before="0" w:beforeAutospacing="off" w:after="0" w:afterAutospacing="off" w:line="240" w:lineRule="auto"/>
              <w:ind w:left="0" w:right="0"/>
              <w:contextualSpacing/>
              <w:jc w:val="left"/>
              <w:rPr>
                <w:rFonts w:ascii="Calibri" w:hAnsi="Calibri" w:cs="Calibri"/>
              </w:rPr>
            </w:pPr>
            <w:r w:rsidRPr="2E36A3AE" w:rsidR="2E36A3AE">
              <w:rPr>
                <w:rFonts w:ascii="Calibri" w:hAnsi="Calibri" w:cs="Calibri"/>
              </w:rPr>
              <w:t>Bulls</w:t>
            </w:r>
          </w:p>
        </w:tc>
        <w:tc>
          <w:tcPr>
            <w:tcW w:w="3675" w:type="dxa"/>
            <w:tcBorders>
              <w:bottom w:val="single" w:color="000000" w:themeColor="text1" w:sz="8" w:space="0"/>
              <w:right w:val="single" w:color="000000" w:themeColor="text1" w:sz="8" w:space="0"/>
            </w:tcBorders>
            <w:tcMar>
              <w:top w:w="0" w:type="dxa"/>
              <w:left w:w="115" w:type="dxa"/>
              <w:bottom w:w="0" w:type="dxa"/>
              <w:right w:w="115" w:type="dxa"/>
            </w:tcMar>
          </w:tcPr>
          <w:p w:rsidRPr="00A51001" w:rsidR="004878B1" w:rsidP="00A51001" w:rsidRDefault="004878B1" w14:paraId="138FA57B" w14:textId="57D5EAD7">
            <w:pPr>
              <w:suppressAutoHyphens/>
              <w:spacing w:line="240" w:lineRule="auto"/>
              <w:contextualSpacing/>
              <w:rPr>
                <w:rFonts w:ascii="Calibri" w:hAnsi="Calibri" w:cs="Calibri"/>
              </w:rPr>
            </w:pPr>
            <w:r w:rsidRPr="2E36A3AE" w:rsidR="004878B1">
              <w:rPr>
                <w:rFonts w:ascii="Calibri" w:hAnsi="Calibri" w:cs="Calibri"/>
              </w:rPr>
              <w:t>1996 - 1998</w:t>
            </w:r>
          </w:p>
        </w:tc>
      </w:tr>
    </w:tbl>
    <w:p w:rsidRPr="00A51001" w:rsidR="002214F7" w:rsidP="00A51001" w:rsidRDefault="002214F7" w14:paraId="16C5B12F" w14:textId="77777777">
      <w:pPr>
        <w:suppressAutoHyphens/>
        <w:spacing w:line="240" w:lineRule="auto"/>
        <w:contextualSpacing/>
        <w:rPr>
          <w:rFonts w:ascii="Calibri" w:hAnsi="Calibri" w:cs="Calibri"/>
          <w:b/>
        </w:rPr>
      </w:pPr>
    </w:p>
    <w:p w:rsidRPr="00A51001" w:rsidR="002214F7" w:rsidP="2E36A3AE" w:rsidRDefault="002214F7" w14:paraId="590A79DB" w14:textId="77777777" w14:noSpellErr="1">
      <w:pPr>
        <w:suppressAutoHyphens/>
        <w:spacing w:line="240" w:lineRule="auto"/>
        <w:contextualSpacing/>
        <w:rPr>
          <w:rFonts w:ascii="Calibri" w:hAnsi="Calibri" w:cs="Calibri"/>
          <w:i w:val="1"/>
          <w:iCs w:val="1"/>
        </w:rPr>
      </w:pPr>
    </w:p>
    <w:p w:rsidR="2E36A3AE" w:rsidP="2E36A3AE" w:rsidRDefault="2E36A3AE" w14:paraId="70379F41" w14:textId="12E796C5">
      <w:pPr>
        <w:pStyle w:val="Normal"/>
        <w:spacing w:line="240" w:lineRule="auto"/>
        <w:contextualSpacing/>
        <w:rPr>
          <w:rFonts w:ascii="Calibri" w:hAnsi="Calibri" w:cs="Calibri"/>
          <w:i w:val="1"/>
          <w:iCs w:val="1"/>
        </w:rPr>
      </w:pPr>
    </w:p>
    <w:p w:rsidR="004878B1" w:rsidP="004878B1" w:rsidRDefault="00872CD7" w14:paraId="1642031F" w14:textId="3019347F">
      <w:pPr>
        <w:pStyle w:val="Heading2"/>
        <w:rPr/>
      </w:pPr>
      <w:r w:rsidR="00872CD7">
        <w:rPr/>
        <w:t>Hypothesis Test for the Population Mean</w:t>
      </w:r>
      <w:r w:rsidR="00A51001">
        <w:rPr/>
        <w:t xml:space="preserve"> </w:t>
      </w:r>
      <w:r w:rsidR="004878B1">
        <w:rPr/>
        <w:t>(I)</w:t>
      </w:r>
    </w:p>
    <w:p w:rsidRPr="004878B1" w:rsidR="002214F7" w:rsidP="2E36A3AE" w:rsidRDefault="00872CD7" w14:paraId="1CF79360" w14:noSpellErr="1" w14:textId="7F5934F4">
      <w:pPr>
        <w:pStyle w:val="List"/>
        <w:numPr>
          <w:numId w:val="0"/>
        </w:numPr>
        <w:ind w:left="720"/>
      </w:pPr>
      <w:r>
        <w:br/>
      </w:r>
    </w:p>
    <w:p w:rsidR="002214F7" w:rsidP="00A51001" w:rsidRDefault="00872CD7" w14:paraId="60DD9A45" w14:textId="2C01BDEC">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rsidRPr="00A51001" w:rsidR="004878B1" w:rsidP="00A51001" w:rsidRDefault="004878B1" w14:paraId="262D9548" w14:textId="77777777">
      <w:pPr>
        <w:suppressAutoHyphens/>
        <w:spacing w:line="240" w:lineRule="auto"/>
        <w:contextualSpacing/>
        <w:jc w:val="center"/>
        <w:rPr>
          <w:rFonts w:ascii="Calibri" w:hAnsi="Calibri" w:cs="Calibri"/>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2E36A3AE" w14:paraId="46ADECA0" w14:textId="77777777">
        <w:trPr>
          <w:tblHeader/>
        </w:trPr>
        <w:tc>
          <w:tcPr>
            <w:tcW w:w="2190" w:type="dxa"/>
            <w:tcMar>
              <w:top w:w="0" w:type="dxa"/>
              <w:left w:w="115" w:type="dxa"/>
              <w:bottom w:w="0" w:type="dxa"/>
              <w:right w:w="115" w:type="dxa"/>
            </w:tcMar>
          </w:tcPr>
          <w:p w:rsidRPr="00A51001" w:rsidR="002214F7" w:rsidP="00A51001" w:rsidRDefault="00872CD7" w14:paraId="30744573" w14:textId="77777777">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rsidRPr="00A51001" w:rsidR="002214F7" w:rsidP="00A51001" w:rsidRDefault="00872CD7" w14:paraId="77991455" w14:textId="77777777">
            <w:pPr>
              <w:suppressAutoHyphens/>
              <w:spacing w:line="240" w:lineRule="auto"/>
              <w:contextualSpacing/>
              <w:rPr>
                <w:rFonts w:ascii="Calibri" w:hAnsi="Calibri" w:cs="Calibri"/>
                <w:b/>
              </w:rPr>
            </w:pPr>
            <w:r w:rsidRPr="00A51001">
              <w:rPr>
                <w:rFonts w:ascii="Calibri" w:hAnsi="Calibri" w:cs="Calibri"/>
                <w:b/>
              </w:rPr>
              <w:t>Value</w:t>
            </w:r>
          </w:p>
        </w:tc>
      </w:tr>
      <w:tr w:rsidRPr="00A51001" w:rsidR="00A51001" w:rsidTr="2E36A3AE" w14:paraId="71059882" w14:textId="77777777">
        <w:trPr>
          <w:tblHeader/>
        </w:trPr>
        <w:tc>
          <w:tcPr>
            <w:tcW w:w="2190" w:type="dxa"/>
            <w:tcMar>
              <w:top w:w="0" w:type="dxa"/>
              <w:left w:w="115" w:type="dxa"/>
              <w:bottom w:w="0" w:type="dxa"/>
              <w:right w:w="115" w:type="dxa"/>
            </w:tcMar>
          </w:tcPr>
          <w:p w:rsidRPr="00A51001" w:rsidR="002214F7" w:rsidP="00A51001" w:rsidRDefault="00872CD7" w14:paraId="195B97C2" w14:textId="77777777">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rsidRPr="00A51001" w:rsidR="002214F7" w:rsidP="00A51001" w:rsidRDefault="00872CD7" w14:paraId="69D9BAF3" w14:textId="5102AF3D">
            <w:pPr>
              <w:suppressAutoHyphens/>
              <w:spacing w:line="240" w:lineRule="auto"/>
              <w:contextualSpacing/>
              <w:rPr>
                <w:rFonts w:ascii="Calibri" w:hAnsi="Calibri" w:cs="Calibri"/>
              </w:rPr>
            </w:pPr>
            <w:r w:rsidRPr="2E36A3AE" w:rsidR="2E36A3AE">
              <w:rPr>
                <w:rFonts w:ascii="Calibri" w:hAnsi="Calibri" w:cs="Calibri"/>
              </w:rPr>
              <w:t>98.55</w:t>
            </w:r>
          </w:p>
          <w:p w:rsidRPr="00A51001" w:rsidR="002214F7" w:rsidP="00A51001" w:rsidRDefault="00872CD7" w14:paraId="60E5F56F" w14:textId="062DACD1">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Pr="00A51001" w:rsidR="00A51001" w:rsidTr="2E36A3AE" w14:paraId="2707BF6F" w14:textId="77777777">
        <w:trPr>
          <w:tblHeader/>
        </w:trPr>
        <w:tc>
          <w:tcPr>
            <w:tcW w:w="2190" w:type="dxa"/>
            <w:tcMar>
              <w:top w:w="0" w:type="dxa"/>
              <w:left w:w="115" w:type="dxa"/>
              <w:bottom w:w="0" w:type="dxa"/>
              <w:right w:w="115" w:type="dxa"/>
            </w:tcMar>
          </w:tcPr>
          <w:p w:rsidRPr="00A51001" w:rsidR="002214F7" w:rsidP="00A51001" w:rsidRDefault="00283FB8" w14:paraId="7EB8B6B9" w14:textId="427856DC">
            <w:pPr>
              <w:suppressAutoHyphens/>
              <w:spacing w:line="240" w:lineRule="auto"/>
              <w:contextualSpacing/>
              <w:rPr>
                <w:rFonts w:ascii="Calibri" w:hAnsi="Calibri" w:cs="Calibri"/>
              </w:rPr>
            </w:pPr>
            <w:r>
              <w:rPr>
                <w:rFonts w:ascii="Calibri" w:hAnsi="Calibri" w:cs="Calibri"/>
              </w:rPr>
              <w:t>P</w:t>
            </w:r>
            <w:r w:rsidRPr="00A51001" w:rsidR="00872CD7">
              <w:rPr>
                <w:rFonts w:ascii="Calibri" w:hAnsi="Calibri" w:cs="Calibri"/>
              </w:rPr>
              <w:t>-value</w:t>
            </w:r>
          </w:p>
        </w:tc>
        <w:tc>
          <w:tcPr>
            <w:tcW w:w="5370" w:type="dxa"/>
            <w:tcMar>
              <w:top w:w="0" w:type="dxa"/>
              <w:left w:w="115" w:type="dxa"/>
              <w:bottom w:w="0" w:type="dxa"/>
              <w:right w:w="115" w:type="dxa"/>
            </w:tcMar>
          </w:tcPr>
          <w:p w:rsidR="2E36A3AE" w:rsidP="2E36A3AE" w:rsidRDefault="2E36A3AE" w14:paraId="01117DC7" w14:textId="6F66D7D1">
            <w:pPr>
              <w:pStyle w:val="Normal"/>
              <w:bidi w:val="0"/>
              <w:spacing w:before="0" w:beforeAutospacing="off" w:after="0" w:afterAutospacing="off" w:line="240" w:lineRule="auto"/>
              <w:ind w:left="0" w:right="0"/>
              <w:contextualSpacing/>
              <w:jc w:val="left"/>
              <w:rPr>
                <w:rFonts w:ascii="Calibri" w:hAnsi="Calibri" w:cs="Calibri"/>
              </w:rPr>
            </w:pPr>
            <w:r w:rsidRPr="2E36A3AE" w:rsidR="2E36A3AE">
              <w:rPr>
                <w:rFonts w:ascii="Calibri" w:hAnsi="Calibri" w:cs="Calibri"/>
              </w:rPr>
              <w:t>0.0000</w:t>
            </w:r>
          </w:p>
          <w:p w:rsidRPr="00A51001" w:rsidR="002214F7" w:rsidP="00A51001" w:rsidRDefault="00872CD7" w14:paraId="2A80B761" w14:textId="214B830E">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rsidRPr="00A51001" w:rsidR="002214F7" w:rsidP="2E36A3AE" w:rsidRDefault="002214F7" w14:paraId="20F258F0" w14:noSpellErr="1" w14:textId="404A2DB1">
      <w:pPr>
        <w:pStyle w:val="Normal"/>
        <w:suppressAutoHyphens/>
        <w:spacing w:line="240" w:lineRule="auto"/>
        <w:contextualSpacing/>
        <w:rPr>
          <w:rFonts w:ascii="Calibri" w:hAnsi="Calibri" w:cs="Calibri"/>
        </w:rPr>
      </w:pPr>
    </w:p>
    <w:p w:rsidRPr="00A51001" w:rsidR="002214F7" w:rsidP="2E36A3AE" w:rsidRDefault="002214F7" w14:paraId="52B7DFCC" w14:textId="1E4DE9E4">
      <w:pPr>
        <w:pStyle w:val="Normal"/>
        <w:suppressAutoHyphens/>
        <w:spacing w:line="240" w:lineRule="auto"/>
        <w:contextualSpacing/>
        <w:rPr>
          <w:rFonts w:ascii="Calibri" w:hAnsi="Calibri" w:cs="Calibri"/>
        </w:rPr>
      </w:pPr>
    </w:p>
    <w:p w:rsidRPr="00A51001" w:rsidR="002214F7" w:rsidP="5506DDE6" w:rsidRDefault="002214F7" w14:paraId="47DA191F" w14:textId="4593FDDD">
      <w:pPr>
        <w:pStyle w:val="Normal"/>
        <w:suppressAutoHyphens/>
        <w:spacing w:line="240" w:lineRule="auto"/>
        <w:contextualSpacing/>
        <w:jc w:val="left"/>
        <w:rPr>
          <w:rFonts w:ascii="Calibri" w:hAnsi="Calibri" w:cs="Calibri"/>
          <w:lang w:val="en-US"/>
        </w:rPr>
      </w:pPr>
      <w:r w:rsidRPr="5506DDE6" w:rsidR="2E36A3AE">
        <w:rPr>
          <w:rFonts w:ascii="Calibri" w:hAnsi="Calibri" w:cs="Calibri"/>
          <w:lang w:val="en-US"/>
        </w:rPr>
        <w:t xml:space="preserve">First, I found the </w:t>
      </w:r>
      <w:r w:rsidRPr="5506DDE6" w:rsidR="2E36A3AE">
        <w:rPr>
          <w:rFonts w:ascii="Calibri" w:hAnsi="Calibri" w:cs="Calibri"/>
          <w:lang w:val="en-US"/>
        </w:rPr>
        <w:t>mean</w:t>
      </w:r>
      <w:r w:rsidRPr="5506DDE6" w:rsidR="2E36A3AE">
        <w:rPr>
          <w:rFonts w:ascii="Calibri" w:hAnsi="Calibri" w:cs="Calibri"/>
          <w:lang w:val="en-US"/>
        </w:rPr>
        <w:t xml:space="preserve"> of the relative skill level of the Houston Rockets during the years 2013 to 2015. Then, I used hypothesis-testing code to </w:t>
      </w:r>
      <w:r w:rsidRPr="5506DDE6" w:rsidR="2E36A3AE">
        <w:rPr>
          <w:rFonts w:ascii="Calibri" w:hAnsi="Calibri" w:cs="Calibri"/>
          <w:lang w:val="en-US"/>
        </w:rPr>
        <w:t>determine</w:t>
      </w:r>
      <w:r w:rsidRPr="5506DDE6" w:rsidR="2E36A3AE">
        <w:rPr>
          <w:rFonts w:ascii="Calibri" w:hAnsi="Calibri" w:cs="Calibri"/>
          <w:lang w:val="en-US"/>
        </w:rPr>
        <w:t xml:space="preserve"> if the claim that the skill level being greater than 1340 is significant. The P-value was exactly 0, showing that the alternative hypothesis is statistically significant. Hypothesis testing works in this way, by </w:t>
      </w:r>
      <w:r w:rsidRPr="5506DDE6" w:rsidR="2E36A3AE">
        <w:rPr>
          <w:rFonts w:ascii="Calibri" w:hAnsi="Calibri" w:cs="Calibri"/>
          <w:lang w:val="en-US"/>
        </w:rPr>
        <w:t>determining</w:t>
      </w:r>
      <w:r w:rsidRPr="5506DDE6" w:rsidR="2E36A3AE">
        <w:rPr>
          <w:rFonts w:ascii="Calibri" w:hAnsi="Calibri" w:cs="Calibri"/>
          <w:lang w:val="en-US"/>
        </w:rPr>
        <w:t xml:space="preserve"> how much significance a claim carries based on the difference between the P-value and significance level.</w:t>
      </w:r>
    </w:p>
    <w:p w:rsidRPr="00A51001" w:rsidR="002214F7" w:rsidP="5506DDE6" w:rsidRDefault="002214F7" w14:paraId="39C5A4BD" w14:textId="48AED312">
      <w:pPr>
        <w:pStyle w:val="Normal"/>
        <w:suppressAutoHyphens/>
        <w:spacing w:line="240" w:lineRule="auto"/>
        <w:contextualSpacing/>
        <w:jc w:val="left"/>
        <w:rPr>
          <w:rFonts w:ascii="Calibri" w:hAnsi="Calibri" w:cs="Calibri"/>
          <w:sz w:val="20"/>
          <w:szCs w:val="20"/>
          <w:lang w:val="en-US"/>
        </w:rPr>
      </w:pPr>
      <w:r w:rsidRPr="5506DDE6" w:rsidR="2E36A3AE">
        <w:rPr>
          <w:rFonts w:ascii="Calibri" w:hAnsi="Calibri" w:cs="Calibri"/>
          <w:lang w:val="en-US"/>
        </w:rPr>
        <w:t>The null hypothesis claims that a certain value is expected, in this case, the mean of the Rocket’s relative skill level equaling 1340, with a statistical notation of H</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xml:space="preserve">: </w:t>
      </w:r>
      <w:r w:rsidRPr="5506DDE6" w:rsidR="2E36A3AE">
        <w:rPr>
          <w:rFonts w:ascii="Calibri" w:hAnsi="Calibri" w:eastAsia="Calibri" w:cs="Calibri" w:asciiTheme="majorAscii" w:hAnsiTheme="majorAscii" w:eastAsiaTheme="majorAscii" w:cstheme="majorAscii"/>
          <w:b w:val="0"/>
          <w:bCs w:val="0"/>
          <w:i w:val="0"/>
          <w:iCs w:val="0"/>
          <w:caps w:val="0"/>
          <w:smallCaps w:val="0"/>
          <w:noProof w:val="0"/>
          <w:color w:val="202124"/>
          <w:sz w:val="22"/>
          <w:szCs w:val="22"/>
          <w:lang w:val="en-US"/>
        </w:rPr>
        <w:t>μ</w:t>
      </w:r>
      <w:r w:rsidRPr="5506DDE6" w:rsidR="2E36A3AE">
        <w:rPr>
          <w:rFonts w:ascii="Roboto" w:hAnsi="Roboto" w:eastAsia="Roboto" w:cs="Roboto"/>
          <w:b w:val="0"/>
          <w:bCs w:val="0"/>
          <w:i w:val="0"/>
          <w:iCs w:val="0"/>
          <w:caps w:val="0"/>
          <w:smallCaps w:val="0"/>
          <w:noProof w:val="0"/>
          <w:color w:val="4D5156"/>
          <w:sz w:val="21"/>
          <w:szCs w:val="21"/>
          <w:lang w:val="en-US"/>
        </w:rPr>
        <w:t xml:space="preserve"> </w:t>
      </w:r>
      <w:r w:rsidRPr="5506DDE6" w:rsidR="2E36A3AE">
        <w:rPr>
          <w:rFonts w:ascii="Calibri" w:hAnsi="Calibri" w:cs="Calibri"/>
          <w:vertAlign w:val="baseline"/>
          <w:lang w:val="en-US"/>
        </w:rPr>
        <w:t xml:space="preserve">= 1340, where </w:t>
      </w:r>
      <w:r w:rsidRPr="5506DDE6" w:rsidR="2E36A3AE">
        <w:rPr>
          <w:rFonts w:ascii="Calibri" w:hAnsi="Calibri" w:eastAsia="Calibri" w:cs="Calibri" w:asciiTheme="majorAscii" w:hAnsiTheme="majorAscii" w:eastAsiaTheme="majorAscii" w:cstheme="majorAscii"/>
          <w:b w:val="0"/>
          <w:bCs w:val="0"/>
          <w:i w:val="0"/>
          <w:iCs w:val="0"/>
          <w:caps w:val="0"/>
          <w:smallCaps w:val="0"/>
          <w:noProof w:val="0"/>
          <w:color w:val="202124"/>
          <w:sz w:val="22"/>
          <w:szCs w:val="22"/>
          <w:lang w:val="en-US"/>
        </w:rPr>
        <w:t>μ is the population mean</w:t>
      </w:r>
      <w:r w:rsidRPr="5506DDE6" w:rsidR="2E36A3AE">
        <w:rPr>
          <w:rFonts w:ascii="Calibri" w:hAnsi="Calibri" w:cs="Calibri"/>
          <w:vertAlign w:val="baseline"/>
          <w:lang w:val="en-US"/>
        </w:rPr>
        <w:t xml:space="preserve">. The alternative hypothesis claims that a greater or lesser value is expected than by the null hypothesis, in this case, with the mean of the Rocket’s relative skill level being greater than 1340, with a statistical notation of </w:t>
      </w:r>
      <w:r w:rsidRPr="5506DDE6" w:rsidR="2E36A3AE">
        <w:rPr>
          <w:rFonts w:ascii="Calibri" w:hAnsi="Calibri" w:cs="Calibri"/>
          <w:lang w:val="en-US"/>
        </w:rPr>
        <w:t>H</w:t>
      </w:r>
      <w:r w:rsidRPr="5506DDE6" w:rsidR="2E36A3AE">
        <w:rPr>
          <w:rFonts w:ascii="Calibri" w:hAnsi="Calibri" w:cs="Calibri"/>
          <w:vertAlign w:val="subscript"/>
          <w:lang w:val="en-US"/>
        </w:rPr>
        <w:t>a</w:t>
      </w:r>
      <w:r w:rsidRPr="5506DDE6" w:rsidR="2E36A3AE">
        <w:rPr>
          <w:rFonts w:ascii="Calibri" w:hAnsi="Calibri" w:cs="Calibri"/>
          <w:vertAlign w:val="baseline"/>
          <w:lang w:val="en-US"/>
        </w:rPr>
        <w:t xml:space="preserve">: </w:t>
      </w:r>
      <w:r w:rsidRPr="5506DDE6" w:rsidR="2E36A3AE">
        <w:rPr>
          <w:rFonts w:ascii="Calibri" w:hAnsi="Calibri" w:eastAsia="Calibri" w:cs="Calibri" w:asciiTheme="majorAscii" w:hAnsiTheme="majorAscii" w:eastAsiaTheme="majorAscii" w:cstheme="majorAscii"/>
          <w:b w:val="0"/>
          <w:bCs w:val="0"/>
          <w:i w:val="0"/>
          <w:iCs w:val="0"/>
          <w:caps w:val="0"/>
          <w:smallCaps w:val="0"/>
          <w:noProof w:val="0"/>
          <w:color w:val="202124"/>
          <w:sz w:val="22"/>
          <w:szCs w:val="22"/>
          <w:lang w:val="en-US"/>
        </w:rPr>
        <w:t>μ</w:t>
      </w:r>
      <w:r w:rsidRPr="5506DDE6" w:rsidR="2E36A3AE">
        <w:rPr>
          <w:rFonts w:ascii="Roboto" w:hAnsi="Roboto" w:eastAsia="Roboto" w:cs="Roboto"/>
          <w:b w:val="0"/>
          <w:bCs w:val="0"/>
          <w:i w:val="0"/>
          <w:iCs w:val="0"/>
          <w:caps w:val="0"/>
          <w:smallCaps w:val="0"/>
          <w:noProof w:val="0"/>
          <w:color w:val="4D5156"/>
          <w:sz w:val="21"/>
          <w:szCs w:val="21"/>
          <w:lang w:val="en-US"/>
        </w:rPr>
        <w:t xml:space="preserve"> &gt;</w:t>
      </w:r>
      <w:r w:rsidRPr="5506DDE6" w:rsidR="2E36A3AE">
        <w:rPr>
          <w:rFonts w:ascii="Calibri" w:hAnsi="Calibri" w:cs="Calibri"/>
          <w:vertAlign w:val="baseline"/>
          <w:lang w:val="en-US"/>
        </w:rPr>
        <w:t xml:space="preserve"> 1340</w:t>
      </w:r>
      <w:r w:rsidRPr="5506DDE6" w:rsidR="2E36A3AE">
        <w:rPr>
          <w:rFonts w:ascii="Calibri" w:hAnsi="Calibri" w:cs="Calibri"/>
          <w:vertAlign w:val="baseline"/>
          <w:lang w:val="en-US"/>
        </w:rPr>
        <w:t xml:space="preserve">. </w:t>
      </w:r>
      <w:r w:rsidRPr="5506DDE6" w:rsidR="2E36A3AE">
        <w:rPr>
          <w:rFonts w:ascii="Calibri" w:hAnsi="Calibri" w:cs="Calibri"/>
          <w:vertAlign w:val="baseline"/>
          <w:lang w:val="en-US"/>
        </w:rPr>
        <w:t>Level of significance refers to the level of strength that evidence must hold before the null hypothesis is rejected and the claim is considered to be significant.</w:t>
      </w:r>
      <w:r w:rsidRPr="5506DDE6" w:rsidR="2E36A3AE">
        <w:rPr>
          <w:rFonts w:ascii="Calibri" w:hAnsi="Calibri" w:cs="Calibri"/>
          <w:vertAlign w:val="baseline"/>
          <w:lang w:val="en-US"/>
        </w:rPr>
        <w:t xml:space="preserve"> In this case, 5% or 0.05 has been chosen and since the P-value is smaller than the significance level, the alternative hypothesis has been proven.</w:t>
      </w:r>
    </w:p>
    <w:p w:rsidR="2E36A3AE" w:rsidP="2E36A3AE" w:rsidRDefault="2E36A3AE" w14:paraId="77E58262" w14:textId="1CF25F82">
      <w:pPr>
        <w:pStyle w:val="Normal"/>
        <w:spacing w:line="240" w:lineRule="auto"/>
        <w:contextualSpacing/>
        <w:jc w:val="left"/>
        <w:rPr>
          <w:rFonts w:ascii="Calibri" w:hAnsi="Calibri" w:cs="Calibri"/>
          <w:vertAlign w:val="baseline"/>
        </w:rPr>
      </w:pPr>
      <w:r w:rsidRPr="2E36A3AE" w:rsidR="2E36A3AE">
        <w:rPr>
          <w:rFonts w:ascii="Calibri" w:hAnsi="Calibri" w:cs="Calibri"/>
          <w:vertAlign w:val="baseline"/>
        </w:rPr>
        <w:t>The implications of my findings show that the relative skill level for the Houston Rockets for the years 2013 to 2015 is not critically low. It exceeded this level by over 250.</w:t>
      </w:r>
    </w:p>
    <w:p w:rsidR="2E36A3AE" w:rsidP="2E36A3AE" w:rsidRDefault="2E36A3AE" w14:paraId="137413B3" w14:textId="5832F82A">
      <w:pPr>
        <w:pStyle w:val="Normal"/>
        <w:spacing w:line="240" w:lineRule="auto"/>
        <w:contextualSpacing/>
        <w:jc w:val="left"/>
        <w:rPr>
          <w:rFonts w:ascii="Calibri" w:hAnsi="Calibri" w:cs="Calibri"/>
          <w:vertAlign w:val="subscript"/>
        </w:rPr>
      </w:pPr>
    </w:p>
    <w:p w:rsidR="2E36A3AE" w:rsidP="2E36A3AE" w:rsidRDefault="2E36A3AE" w14:paraId="5FAD5580" w14:textId="3312999F">
      <w:pPr>
        <w:pStyle w:val="Normal"/>
        <w:spacing w:line="240" w:lineRule="auto"/>
        <w:contextualSpacing/>
        <w:jc w:val="left"/>
        <w:rPr>
          <w:rFonts w:ascii="Calibri" w:hAnsi="Calibri" w:cs="Calibri"/>
          <w:vertAlign w:val="subscript"/>
        </w:rPr>
      </w:pPr>
    </w:p>
    <w:p w:rsidR="2E36A3AE" w:rsidP="2E36A3AE" w:rsidRDefault="2E36A3AE" w14:paraId="559A032E" w14:textId="1E104024">
      <w:pPr>
        <w:pStyle w:val="Normal"/>
        <w:spacing w:line="240" w:lineRule="auto"/>
        <w:contextualSpacing/>
        <w:jc w:val="left"/>
        <w:rPr>
          <w:rFonts w:ascii="Calibri" w:hAnsi="Calibri" w:cs="Calibri"/>
          <w:vertAlign w:val="subscript"/>
        </w:rPr>
      </w:pPr>
    </w:p>
    <w:p w:rsidRPr="00A51001" w:rsidR="002214F7" w:rsidP="00A51001" w:rsidRDefault="00872CD7" w14:paraId="6E4DAF57" w14:textId="77777777">
      <w:pPr>
        <w:pStyle w:val="Heading2"/>
        <w:rPr/>
      </w:pPr>
      <w:r w:rsidR="00872CD7">
        <w:rPr/>
        <w:t>Hypothesis Test for the Population Mean</w:t>
      </w:r>
      <w:r w:rsidR="00A51001">
        <w:rPr/>
        <w:t xml:space="preserve"> (II)</w:t>
      </w:r>
    </w:p>
    <w:p w:rsidRPr="00A51001" w:rsidR="00A51001" w:rsidP="00A51001" w:rsidRDefault="00A51001" w14:paraId="354C7DCA" w14:textId="77777777">
      <w:pPr>
        <w:suppressAutoHyphens/>
        <w:spacing w:line="240" w:lineRule="auto"/>
        <w:ind w:left="720"/>
        <w:contextualSpacing/>
        <w:rPr>
          <w:rFonts w:ascii="Calibri" w:hAnsi="Calibri" w:cs="Calibri"/>
        </w:rPr>
      </w:pPr>
    </w:p>
    <w:p w:rsidRPr="00283FB8" w:rsidR="002214F7" w:rsidP="2E36A3AE" w:rsidRDefault="00872CD7" w14:paraId="041549A3" w14:textId="04EE052B">
      <w:pPr>
        <w:pStyle w:val="List"/>
        <w:numPr>
          <w:numId w:val="0"/>
        </w:numPr>
        <w:ind w:left="720"/>
      </w:pPr>
    </w:p>
    <w:p w:rsidR="002214F7" w:rsidP="00A51001" w:rsidRDefault="00872CD7" w14:paraId="3FB6B4D4" w14:textId="758723C2">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rsidRPr="00A51001" w:rsidR="00283FB8" w:rsidP="00A51001" w:rsidRDefault="00283FB8" w14:paraId="122A6647" w14:textId="77777777">
      <w:pPr>
        <w:suppressAutoHyphens/>
        <w:spacing w:line="240" w:lineRule="auto"/>
        <w:contextualSpacing/>
        <w:jc w:val="center"/>
        <w:rPr>
          <w:rFonts w:ascii="Calibri" w:hAnsi="Calibri" w:cs="Calibri"/>
        </w:rPr>
      </w:pPr>
    </w:p>
    <w:tbl>
      <w:tblPr>
        <w:tblStyle w:val="a1"/>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2E36A3AE" w14:paraId="3D4B0904" w14:textId="77777777">
        <w:trPr>
          <w:tblHeader/>
        </w:trPr>
        <w:tc>
          <w:tcPr>
            <w:tcW w:w="2190" w:type="dxa"/>
            <w:tcMar>
              <w:top w:w="0" w:type="dxa"/>
              <w:left w:w="115" w:type="dxa"/>
              <w:bottom w:w="0" w:type="dxa"/>
              <w:right w:w="115" w:type="dxa"/>
            </w:tcMar>
          </w:tcPr>
          <w:p w:rsidRPr="00A51001" w:rsidR="002214F7" w:rsidP="00A51001" w:rsidRDefault="00872CD7" w14:paraId="5F43EED9" w14:textId="77777777">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rsidRPr="00A51001" w:rsidR="002214F7" w:rsidP="00A51001" w:rsidRDefault="00872CD7" w14:paraId="4C2EDFC3" w14:textId="77777777">
            <w:pPr>
              <w:suppressAutoHyphens/>
              <w:spacing w:line="240" w:lineRule="auto"/>
              <w:contextualSpacing/>
              <w:rPr>
                <w:rFonts w:ascii="Calibri" w:hAnsi="Calibri" w:cs="Calibri"/>
                <w:b/>
              </w:rPr>
            </w:pPr>
            <w:r w:rsidRPr="00A51001">
              <w:rPr>
                <w:rFonts w:ascii="Calibri" w:hAnsi="Calibri" w:cs="Calibri"/>
                <w:b/>
              </w:rPr>
              <w:t>Value</w:t>
            </w:r>
          </w:p>
        </w:tc>
      </w:tr>
      <w:tr w:rsidRPr="00A51001" w:rsidR="00A51001" w:rsidTr="2E36A3AE" w14:paraId="5CEBED65" w14:textId="77777777">
        <w:trPr>
          <w:tblHeader/>
        </w:trPr>
        <w:tc>
          <w:tcPr>
            <w:tcW w:w="2190" w:type="dxa"/>
            <w:tcMar>
              <w:top w:w="0" w:type="dxa"/>
              <w:left w:w="115" w:type="dxa"/>
              <w:bottom w:w="0" w:type="dxa"/>
              <w:right w:w="115" w:type="dxa"/>
            </w:tcMar>
          </w:tcPr>
          <w:p w:rsidRPr="00A51001" w:rsidR="002214F7" w:rsidP="00A51001" w:rsidRDefault="00872CD7" w14:paraId="02A5BBBE" w14:textId="77777777">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rsidRPr="00A51001" w:rsidR="002214F7" w:rsidP="00A51001" w:rsidRDefault="00872CD7" w14:paraId="2B2020F8" w14:textId="27B32828">
            <w:pPr>
              <w:suppressAutoHyphens/>
              <w:spacing w:line="240" w:lineRule="auto"/>
              <w:contextualSpacing/>
              <w:rPr>
                <w:rFonts w:ascii="Calibri" w:hAnsi="Calibri" w:cs="Calibri"/>
              </w:rPr>
            </w:pPr>
            <w:r w:rsidRPr="2E36A3AE" w:rsidR="2E36A3AE">
              <w:rPr>
                <w:rFonts w:ascii="Calibri" w:hAnsi="Calibri" w:cs="Calibri"/>
              </w:rPr>
              <w:t>-0.20</w:t>
            </w:r>
          </w:p>
          <w:p w:rsidRPr="00A51001" w:rsidR="002214F7" w:rsidP="00A51001" w:rsidRDefault="00872CD7" w14:paraId="0A9DA5BD" w14:textId="2EC62730">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Pr="00A51001" w:rsidR="00A51001" w:rsidTr="2E36A3AE" w14:paraId="4D9AC94D" w14:textId="77777777">
        <w:trPr>
          <w:tblHeader/>
        </w:trPr>
        <w:tc>
          <w:tcPr>
            <w:tcW w:w="2190" w:type="dxa"/>
            <w:tcMar>
              <w:top w:w="0" w:type="dxa"/>
              <w:left w:w="115" w:type="dxa"/>
              <w:bottom w:w="0" w:type="dxa"/>
              <w:right w:w="115" w:type="dxa"/>
            </w:tcMar>
          </w:tcPr>
          <w:p w:rsidRPr="00A51001" w:rsidR="002214F7" w:rsidP="00A51001" w:rsidRDefault="00283FB8" w14:paraId="61FF1C33" w14:textId="1B36915D">
            <w:pPr>
              <w:suppressAutoHyphens/>
              <w:spacing w:line="240" w:lineRule="auto"/>
              <w:contextualSpacing/>
              <w:rPr>
                <w:rFonts w:ascii="Calibri" w:hAnsi="Calibri" w:cs="Calibri"/>
              </w:rPr>
            </w:pPr>
            <w:r>
              <w:rPr>
                <w:rFonts w:ascii="Calibri" w:hAnsi="Calibri" w:cs="Calibri"/>
              </w:rPr>
              <w:t>P</w:t>
            </w:r>
            <w:r w:rsidRPr="00A51001" w:rsidR="00872CD7">
              <w:rPr>
                <w:rFonts w:ascii="Calibri" w:hAnsi="Calibri" w:cs="Calibri"/>
              </w:rPr>
              <w:t>-value</w:t>
            </w:r>
          </w:p>
        </w:tc>
        <w:tc>
          <w:tcPr>
            <w:tcW w:w="5370" w:type="dxa"/>
            <w:tcMar>
              <w:top w:w="0" w:type="dxa"/>
              <w:left w:w="115" w:type="dxa"/>
              <w:bottom w:w="0" w:type="dxa"/>
              <w:right w:w="115" w:type="dxa"/>
            </w:tcMar>
          </w:tcPr>
          <w:p w:rsidRPr="00A51001" w:rsidR="002214F7" w:rsidP="00A51001" w:rsidRDefault="00872CD7" w14:paraId="12E9A892" w14:textId="4505438A">
            <w:pPr>
              <w:suppressAutoHyphens/>
              <w:spacing w:line="240" w:lineRule="auto"/>
              <w:contextualSpacing/>
              <w:rPr>
                <w:rFonts w:ascii="Calibri" w:hAnsi="Calibri" w:cs="Calibri"/>
              </w:rPr>
            </w:pPr>
            <w:r w:rsidRPr="2E36A3AE" w:rsidR="2E36A3AE">
              <w:rPr>
                <w:rFonts w:ascii="Calibri" w:hAnsi="Calibri" w:cs="Calibri"/>
              </w:rPr>
              <w:t>0.8452</w:t>
            </w:r>
          </w:p>
          <w:p w:rsidRPr="00A51001" w:rsidR="002214F7" w:rsidP="00A51001" w:rsidRDefault="00872CD7" w14:paraId="28F4ACED" w14:textId="02DA2798">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rsidRPr="00A51001" w:rsidR="002214F7" w:rsidP="00A51001" w:rsidRDefault="002214F7" w14:paraId="46297A92" w14:textId="77777777">
      <w:pPr>
        <w:suppressAutoHyphens/>
        <w:spacing w:line="240" w:lineRule="auto"/>
        <w:contextualSpacing/>
        <w:rPr>
          <w:rFonts w:ascii="Calibri" w:hAnsi="Calibri" w:cs="Calibri"/>
        </w:rPr>
      </w:pPr>
    </w:p>
    <w:p w:rsidRPr="00A51001" w:rsidR="002214F7" w:rsidP="00A51001" w:rsidRDefault="002214F7" w14:paraId="3635F2F7" w14:textId="77777777" w14:noSpellErr="1">
      <w:pPr>
        <w:suppressAutoHyphens/>
        <w:spacing w:line="240" w:lineRule="auto"/>
        <w:contextualSpacing/>
        <w:jc w:val="center"/>
        <w:rPr>
          <w:rFonts w:ascii="Calibri" w:hAnsi="Calibri" w:cs="Calibri"/>
        </w:rPr>
      </w:pPr>
    </w:p>
    <w:p w:rsidR="2E36A3AE" w:rsidP="5506DDE6" w:rsidRDefault="2E36A3AE" w14:paraId="59C72D0B" w14:textId="2AD9DBA9">
      <w:pPr>
        <w:pStyle w:val="Normal"/>
        <w:spacing w:line="240" w:lineRule="auto"/>
        <w:contextualSpacing/>
        <w:jc w:val="left"/>
        <w:rPr>
          <w:rFonts w:ascii="Calibri" w:hAnsi="Calibri" w:cs="Calibri"/>
          <w:vertAlign w:val="baseline"/>
          <w:lang w:val="en-US"/>
        </w:rPr>
      </w:pPr>
      <w:r w:rsidRPr="5506DDE6" w:rsidR="2E36A3AE">
        <w:rPr>
          <w:rFonts w:ascii="Calibri" w:hAnsi="Calibri" w:cs="Calibri"/>
          <w:lang w:val="en-US"/>
        </w:rPr>
        <w:t>Similar to</w:t>
      </w:r>
      <w:r w:rsidRPr="5506DDE6" w:rsidR="2E36A3AE">
        <w:rPr>
          <w:rFonts w:ascii="Calibri" w:hAnsi="Calibri" w:cs="Calibri"/>
          <w:lang w:val="en-US"/>
        </w:rPr>
        <w:t xml:space="preserve"> the last hypothesis test, </w:t>
      </w:r>
      <w:r w:rsidRPr="5506DDE6" w:rsidR="2E36A3AE">
        <w:rPr>
          <w:rFonts w:ascii="Calibri" w:hAnsi="Calibri" w:cs="Calibri"/>
          <w:lang w:val="en-US"/>
        </w:rPr>
        <w:t>I found the mean of the Houston Rockets</w:t>
      </w:r>
      <w:r w:rsidRPr="5506DDE6" w:rsidR="2E36A3AE">
        <w:rPr>
          <w:rFonts w:ascii="Calibri" w:hAnsi="Calibri" w:cs="Calibri"/>
          <w:lang w:val="en-US"/>
        </w:rPr>
        <w:t xml:space="preserve"> scored points per game from 2013 to 2015 and used the same code as before to </w:t>
      </w:r>
      <w:r w:rsidRPr="5506DDE6" w:rsidR="2E36A3AE">
        <w:rPr>
          <w:rFonts w:ascii="Calibri" w:hAnsi="Calibri" w:cs="Calibri"/>
          <w:lang w:val="en-US"/>
        </w:rPr>
        <w:t>determine</w:t>
      </w:r>
      <w:r w:rsidRPr="5506DDE6" w:rsidR="2E36A3AE">
        <w:rPr>
          <w:rFonts w:ascii="Calibri" w:hAnsi="Calibri" w:cs="Calibri"/>
          <w:lang w:val="en-US"/>
        </w:rPr>
        <w:t xml:space="preserve"> </w:t>
      </w:r>
      <w:r w:rsidRPr="5506DDE6" w:rsidR="2E36A3AE">
        <w:rPr>
          <w:rFonts w:ascii="Calibri" w:hAnsi="Calibri" w:cs="Calibri"/>
          <w:lang w:val="en-US"/>
        </w:rPr>
        <w:t>whether or not</w:t>
      </w:r>
      <w:r w:rsidRPr="5506DDE6" w:rsidR="2E36A3AE">
        <w:rPr>
          <w:rFonts w:ascii="Calibri" w:hAnsi="Calibri" w:cs="Calibri"/>
          <w:lang w:val="en-US"/>
        </w:rPr>
        <w:t xml:space="preserve"> they met the </w:t>
      </w:r>
      <w:r w:rsidRPr="5506DDE6" w:rsidR="2E36A3AE">
        <w:rPr>
          <w:rFonts w:ascii="Calibri" w:hAnsi="Calibri" w:cs="Calibri"/>
          <w:lang w:val="en-US"/>
        </w:rPr>
        <w:t>106 point</w:t>
      </w:r>
      <w:r w:rsidRPr="5506DDE6" w:rsidR="2E36A3AE">
        <w:rPr>
          <w:rFonts w:ascii="Calibri" w:hAnsi="Calibri" w:cs="Calibri"/>
          <w:lang w:val="en-US"/>
        </w:rPr>
        <w:t xml:space="preserve"> average. The null hypothesis claims that the </w:t>
      </w:r>
      <w:r w:rsidRPr="5506DDE6" w:rsidR="2E36A3AE">
        <w:rPr>
          <w:rFonts w:ascii="Calibri" w:hAnsi="Calibri" w:cs="Calibri"/>
          <w:lang w:val="en-US"/>
        </w:rPr>
        <w:t>106 point</w:t>
      </w:r>
      <w:r w:rsidRPr="5506DDE6" w:rsidR="2E36A3AE">
        <w:rPr>
          <w:rFonts w:ascii="Calibri" w:hAnsi="Calibri" w:cs="Calibri"/>
          <w:lang w:val="en-US"/>
        </w:rPr>
        <w:t xml:space="preserve"> average is met, with a statistical notation of </w:t>
      </w:r>
      <w:r w:rsidRPr="5506DDE6" w:rsidR="2E36A3AE">
        <w:rPr>
          <w:rFonts w:ascii="Calibri" w:hAnsi="Calibri" w:cs="Calibri"/>
          <w:lang w:val="en-US"/>
        </w:rPr>
        <w:t>H</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xml:space="preserve">: </w:t>
      </w:r>
      <w:r w:rsidRPr="5506DDE6" w:rsidR="2E36A3AE">
        <w:rPr>
          <w:rFonts w:ascii="Calibri" w:hAnsi="Calibri" w:eastAsia="Calibri" w:cs="Calibri" w:asciiTheme="majorAscii" w:hAnsiTheme="majorAscii" w:eastAsiaTheme="majorAscii" w:cstheme="majorAscii"/>
          <w:b w:val="0"/>
          <w:bCs w:val="0"/>
          <w:i w:val="0"/>
          <w:iCs w:val="0"/>
          <w:caps w:val="0"/>
          <w:smallCaps w:val="0"/>
          <w:noProof w:val="0"/>
          <w:color w:val="202124"/>
          <w:sz w:val="22"/>
          <w:szCs w:val="22"/>
          <w:lang w:val="en-US"/>
        </w:rPr>
        <w:t>μ</w:t>
      </w:r>
      <w:r w:rsidRPr="5506DDE6" w:rsidR="2E36A3AE">
        <w:rPr>
          <w:rFonts w:ascii="Roboto" w:hAnsi="Roboto" w:eastAsia="Roboto" w:cs="Roboto"/>
          <w:b w:val="0"/>
          <w:bCs w:val="0"/>
          <w:i w:val="0"/>
          <w:iCs w:val="0"/>
          <w:caps w:val="0"/>
          <w:smallCaps w:val="0"/>
          <w:noProof w:val="0"/>
          <w:color w:val="4D5156"/>
          <w:sz w:val="21"/>
          <w:szCs w:val="21"/>
          <w:lang w:val="en-US"/>
        </w:rPr>
        <w:t xml:space="preserve"> </w:t>
      </w:r>
      <w:r w:rsidRPr="5506DDE6" w:rsidR="2E36A3AE">
        <w:rPr>
          <w:rFonts w:ascii="Calibri" w:hAnsi="Calibri" w:cs="Calibri"/>
          <w:vertAlign w:val="baseline"/>
          <w:lang w:val="en-US"/>
        </w:rPr>
        <w:t>= 106</w:t>
      </w:r>
      <w:r w:rsidRPr="5506DDE6" w:rsidR="2E36A3AE">
        <w:rPr>
          <w:rFonts w:ascii="Calibri" w:hAnsi="Calibri" w:cs="Calibri"/>
          <w:vertAlign w:val="baseline"/>
          <w:lang w:val="en-US"/>
        </w:rPr>
        <w:t xml:space="preserve">. The alternative hypothesis claims that the Rockets scored less than the </w:t>
      </w:r>
      <w:r w:rsidRPr="5506DDE6" w:rsidR="2E36A3AE">
        <w:rPr>
          <w:rFonts w:ascii="Calibri" w:hAnsi="Calibri" w:cs="Calibri"/>
          <w:vertAlign w:val="baseline"/>
          <w:lang w:val="en-US"/>
        </w:rPr>
        <w:t>106 point</w:t>
      </w:r>
      <w:r w:rsidRPr="5506DDE6" w:rsidR="2E36A3AE">
        <w:rPr>
          <w:rFonts w:ascii="Calibri" w:hAnsi="Calibri" w:cs="Calibri"/>
          <w:vertAlign w:val="baseline"/>
          <w:lang w:val="en-US"/>
        </w:rPr>
        <w:t xml:space="preserve"> average, with a statistical notation of </w:t>
      </w:r>
      <w:r w:rsidRPr="5506DDE6" w:rsidR="2E36A3AE">
        <w:rPr>
          <w:rFonts w:ascii="Calibri" w:hAnsi="Calibri" w:cs="Calibri"/>
          <w:lang w:val="en-US"/>
        </w:rPr>
        <w:t>H</w:t>
      </w:r>
      <w:r w:rsidRPr="5506DDE6" w:rsidR="2E36A3AE">
        <w:rPr>
          <w:rFonts w:ascii="Calibri" w:hAnsi="Calibri" w:cs="Calibri"/>
          <w:vertAlign w:val="subscript"/>
          <w:lang w:val="en-US"/>
        </w:rPr>
        <w:t>a</w:t>
      </w:r>
      <w:r w:rsidRPr="5506DDE6" w:rsidR="2E36A3AE">
        <w:rPr>
          <w:rFonts w:ascii="Calibri" w:hAnsi="Calibri" w:cs="Calibri"/>
          <w:vertAlign w:val="baseline"/>
          <w:lang w:val="en-US"/>
        </w:rPr>
        <w:t xml:space="preserve">: </w:t>
      </w:r>
      <w:r w:rsidRPr="5506DDE6" w:rsidR="2E36A3AE">
        <w:rPr>
          <w:rFonts w:ascii="Calibri" w:hAnsi="Calibri" w:eastAsia="Calibri" w:cs="Calibri" w:asciiTheme="majorAscii" w:hAnsiTheme="majorAscii" w:eastAsiaTheme="majorAscii" w:cstheme="majorAscii"/>
          <w:b w:val="0"/>
          <w:bCs w:val="0"/>
          <w:i w:val="0"/>
          <w:iCs w:val="0"/>
          <w:caps w:val="0"/>
          <w:smallCaps w:val="0"/>
          <w:noProof w:val="0"/>
          <w:color w:val="202124"/>
          <w:sz w:val="22"/>
          <w:szCs w:val="22"/>
          <w:lang w:val="en-US"/>
        </w:rPr>
        <w:t>μ</w:t>
      </w:r>
      <w:r w:rsidRPr="5506DDE6" w:rsidR="2E36A3AE">
        <w:rPr>
          <w:rFonts w:ascii="Roboto" w:hAnsi="Roboto" w:eastAsia="Roboto" w:cs="Roboto"/>
          <w:b w:val="0"/>
          <w:bCs w:val="0"/>
          <w:i w:val="0"/>
          <w:iCs w:val="0"/>
          <w:caps w:val="0"/>
          <w:smallCaps w:val="0"/>
          <w:noProof w:val="0"/>
          <w:color w:val="4D5156"/>
          <w:sz w:val="21"/>
          <w:szCs w:val="21"/>
          <w:lang w:val="en-US"/>
        </w:rPr>
        <w:t xml:space="preserve"> &lt;</w:t>
      </w:r>
      <w:r w:rsidRPr="5506DDE6" w:rsidR="2E36A3AE">
        <w:rPr>
          <w:rFonts w:ascii="Calibri" w:hAnsi="Calibri" w:cs="Calibri"/>
          <w:vertAlign w:val="baseline"/>
          <w:lang w:val="en-US"/>
        </w:rPr>
        <w:t xml:space="preserve"> 106</w:t>
      </w:r>
      <w:r w:rsidRPr="5506DDE6" w:rsidR="2E36A3AE">
        <w:rPr>
          <w:rFonts w:ascii="Calibri" w:hAnsi="Calibri" w:cs="Calibri"/>
          <w:vertAlign w:val="baseline"/>
          <w:lang w:val="en-US"/>
        </w:rPr>
        <w:t>. Since the level of significance is 0.01 this time and the P-value is 0.8452, now taking into consideration the need to split the P-value in two because it is not 0, resulting in 0.4226, we see that the null hypothesis is proven, despite the mean not being exactly 106.</w:t>
      </w:r>
    </w:p>
    <w:p w:rsidR="2E36A3AE" w:rsidP="5506DDE6" w:rsidRDefault="2E36A3AE" w14:paraId="6E8279E5" w14:textId="58C16E89">
      <w:pPr>
        <w:pStyle w:val="Normal"/>
        <w:spacing w:line="240" w:lineRule="auto"/>
        <w:contextualSpacing/>
        <w:jc w:val="left"/>
        <w:rPr>
          <w:rFonts w:ascii="Calibri" w:hAnsi="Calibri" w:cs="Calibri"/>
          <w:vertAlign w:val="baseline"/>
          <w:lang w:val="en-US"/>
        </w:rPr>
      </w:pPr>
      <w:r w:rsidRPr="5506DDE6" w:rsidR="2E36A3AE">
        <w:rPr>
          <w:rFonts w:ascii="Calibri" w:hAnsi="Calibri" w:cs="Calibri"/>
          <w:vertAlign w:val="baseline"/>
          <w:lang w:val="en-US"/>
        </w:rPr>
        <w:t xml:space="preserve">The implications here show that the Rockets did not reach an average of 106 points per game during 2013 to 2015. However, they came </w:t>
      </w:r>
      <w:r w:rsidRPr="5506DDE6" w:rsidR="2E36A3AE">
        <w:rPr>
          <w:rFonts w:ascii="Calibri" w:hAnsi="Calibri" w:cs="Calibri"/>
          <w:vertAlign w:val="baseline"/>
          <w:lang w:val="en-US"/>
        </w:rPr>
        <w:t>very close</w:t>
      </w:r>
      <w:r w:rsidRPr="5506DDE6" w:rsidR="2E36A3AE">
        <w:rPr>
          <w:rFonts w:ascii="Calibri" w:hAnsi="Calibri" w:cs="Calibri"/>
          <w:vertAlign w:val="baseline"/>
          <w:lang w:val="en-US"/>
        </w:rPr>
        <w:t>, because the mean that was met was 105.85.</w:t>
      </w:r>
    </w:p>
    <w:p w:rsidRPr="00A51001" w:rsidR="002214F7" w:rsidP="2E36A3AE" w:rsidRDefault="002214F7" w14:paraId="514D292A" w14:textId="77777777" w14:noSpellErr="1">
      <w:pPr>
        <w:suppressAutoHyphens/>
        <w:spacing w:line="240" w:lineRule="auto"/>
        <w:contextualSpacing/>
        <w:rPr>
          <w:rFonts w:ascii="Calibri" w:hAnsi="Calibri" w:cs="Calibri"/>
          <w:i w:val="1"/>
          <w:iCs w:val="1"/>
          <w:highlight w:val="yellow"/>
        </w:rPr>
      </w:pPr>
    </w:p>
    <w:p w:rsidR="2E36A3AE" w:rsidP="2E36A3AE" w:rsidRDefault="2E36A3AE" w14:paraId="6E98B313" w14:textId="14710CBC">
      <w:pPr>
        <w:pStyle w:val="Normal"/>
        <w:spacing w:line="240" w:lineRule="auto"/>
        <w:contextualSpacing/>
        <w:rPr>
          <w:rFonts w:ascii="Calibri" w:hAnsi="Calibri" w:cs="Calibri"/>
          <w:i w:val="1"/>
          <w:iCs w:val="1"/>
          <w:highlight w:val="yellow"/>
        </w:rPr>
      </w:pPr>
    </w:p>
    <w:p w:rsidR="2E36A3AE" w:rsidP="2E36A3AE" w:rsidRDefault="2E36A3AE" w14:paraId="506B7798" w14:textId="29CE3A5A">
      <w:pPr>
        <w:pStyle w:val="Normal"/>
        <w:spacing w:line="240" w:lineRule="auto"/>
        <w:contextualSpacing/>
        <w:rPr>
          <w:rFonts w:ascii="Calibri" w:hAnsi="Calibri" w:cs="Calibri"/>
          <w:i w:val="1"/>
          <w:iCs w:val="1"/>
          <w:highlight w:val="yellow"/>
        </w:rPr>
      </w:pPr>
    </w:p>
    <w:p w:rsidR="002214F7" w:rsidP="00A51001" w:rsidRDefault="00872CD7" w14:paraId="18310D3F" w14:textId="77777777" w14:noSpellErr="1">
      <w:pPr>
        <w:pStyle w:val="Heading2"/>
        <w:rPr/>
      </w:pPr>
      <w:r w:rsidR="00872CD7">
        <w:rPr/>
        <w:t>Hypothesis Test for the Population Proportion</w:t>
      </w:r>
    </w:p>
    <w:p w:rsidRPr="00A51001" w:rsidR="002214F7" w:rsidP="2E36A3AE" w:rsidRDefault="002214F7" w14:paraId="4870B9BA" w14:textId="5C377FE1">
      <w:pPr>
        <w:pStyle w:val="Normal"/>
      </w:pPr>
    </w:p>
    <w:p w:rsidRPr="00A51001" w:rsidR="002214F7" w:rsidP="2E36A3AE" w:rsidRDefault="002214F7" w14:paraId="496B6B4A" w14:textId="6035A0B1">
      <w:pPr>
        <w:pStyle w:val="Normal"/>
      </w:pPr>
    </w:p>
    <w:p w:rsidR="002214F7" w:rsidP="00A51001" w:rsidRDefault="00872CD7" w14:paraId="38FFD15F" w14:textId="50537F85">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rsidRPr="00A51001" w:rsidR="00283FB8" w:rsidP="00A51001" w:rsidRDefault="00283FB8" w14:paraId="2E4FE876" w14:textId="77777777">
      <w:pPr>
        <w:suppressAutoHyphens/>
        <w:spacing w:line="240" w:lineRule="auto"/>
        <w:contextualSpacing/>
        <w:jc w:val="center"/>
        <w:rPr>
          <w:rFonts w:ascii="Calibri" w:hAnsi="Calibri" w:cs="Calibri"/>
        </w:rPr>
      </w:pPr>
    </w:p>
    <w:tbl>
      <w:tblPr>
        <w:tblStyle w:val="a2"/>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2E36A3AE" w14:paraId="777EB6AC"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490FFB09" w14:textId="77777777">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051E53BA" w14:textId="77777777">
            <w:pPr>
              <w:suppressAutoHyphens/>
              <w:spacing w:line="240" w:lineRule="auto"/>
              <w:contextualSpacing/>
              <w:rPr>
                <w:rFonts w:ascii="Calibri" w:hAnsi="Calibri" w:cs="Calibri"/>
                <w:b/>
              </w:rPr>
            </w:pPr>
            <w:r w:rsidRPr="00A51001">
              <w:rPr>
                <w:rFonts w:ascii="Calibri" w:hAnsi="Calibri" w:cs="Calibri"/>
                <w:b/>
              </w:rPr>
              <w:t>Value</w:t>
            </w:r>
          </w:p>
        </w:tc>
      </w:tr>
      <w:tr w:rsidRPr="00A51001" w:rsidR="00A51001" w:rsidTr="2E36A3AE" w14:paraId="572594C8"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5332D5DA" w14:textId="77777777">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6042DF4A" w14:textId="70186A8F">
            <w:pPr>
              <w:suppressAutoHyphens/>
              <w:spacing w:line="240" w:lineRule="auto"/>
              <w:contextualSpacing/>
              <w:rPr>
                <w:rFonts w:ascii="Calibri" w:hAnsi="Calibri" w:cs="Calibri"/>
              </w:rPr>
            </w:pPr>
            <w:r w:rsidRPr="2E36A3AE" w:rsidR="2E36A3AE">
              <w:rPr>
                <w:rFonts w:ascii="Calibri" w:hAnsi="Calibri" w:cs="Calibri"/>
              </w:rPr>
              <w:t>-3.88</w:t>
            </w:r>
          </w:p>
          <w:p w:rsidRPr="00A51001" w:rsidR="002214F7" w:rsidP="00A51001" w:rsidRDefault="00872CD7" w14:paraId="007D0496" w14:textId="38A207E0">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Pr="00A51001" w:rsidR="00A51001" w:rsidTr="2E36A3AE" w14:paraId="3EB98A7F"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283FB8" w14:paraId="57C98F87" w14:textId="6C293205">
            <w:pPr>
              <w:suppressAutoHyphens/>
              <w:spacing w:line="240" w:lineRule="auto"/>
              <w:contextualSpacing/>
              <w:rPr>
                <w:rFonts w:ascii="Calibri" w:hAnsi="Calibri" w:cs="Calibri"/>
              </w:rPr>
            </w:pPr>
            <w:r>
              <w:rPr>
                <w:rFonts w:ascii="Calibri" w:hAnsi="Calibri" w:cs="Calibri"/>
              </w:rPr>
              <w:t>P</w:t>
            </w:r>
            <w:r w:rsidRPr="00A51001" w:rsidR="00872CD7">
              <w:rPr>
                <w:rFonts w:ascii="Calibri" w:hAnsi="Calibri" w:cs="Calibri"/>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6A940F4C" w14:textId="414A15DE">
            <w:pPr>
              <w:suppressAutoHyphens/>
              <w:spacing w:line="240" w:lineRule="auto"/>
              <w:contextualSpacing/>
              <w:rPr>
                <w:rFonts w:ascii="Calibri" w:hAnsi="Calibri" w:cs="Calibri"/>
              </w:rPr>
            </w:pPr>
            <w:r w:rsidRPr="2E36A3AE" w:rsidR="2E36A3AE">
              <w:rPr>
                <w:rFonts w:ascii="Calibri" w:hAnsi="Calibri" w:cs="Calibri"/>
              </w:rPr>
              <w:t>0.0001</w:t>
            </w:r>
          </w:p>
          <w:p w:rsidRPr="00A51001" w:rsidR="002214F7" w:rsidP="00A51001" w:rsidRDefault="00872CD7" w14:paraId="4D1BCDF8" w14:textId="3B14F9F6">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rsidR="2E36A3AE" w:rsidP="2E36A3AE" w:rsidRDefault="2E36A3AE" w14:paraId="1A078ED5" w14:textId="1CD41D20">
      <w:pPr>
        <w:pStyle w:val="Normal"/>
        <w:spacing w:line="240" w:lineRule="auto"/>
        <w:contextualSpacing/>
        <w:rPr>
          <w:rFonts w:ascii="Calibri" w:hAnsi="Calibri" w:cs="Calibri"/>
        </w:rPr>
      </w:pPr>
    </w:p>
    <w:p w:rsidRPr="00A51001" w:rsidR="002214F7" w:rsidP="2E36A3AE" w:rsidRDefault="002214F7" w14:paraId="24257C5A" w14:noSpellErr="1" w14:textId="6519DBE5">
      <w:pPr>
        <w:pStyle w:val="Normal"/>
        <w:suppressAutoHyphens/>
        <w:spacing w:line="240" w:lineRule="auto"/>
        <w:contextualSpacing/>
      </w:pPr>
    </w:p>
    <w:p w:rsidR="2E36A3AE" w:rsidP="5506DDE6" w:rsidRDefault="2E36A3AE" w14:paraId="77AE55E8" w14:textId="731E0582">
      <w:pPr>
        <w:pStyle w:val="Normal"/>
        <w:spacing w:line="240" w:lineRule="auto"/>
        <w:contextualSpacing/>
        <w:rPr>
          <w:rFonts w:ascii="Calibri" w:hAnsi="Calibri" w:cs="Calibri"/>
          <w:lang w:val="en-US"/>
        </w:rPr>
      </w:pPr>
      <w:r w:rsidRPr="5506DDE6" w:rsidR="2E36A3AE">
        <w:rPr>
          <w:rFonts w:ascii="Calibri" w:hAnsi="Calibri" w:cs="Calibri"/>
          <w:lang w:val="en-US"/>
        </w:rPr>
        <w:t xml:space="preserve">Hypothesis testing is used to test claims about a population proportion by deriving a P-value from the details of the claim and </w:t>
      </w:r>
      <w:r w:rsidRPr="5506DDE6" w:rsidR="2E36A3AE">
        <w:rPr>
          <w:rFonts w:ascii="Calibri" w:hAnsi="Calibri" w:cs="Calibri"/>
          <w:lang w:val="en-US"/>
        </w:rPr>
        <w:t>factual information</w:t>
      </w:r>
      <w:r w:rsidRPr="5506DDE6" w:rsidR="2E36A3AE">
        <w:rPr>
          <w:rFonts w:ascii="Calibri" w:hAnsi="Calibri" w:cs="Calibri"/>
          <w:lang w:val="en-US"/>
        </w:rPr>
        <w:t>. If the P-value is greater than the significance level, the null hypothesis is accepted. If the P-value is less than the significance level, the alternative hypothesis is accepted.</w:t>
      </w:r>
    </w:p>
    <w:p w:rsidR="2E36A3AE" w:rsidP="5506DDE6" w:rsidRDefault="2E36A3AE" w14:paraId="60D3BDC1" w14:textId="00402C21">
      <w:pPr>
        <w:pStyle w:val="Normal"/>
        <w:spacing w:line="240" w:lineRule="auto"/>
        <w:contextualSpacing/>
        <w:rPr>
          <w:rFonts w:ascii="Calibri" w:hAnsi="Calibri" w:cs="Calibri"/>
          <w:vertAlign w:val="baseline"/>
          <w:lang w:val="en-US"/>
        </w:rPr>
      </w:pPr>
      <w:r w:rsidRPr="5506DDE6" w:rsidR="2E36A3AE">
        <w:rPr>
          <w:rFonts w:ascii="Calibri" w:hAnsi="Calibri" w:cs="Calibri"/>
          <w:lang w:val="en-US"/>
        </w:rPr>
        <w:t xml:space="preserve">The null hypothesis is the claim that the proportion of games the Rockets </w:t>
      </w:r>
      <w:r w:rsidRPr="5506DDE6" w:rsidR="2E36A3AE">
        <w:rPr>
          <w:rFonts w:ascii="Calibri" w:hAnsi="Calibri" w:cs="Calibri"/>
          <w:lang w:val="en-US"/>
        </w:rPr>
        <w:t>wins</w:t>
      </w:r>
      <w:r w:rsidRPr="5506DDE6" w:rsidR="2E36A3AE">
        <w:rPr>
          <w:rFonts w:ascii="Calibri" w:hAnsi="Calibri" w:cs="Calibri"/>
          <w:lang w:val="en-US"/>
        </w:rPr>
        <w:t xml:space="preserve"> when scoring 102 or more points is 0.90, or in statistical notation, </w:t>
      </w:r>
      <w:r w:rsidRPr="5506DDE6" w:rsidR="2E36A3AE">
        <w:rPr>
          <w:rFonts w:ascii="Calibri" w:hAnsi="Calibri" w:cs="Calibri"/>
          <w:lang w:val="en-US"/>
        </w:rPr>
        <w:t>H</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xml:space="preserve">: p </w:t>
      </w:r>
      <w:r w:rsidRPr="5506DDE6" w:rsidR="2E36A3AE">
        <w:rPr>
          <w:rFonts w:ascii="Calibri" w:hAnsi="Calibri" w:cs="Calibri"/>
          <w:vertAlign w:val="baseline"/>
          <w:lang w:val="en-US"/>
        </w:rPr>
        <w:t>= p</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where p is the actual population proportion and</w:t>
      </w:r>
      <w:r w:rsidRPr="5506DDE6" w:rsidR="2E36A3AE">
        <w:rPr>
          <w:rFonts w:ascii="Calibri" w:hAnsi="Calibri" w:cs="Calibri"/>
          <w:vertAlign w:val="baseline"/>
          <w:lang w:val="en-US"/>
        </w:rPr>
        <w:t xml:space="preserve"> p</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xml:space="preserve"> is the expected population proportion</w:t>
      </w:r>
      <w:r w:rsidRPr="5506DDE6" w:rsidR="2E36A3AE">
        <w:rPr>
          <w:rFonts w:ascii="Calibri" w:hAnsi="Calibri" w:cs="Calibri"/>
          <w:vertAlign w:val="baseline"/>
          <w:lang w:val="en-US"/>
        </w:rPr>
        <w:t xml:space="preserve">. The alternative hypothesis is the claim that the proportion of games the Rockets wins when scoring 102 or more points is other than 0.90, or in statistical notation, </w:t>
      </w:r>
      <w:r w:rsidRPr="5506DDE6" w:rsidR="2E36A3AE">
        <w:rPr>
          <w:rFonts w:ascii="Calibri" w:hAnsi="Calibri" w:cs="Calibri"/>
          <w:lang w:val="en-US"/>
        </w:rPr>
        <w:t>H</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xml:space="preserve">: p </w:t>
      </w:r>
      <w:r w:rsidRPr="5506DDE6" w:rsidR="2E36A3AE">
        <w:rPr>
          <w:rFonts w:ascii="Calibri" w:hAnsi="Calibri" w:cs="Calibri"/>
          <w:vertAlign w:val="baseline"/>
          <w:lang w:val="en-US"/>
        </w:rPr>
        <w:t>≠ p</w:t>
      </w:r>
      <w:r w:rsidRPr="5506DDE6" w:rsidR="2E36A3AE">
        <w:rPr>
          <w:rFonts w:ascii="Calibri" w:hAnsi="Calibri" w:cs="Calibri"/>
          <w:vertAlign w:val="subscript"/>
          <w:lang w:val="en-US"/>
        </w:rPr>
        <w:t>0</w:t>
      </w:r>
      <w:r w:rsidRPr="5506DDE6" w:rsidR="2E36A3AE">
        <w:rPr>
          <w:rFonts w:ascii="Calibri" w:hAnsi="Calibri" w:cs="Calibri"/>
          <w:vertAlign w:val="baseline"/>
          <w:lang w:val="en-US"/>
        </w:rPr>
        <w:t>. The level of significance here is 5% or 0.05. Since the P-value is less than 0.05 at a value of 0.0001, the null hypothesis is rejected and there is statistical significance to the alternative hypothesis.</w:t>
      </w:r>
    </w:p>
    <w:p w:rsidR="2E36A3AE" w:rsidP="5506DDE6" w:rsidRDefault="2E36A3AE" w14:paraId="772A9921" w14:textId="67B76AD5">
      <w:pPr>
        <w:pStyle w:val="Normal"/>
        <w:spacing w:line="240" w:lineRule="auto"/>
        <w:contextualSpacing/>
        <w:rPr>
          <w:rFonts w:ascii="Calibri" w:hAnsi="Calibri" w:cs="Calibri"/>
          <w:vertAlign w:val="baseline"/>
          <w:lang w:val="en-US"/>
        </w:rPr>
      </w:pPr>
      <w:r w:rsidRPr="5506DDE6" w:rsidR="2E36A3AE">
        <w:rPr>
          <w:rFonts w:ascii="Calibri" w:hAnsi="Calibri" w:cs="Calibri"/>
          <w:vertAlign w:val="baseline"/>
          <w:lang w:val="en-US"/>
        </w:rPr>
        <w:t xml:space="preserve">In other words, the frequency of the </w:t>
      </w:r>
      <w:r w:rsidRPr="5506DDE6" w:rsidR="2E36A3AE">
        <w:rPr>
          <w:rFonts w:ascii="Calibri" w:hAnsi="Calibri" w:cs="Calibri"/>
          <w:vertAlign w:val="baseline"/>
          <w:lang w:val="en-US"/>
        </w:rPr>
        <w:t>Rockets</w:t>
      </w:r>
      <w:r w:rsidRPr="5506DDE6" w:rsidR="2E36A3AE">
        <w:rPr>
          <w:rFonts w:ascii="Calibri" w:hAnsi="Calibri" w:cs="Calibri"/>
          <w:vertAlign w:val="baseline"/>
          <w:lang w:val="en-US"/>
        </w:rPr>
        <w:t xml:space="preserve"> winning a game when scoring 102 or more points is not as high as predicted. </w:t>
      </w:r>
      <w:r w:rsidRPr="5506DDE6" w:rsidR="2E36A3AE">
        <w:rPr>
          <w:rFonts w:ascii="Calibri" w:hAnsi="Calibri" w:cs="Calibri"/>
          <w:vertAlign w:val="baseline"/>
          <w:lang w:val="en-US"/>
        </w:rPr>
        <w:t>There is no accounting for this particular test on how often 102 or more points are scored, but when this score is reached, there are not so many wins as previously thought.</w:t>
      </w:r>
      <w:r w:rsidRPr="5506DDE6" w:rsidR="2E36A3AE">
        <w:rPr>
          <w:rFonts w:ascii="Calibri" w:hAnsi="Calibri" w:cs="Calibri"/>
          <w:vertAlign w:val="baseline"/>
          <w:lang w:val="en-US"/>
        </w:rPr>
        <w:t xml:space="preserve"> </w:t>
      </w:r>
    </w:p>
    <w:p w:rsidR="2E36A3AE" w:rsidP="2E36A3AE" w:rsidRDefault="2E36A3AE" w14:paraId="2C69DFA2" w14:textId="4CAE4736">
      <w:pPr>
        <w:pStyle w:val="Normal"/>
        <w:spacing w:line="240" w:lineRule="auto"/>
        <w:contextualSpacing/>
        <w:rPr>
          <w:rFonts w:ascii="Calibri" w:hAnsi="Calibri" w:cs="Calibri"/>
          <w:vertAlign w:val="baseline"/>
        </w:rPr>
      </w:pPr>
    </w:p>
    <w:p w:rsidR="2E36A3AE" w:rsidP="2E36A3AE" w:rsidRDefault="2E36A3AE" w14:paraId="1D8E00FB" w14:textId="543ABF12">
      <w:pPr>
        <w:pStyle w:val="Normal"/>
        <w:spacing w:line="240" w:lineRule="auto"/>
        <w:contextualSpacing/>
        <w:rPr>
          <w:rFonts w:ascii="Calibri" w:hAnsi="Calibri" w:cs="Calibri"/>
          <w:vertAlign w:val="baseline"/>
        </w:rPr>
      </w:pPr>
    </w:p>
    <w:p w:rsidRPr="00A51001" w:rsidR="002214F7" w:rsidP="00A51001" w:rsidRDefault="002214F7" w14:paraId="7718F39C" w14:textId="77777777">
      <w:pPr>
        <w:suppressAutoHyphens/>
        <w:spacing w:line="240" w:lineRule="auto"/>
        <w:contextualSpacing/>
        <w:rPr>
          <w:rFonts w:ascii="Calibri" w:hAnsi="Calibri" w:cs="Calibri"/>
          <w:i/>
        </w:rPr>
      </w:pPr>
    </w:p>
    <w:p w:rsidRPr="00A51001" w:rsidR="002214F7" w:rsidP="00A51001" w:rsidRDefault="00872CD7" w14:paraId="13469E5D" w14:textId="6209DE93">
      <w:pPr>
        <w:pStyle w:val="Heading2"/>
        <w:rPr/>
      </w:pPr>
      <w:r w:rsidR="00872CD7">
        <w:rPr/>
        <w:t xml:space="preserve">Hypothesis Test for the Difference </w:t>
      </w:r>
      <w:r w:rsidR="00F55D15">
        <w:rPr/>
        <w:t>B</w:t>
      </w:r>
      <w:r w:rsidR="00A51001">
        <w:rPr/>
        <w:t>etween</w:t>
      </w:r>
      <w:r w:rsidR="00872CD7">
        <w:rPr/>
        <w:t xml:space="preserve"> Two Population Means</w:t>
      </w:r>
    </w:p>
    <w:p w:rsidR="2E36A3AE" w:rsidP="2E36A3AE" w:rsidRDefault="2E36A3AE" w14:noSpellErr="1" w14:paraId="7C018CFE" w14:textId="4A063933">
      <w:pPr>
        <w:pStyle w:val="Normal"/>
        <w:spacing w:line="240" w:lineRule="auto"/>
        <w:ind w:left="360"/>
        <w:contextualSpacing/>
        <w:rPr>
          <w:rFonts w:ascii="Calibri" w:hAnsi="Calibri" w:cs="Calibri"/>
        </w:rPr>
      </w:pPr>
    </w:p>
    <w:p w:rsidRPr="00A51001" w:rsidR="00283FB8" w:rsidP="00A51001" w:rsidRDefault="00283FB8" w14:paraId="5C22F5F7" w14:textId="77777777">
      <w:pPr>
        <w:suppressAutoHyphens/>
        <w:spacing w:line="240" w:lineRule="auto"/>
        <w:contextualSpacing/>
        <w:jc w:val="center"/>
        <w:rPr>
          <w:rFonts w:ascii="Calibri" w:hAnsi="Calibri" w:cs="Calibri"/>
        </w:rPr>
      </w:pPr>
    </w:p>
    <w:tbl>
      <w:tblPr>
        <w:tblStyle w:val="a3"/>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A51001" w:rsidR="00A51001" w:rsidTr="2E36A3AE" w14:paraId="3757902E"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399C88CD" w14:textId="77777777">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453903E7" w14:textId="77777777">
            <w:pPr>
              <w:suppressAutoHyphens/>
              <w:spacing w:line="240" w:lineRule="auto"/>
              <w:contextualSpacing/>
              <w:rPr>
                <w:rFonts w:ascii="Calibri" w:hAnsi="Calibri" w:cs="Calibri"/>
                <w:b/>
              </w:rPr>
            </w:pPr>
            <w:r w:rsidRPr="00A51001">
              <w:rPr>
                <w:rFonts w:ascii="Calibri" w:hAnsi="Calibri" w:cs="Calibri"/>
                <w:b/>
              </w:rPr>
              <w:t>Value</w:t>
            </w:r>
          </w:p>
        </w:tc>
      </w:tr>
      <w:tr w:rsidRPr="00A51001" w:rsidR="00A51001" w:rsidTr="2E36A3AE" w14:paraId="706FE517"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354317B1" w14:textId="77777777">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69F0B91D" w14:textId="1EC2622D">
            <w:pPr>
              <w:suppressAutoHyphens/>
              <w:spacing w:line="240" w:lineRule="auto"/>
              <w:contextualSpacing/>
              <w:rPr>
                <w:rFonts w:ascii="Calibri" w:hAnsi="Calibri" w:cs="Calibri"/>
              </w:rPr>
            </w:pPr>
            <w:r w:rsidRPr="2E36A3AE" w:rsidR="2E36A3AE">
              <w:rPr>
                <w:rFonts w:ascii="Calibri" w:hAnsi="Calibri" w:cs="Calibri"/>
              </w:rPr>
              <w:t>34.26</w:t>
            </w:r>
          </w:p>
          <w:p w:rsidRPr="00A51001" w:rsidR="002214F7" w:rsidP="00A51001" w:rsidRDefault="00872CD7" w14:paraId="52FA893E" w14:textId="263B6AAF">
            <w:pPr>
              <w:suppressAutoHyphens/>
              <w:spacing w:line="240" w:lineRule="auto"/>
              <w:contextualSpacing/>
              <w:rPr>
                <w:rFonts w:ascii="Calibri" w:hAnsi="Calibri" w:cs="Calibri"/>
                <w:i/>
              </w:rPr>
            </w:pPr>
            <w:r w:rsidRPr="00A51001">
              <w:rPr>
                <w:rFonts w:ascii="Calibri" w:hAnsi="Calibri" w:cs="Calibri"/>
                <w:i/>
              </w:rPr>
              <w:t>*Round off to 2 decimal places</w:t>
            </w:r>
            <w:r w:rsidR="00F55D15">
              <w:rPr>
                <w:rFonts w:ascii="Calibri" w:hAnsi="Calibri" w:cs="Calibri"/>
                <w:i/>
              </w:rPr>
              <w:t>.</w:t>
            </w:r>
          </w:p>
        </w:tc>
      </w:tr>
      <w:tr w:rsidRPr="00A51001" w:rsidR="00A51001" w:rsidTr="2E36A3AE" w14:paraId="792CB47A"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283FB8" w14:paraId="0FB48DD5" w14:textId="10D41F5D">
            <w:pPr>
              <w:suppressAutoHyphens/>
              <w:spacing w:line="240" w:lineRule="auto"/>
              <w:contextualSpacing/>
              <w:rPr>
                <w:rFonts w:ascii="Calibri" w:hAnsi="Calibri" w:cs="Calibri"/>
              </w:rPr>
            </w:pPr>
            <w:r>
              <w:rPr>
                <w:rFonts w:ascii="Calibri" w:hAnsi="Calibri" w:cs="Calibri"/>
              </w:rPr>
              <w:t>P</w:t>
            </w:r>
            <w:r w:rsidRPr="00A51001" w:rsidR="00872CD7">
              <w:rPr>
                <w:rFonts w:ascii="Calibri" w:hAnsi="Calibri" w:cs="Calibri"/>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A51001" w:rsidR="002214F7" w:rsidP="00A51001" w:rsidRDefault="00872CD7" w14:paraId="1CB1DC34" w14:textId="33818551">
            <w:pPr>
              <w:suppressAutoHyphens/>
              <w:spacing w:line="240" w:lineRule="auto"/>
              <w:contextualSpacing/>
              <w:rPr>
                <w:rFonts w:ascii="Calibri" w:hAnsi="Calibri" w:cs="Calibri"/>
              </w:rPr>
            </w:pPr>
            <w:r w:rsidRPr="2E36A3AE" w:rsidR="2E36A3AE">
              <w:rPr>
                <w:rFonts w:ascii="Calibri" w:hAnsi="Calibri" w:cs="Calibri"/>
              </w:rPr>
              <w:t>0.0000</w:t>
            </w:r>
          </w:p>
          <w:p w:rsidRPr="00A51001" w:rsidR="002214F7" w:rsidP="00A51001" w:rsidRDefault="00872CD7" w14:paraId="6E5976BA" w14:textId="5078780A">
            <w:pPr>
              <w:suppressAutoHyphens/>
              <w:spacing w:line="240" w:lineRule="auto"/>
              <w:contextualSpacing/>
              <w:rPr>
                <w:rFonts w:ascii="Calibri" w:hAnsi="Calibri" w:cs="Calibri"/>
                <w:i/>
              </w:rPr>
            </w:pPr>
            <w:r w:rsidRPr="00A51001">
              <w:rPr>
                <w:rFonts w:ascii="Calibri" w:hAnsi="Calibri" w:cs="Calibri"/>
                <w:i/>
              </w:rPr>
              <w:t>*Round off to 4 decimal places</w:t>
            </w:r>
            <w:r w:rsidR="00F55D15">
              <w:rPr>
                <w:rFonts w:ascii="Calibri" w:hAnsi="Calibri" w:cs="Calibri"/>
                <w:i/>
              </w:rPr>
              <w:t>.</w:t>
            </w:r>
          </w:p>
        </w:tc>
      </w:tr>
    </w:tbl>
    <w:p w:rsidRPr="00A51001" w:rsidR="002214F7" w:rsidP="2E36A3AE" w:rsidRDefault="002214F7" w14:paraId="75A04FAE" w14:noSpellErr="1" w14:textId="0E94A3F5">
      <w:pPr>
        <w:pStyle w:val="Normal"/>
        <w:suppressAutoHyphens/>
        <w:spacing w:line="240" w:lineRule="auto"/>
        <w:contextualSpacing/>
        <w:rPr>
          <w:rFonts w:ascii="Calibri" w:hAnsi="Calibri" w:cs="Calibri"/>
          <w:i w:val="1"/>
          <w:iCs w:val="1"/>
        </w:rPr>
      </w:pPr>
    </w:p>
    <w:p w:rsidR="2E36A3AE" w:rsidP="2E36A3AE" w:rsidRDefault="2E36A3AE" w14:paraId="6E93A432" w14:textId="7B9423B3">
      <w:pPr>
        <w:pStyle w:val="Normal"/>
        <w:spacing w:line="240" w:lineRule="auto"/>
        <w:contextualSpacing/>
        <w:rPr>
          <w:rFonts w:ascii="Calibri" w:hAnsi="Calibri" w:cs="Calibri"/>
          <w:i w:val="1"/>
          <w:iCs w:val="1"/>
        </w:rPr>
      </w:pPr>
    </w:p>
    <w:p w:rsidR="2E36A3AE" w:rsidP="2E36A3AE" w:rsidRDefault="2E36A3AE" w14:paraId="2D868583" w14:textId="37847255">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rPr>
      </w:pPr>
      <w:r w:rsidRPr="2E36A3AE" w:rsidR="2E36A3AE">
        <w:rPr>
          <w:rFonts w:ascii="Calibri" w:hAnsi="Calibri" w:eastAsia="Calibri" w:cs="Calibri" w:asciiTheme="majorAscii" w:hAnsiTheme="majorAscii" w:eastAsiaTheme="majorAscii" w:cstheme="majorAscii"/>
        </w:rPr>
        <w:t>For hypothesis testing used to test claims about the difference between two population means, two populations are tested for a single variable to test the significance of difference between them.</w:t>
      </w:r>
    </w:p>
    <w:p w:rsidR="2E36A3AE" w:rsidP="5506DDE6" w:rsidRDefault="2E36A3AE" w14:paraId="655612D1" w14:textId="00E02ED3">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vertAlign w:val="baseline"/>
          <w:lang w:val="en-US"/>
        </w:rPr>
      </w:pPr>
      <w:r w:rsidRPr="5506DDE6" w:rsidR="2E36A3AE">
        <w:rPr>
          <w:rFonts w:ascii="Calibri" w:hAnsi="Calibri" w:eastAsia="Calibri" w:cs="Calibri" w:asciiTheme="majorAscii" w:hAnsiTheme="majorAscii" w:eastAsiaTheme="majorAscii" w:cstheme="majorAscii"/>
          <w:lang w:val="en-US"/>
        </w:rPr>
        <w:t xml:space="preserve">The null hypothesis here is that the Chicago Bulls possessed the same relative skill during the years 1996 to 1998 that the Houston Rockets had during 2013 to 2015, represented by the statistical notation </w:t>
      </w:r>
      <w:r w:rsidRPr="5506DDE6" w:rsidR="2E36A3AE">
        <w:rPr>
          <w:rFonts w:ascii="Calibri" w:hAnsi="Calibri" w:eastAsia="Calibri" w:cs="Calibri" w:asciiTheme="majorAscii" w:hAnsiTheme="majorAscii" w:eastAsiaTheme="majorAscii" w:cstheme="majorAscii"/>
          <w:lang w:val="en-US"/>
        </w:rPr>
        <w:t>H</w:t>
      </w:r>
      <w:r w:rsidRPr="5506DDE6" w:rsidR="2E36A3AE">
        <w:rPr>
          <w:rFonts w:ascii="Calibri" w:hAnsi="Calibri" w:eastAsia="Calibri" w:cs="Calibri" w:asciiTheme="majorAscii" w:hAnsiTheme="majorAscii" w:eastAsiaTheme="majorAscii" w:cstheme="majorAscii"/>
          <w:vertAlign w:val="subscript"/>
          <w:lang w:val="en-US"/>
        </w:rPr>
        <w:t>0</w:t>
      </w:r>
      <w:r w:rsidRPr="5506DDE6" w:rsidR="2E36A3AE">
        <w:rPr>
          <w:rFonts w:ascii="Calibri" w:hAnsi="Calibri" w:eastAsia="Calibri" w:cs="Calibri" w:asciiTheme="majorAscii" w:hAnsiTheme="majorAscii" w:eastAsiaTheme="majorAscii" w:cstheme="majorAscii"/>
          <w:vertAlign w:val="baseline"/>
          <w:lang w:val="en-US"/>
        </w:rPr>
        <w:t>: µ</w:t>
      </w:r>
      <w:r w:rsidRPr="5506DDE6" w:rsidR="2E36A3AE">
        <w:rPr>
          <w:rFonts w:ascii="Calibri" w:hAnsi="Calibri" w:eastAsia="Calibri" w:cs="Calibri" w:asciiTheme="majorAscii" w:hAnsiTheme="majorAscii" w:eastAsiaTheme="majorAscii" w:cstheme="majorAscii"/>
          <w:vertAlign w:val="subscript"/>
          <w:lang w:val="en-US"/>
        </w:rPr>
        <w:t>1</w:t>
      </w:r>
      <w:r w:rsidRPr="5506DDE6" w:rsidR="2E36A3AE">
        <w:rPr>
          <w:rFonts w:ascii="Calibri" w:hAnsi="Calibri" w:eastAsia="Calibri" w:cs="Calibri" w:asciiTheme="majorAscii" w:hAnsiTheme="majorAscii" w:eastAsiaTheme="majorAscii" w:cstheme="majorAscii"/>
          <w:vertAlign w:val="baseline"/>
          <w:lang w:val="en-US"/>
        </w:rPr>
        <w:t xml:space="preserve"> =</w:t>
      </w:r>
      <w:r w:rsidRPr="5506DDE6" w:rsidR="2E36A3AE">
        <w:rPr>
          <w:rFonts w:ascii="Calibri" w:hAnsi="Calibri" w:eastAsia="Calibri" w:cs="Calibri" w:asciiTheme="majorAscii" w:hAnsiTheme="majorAscii" w:eastAsiaTheme="majorAscii" w:cstheme="majorAscii"/>
          <w:vertAlign w:val="baseline"/>
          <w:lang w:val="en-US"/>
        </w:rPr>
        <w:t xml:space="preserve"> </w:t>
      </w:r>
      <w:r w:rsidRPr="5506DDE6" w:rsidR="2E36A3AE">
        <w:rPr>
          <w:rFonts w:ascii="Calibri" w:hAnsi="Calibri" w:eastAsia="Calibri" w:cs="Calibri" w:asciiTheme="majorAscii" w:hAnsiTheme="majorAscii" w:eastAsiaTheme="majorAscii" w:cstheme="majorAscii"/>
          <w:vertAlign w:val="baseline"/>
          <w:lang w:val="en-US"/>
        </w:rPr>
        <w:t>µ</w:t>
      </w:r>
      <w:r w:rsidRPr="5506DDE6" w:rsidR="2E36A3AE">
        <w:rPr>
          <w:rFonts w:ascii="Calibri" w:hAnsi="Calibri" w:eastAsia="Calibri" w:cs="Calibri" w:asciiTheme="majorAscii" w:hAnsiTheme="majorAscii" w:eastAsiaTheme="majorAscii" w:cstheme="majorAscii"/>
          <w:vertAlign w:val="subscript"/>
          <w:lang w:val="en-US"/>
        </w:rPr>
        <w:t>2</w:t>
      </w:r>
      <w:r w:rsidRPr="5506DDE6" w:rsidR="2E36A3AE">
        <w:rPr>
          <w:rFonts w:ascii="Calibri" w:hAnsi="Calibri" w:eastAsia="Calibri" w:cs="Calibri" w:asciiTheme="majorAscii" w:hAnsiTheme="majorAscii" w:eastAsiaTheme="majorAscii" w:cstheme="majorAscii"/>
          <w:vertAlign w:val="baseline"/>
          <w:lang w:val="en-US"/>
        </w:rPr>
        <w:t xml:space="preserve">, where </w:t>
      </w:r>
      <w:r w:rsidRPr="5506DDE6" w:rsidR="2E36A3AE">
        <w:rPr>
          <w:rFonts w:ascii="Calibri" w:hAnsi="Calibri" w:eastAsia="Calibri" w:cs="Calibri" w:asciiTheme="majorAscii" w:hAnsiTheme="majorAscii" w:eastAsiaTheme="majorAscii" w:cstheme="majorAscii"/>
          <w:vertAlign w:val="baseline"/>
          <w:lang w:val="en-US"/>
        </w:rPr>
        <w:t>µ</w:t>
      </w:r>
      <w:r w:rsidRPr="5506DDE6" w:rsidR="2E36A3AE">
        <w:rPr>
          <w:rFonts w:ascii="Calibri" w:hAnsi="Calibri" w:eastAsia="Calibri" w:cs="Calibri" w:asciiTheme="majorAscii" w:hAnsiTheme="majorAscii" w:eastAsiaTheme="majorAscii" w:cstheme="majorAscii"/>
          <w:vertAlign w:val="subscript"/>
          <w:lang w:val="en-US"/>
        </w:rPr>
        <w:t>1</w:t>
      </w:r>
      <w:r w:rsidRPr="5506DDE6" w:rsidR="2E36A3AE">
        <w:rPr>
          <w:rFonts w:ascii="Calibri" w:hAnsi="Calibri" w:eastAsia="Calibri" w:cs="Calibri" w:asciiTheme="majorAscii" w:hAnsiTheme="majorAscii" w:eastAsiaTheme="majorAscii" w:cstheme="majorAscii"/>
          <w:vertAlign w:val="baseline"/>
          <w:lang w:val="en-US"/>
        </w:rPr>
        <w:t xml:space="preserve"> is the mean of the first population and </w:t>
      </w:r>
      <w:r w:rsidRPr="5506DDE6" w:rsidR="2E36A3AE">
        <w:rPr>
          <w:rFonts w:ascii="Calibri" w:hAnsi="Calibri" w:eastAsia="Calibri" w:cs="Calibri" w:asciiTheme="majorAscii" w:hAnsiTheme="majorAscii" w:eastAsiaTheme="majorAscii" w:cstheme="majorAscii"/>
          <w:vertAlign w:val="baseline"/>
          <w:lang w:val="en-US"/>
        </w:rPr>
        <w:t>µ</w:t>
      </w:r>
      <w:r w:rsidRPr="5506DDE6" w:rsidR="2E36A3AE">
        <w:rPr>
          <w:rFonts w:ascii="Calibri" w:hAnsi="Calibri" w:eastAsia="Calibri" w:cs="Calibri" w:asciiTheme="majorAscii" w:hAnsiTheme="majorAscii" w:eastAsiaTheme="majorAscii" w:cstheme="majorAscii"/>
          <w:vertAlign w:val="subscript"/>
          <w:lang w:val="en-US"/>
        </w:rPr>
        <w:t>2</w:t>
      </w:r>
      <w:r w:rsidRPr="5506DDE6" w:rsidR="2E36A3AE">
        <w:rPr>
          <w:rFonts w:ascii="Calibri" w:hAnsi="Calibri" w:eastAsia="Calibri" w:cs="Calibri" w:asciiTheme="majorAscii" w:hAnsiTheme="majorAscii" w:eastAsiaTheme="majorAscii" w:cstheme="majorAscii"/>
          <w:vertAlign w:val="baseline"/>
          <w:lang w:val="en-US"/>
        </w:rPr>
        <w:t xml:space="preserve"> is the mean of the second population</w:t>
      </w:r>
      <w:r w:rsidRPr="5506DDE6" w:rsidR="2E36A3AE">
        <w:rPr>
          <w:rFonts w:ascii="Calibri" w:hAnsi="Calibri" w:eastAsia="Calibri" w:cs="Calibri" w:asciiTheme="majorAscii" w:hAnsiTheme="majorAscii" w:eastAsiaTheme="majorAscii" w:cstheme="majorAscii"/>
          <w:vertAlign w:val="baseline"/>
          <w:lang w:val="en-US"/>
        </w:rPr>
        <w:t xml:space="preserve">. The alternative hypothesis is that they did not </w:t>
      </w:r>
      <w:r w:rsidRPr="5506DDE6" w:rsidR="2E36A3AE">
        <w:rPr>
          <w:rFonts w:ascii="Calibri" w:hAnsi="Calibri" w:eastAsia="Calibri" w:cs="Calibri" w:asciiTheme="majorAscii" w:hAnsiTheme="majorAscii" w:eastAsiaTheme="majorAscii" w:cstheme="majorAscii"/>
          <w:vertAlign w:val="baseline"/>
          <w:lang w:val="en-US"/>
        </w:rPr>
        <w:t>possess</w:t>
      </w:r>
      <w:r w:rsidRPr="5506DDE6" w:rsidR="2E36A3AE">
        <w:rPr>
          <w:rFonts w:ascii="Calibri" w:hAnsi="Calibri" w:eastAsia="Calibri" w:cs="Calibri" w:asciiTheme="majorAscii" w:hAnsiTheme="majorAscii" w:eastAsiaTheme="majorAscii" w:cstheme="majorAscii"/>
          <w:vertAlign w:val="baseline"/>
          <w:lang w:val="en-US"/>
        </w:rPr>
        <w:t xml:space="preserve"> the same relative skill during those years, represented by the statistical notation </w:t>
      </w:r>
      <w:r w:rsidRPr="5506DDE6" w:rsidR="2E36A3AE">
        <w:rPr>
          <w:rFonts w:ascii="Calibri" w:hAnsi="Calibri" w:eastAsia="Calibri" w:cs="Calibri" w:asciiTheme="majorAscii" w:hAnsiTheme="majorAscii" w:eastAsiaTheme="majorAscii" w:cstheme="majorAscii"/>
          <w:lang w:val="en-US"/>
        </w:rPr>
        <w:t>H</w:t>
      </w:r>
      <w:r w:rsidRPr="5506DDE6" w:rsidR="2E36A3AE">
        <w:rPr>
          <w:rFonts w:ascii="Calibri" w:hAnsi="Calibri" w:eastAsia="Calibri" w:cs="Calibri" w:asciiTheme="majorAscii" w:hAnsiTheme="majorAscii" w:eastAsiaTheme="majorAscii" w:cstheme="majorAscii"/>
          <w:vertAlign w:val="subscript"/>
          <w:lang w:val="en-US"/>
        </w:rPr>
        <w:t>a</w:t>
      </w:r>
      <w:r w:rsidRPr="5506DDE6" w:rsidR="2E36A3AE">
        <w:rPr>
          <w:rFonts w:ascii="Calibri" w:hAnsi="Calibri" w:eastAsia="Calibri" w:cs="Calibri" w:asciiTheme="majorAscii" w:hAnsiTheme="majorAscii" w:eastAsiaTheme="majorAscii" w:cstheme="majorAscii"/>
          <w:vertAlign w:val="baseline"/>
          <w:lang w:val="en-US"/>
        </w:rPr>
        <w:t>: µ</w:t>
      </w:r>
      <w:r w:rsidRPr="5506DDE6" w:rsidR="2E36A3AE">
        <w:rPr>
          <w:rFonts w:ascii="Calibri" w:hAnsi="Calibri" w:eastAsia="Calibri" w:cs="Calibri" w:asciiTheme="majorAscii" w:hAnsiTheme="majorAscii" w:eastAsiaTheme="majorAscii" w:cstheme="majorAscii"/>
          <w:vertAlign w:val="subscript"/>
          <w:lang w:val="en-US"/>
        </w:rPr>
        <w:t>1</w:t>
      </w:r>
      <w:r w:rsidRPr="5506DDE6" w:rsidR="2E36A3AE">
        <w:rPr>
          <w:rFonts w:ascii="Calibri" w:hAnsi="Calibri" w:eastAsia="Calibri" w:cs="Calibri" w:asciiTheme="majorAscii" w:hAnsiTheme="majorAscii" w:eastAsiaTheme="majorAscii" w:cstheme="majorAscii"/>
          <w:vertAlign w:val="baseline"/>
          <w:lang w:val="en-US"/>
        </w:rPr>
        <w:t xml:space="preserve"> </w:t>
      </w:r>
      <w:r w:rsidRPr="5506DDE6" w:rsidR="2E36A3AE">
        <w:rPr>
          <w:rFonts w:ascii="Calibri" w:hAnsi="Calibri" w:eastAsia="Calibri" w:cs="Calibri" w:asciiTheme="majorAscii" w:hAnsiTheme="majorAscii" w:eastAsiaTheme="majorAscii" w:cstheme="majorAscii"/>
          <w:vertAlign w:val="baseline"/>
          <w:lang w:val="en-US"/>
        </w:rPr>
        <w:t xml:space="preserve">≠ </w:t>
      </w:r>
      <w:r w:rsidRPr="5506DDE6" w:rsidR="2E36A3AE">
        <w:rPr>
          <w:rFonts w:ascii="Calibri" w:hAnsi="Calibri" w:eastAsia="Calibri" w:cs="Calibri" w:asciiTheme="majorAscii" w:hAnsiTheme="majorAscii" w:eastAsiaTheme="majorAscii" w:cstheme="majorAscii"/>
          <w:vertAlign w:val="baseline"/>
          <w:lang w:val="en-US"/>
        </w:rPr>
        <w:t>µ</w:t>
      </w:r>
      <w:r w:rsidRPr="5506DDE6" w:rsidR="2E36A3AE">
        <w:rPr>
          <w:rFonts w:ascii="Calibri" w:hAnsi="Calibri" w:eastAsia="Calibri" w:cs="Calibri" w:asciiTheme="majorAscii" w:hAnsiTheme="majorAscii" w:eastAsiaTheme="majorAscii" w:cstheme="majorAscii"/>
          <w:vertAlign w:val="subscript"/>
          <w:lang w:val="en-US"/>
        </w:rPr>
        <w:t>2</w:t>
      </w:r>
      <w:r w:rsidRPr="5506DDE6" w:rsidR="2E36A3AE">
        <w:rPr>
          <w:rFonts w:ascii="Calibri" w:hAnsi="Calibri" w:eastAsia="Calibri" w:cs="Calibri" w:asciiTheme="majorAscii" w:hAnsiTheme="majorAscii" w:eastAsiaTheme="majorAscii" w:cstheme="majorAscii"/>
          <w:vertAlign w:val="baseline"/>
          <w:lang w:val="en-US"/>
        </w:rPr>
        <w:t>. The level of significance is 1% or 0.01.</w:t>
      </w:r>
    </w:p>
    <w:p w:rsidR="2E36A3AE" w:rsidP="5506DDE6" w:rsidRDefault="2E36A3AE" w14:paraId="731AB139" w14:textId="3656C79F">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vertAlign w:val="baseline"/>
          <w:lang w:val="en-US"/>
        </w:rPr>
      </w:pPr>
      <w:r w:rsidRPr="5506DDE6" w:rsidR="2E36A3AE">
        <w:rPr>
          <w:rFonts w:ascii="Calibri" w:hAnsi="Calibri" w:eastAsia="Calibri" w:cs="Calibri" w:asciiTheme="majorAscii" w:hAnsiTheme="majorAscii" w:eastAsiaTheme="majorAscii" w:cstheme="majorAscii"/>
          <w:vertAlign w:val="baseline"/>
          <w:lang w:val="en-US"/>
        </w:rPr>
        <w:t xml:space="preserve">Due to the P-value at 0.0000 being less than the level of significance, the null hypothesis is </w:t>
      </w:r>
      <w:r w:rsidRPr="5506DDE6" w:rsidR="2E36A3AE">
        <w:rPr>
          <w:rFonts w:ascii="Calibri" w:hAnsi="Calibri" w:eastAsia="Calibri" w:cs="Calibri" w:asciiTheme="majorAscii" w:hAnsiTheme="majorAscii" w:eastAsiaTheme="majorAscii" w:cstheme="majorAscii"/>
          <w:vertAlign w:val="baseline"/>
          <w:lang w:val="en-US"/>
        </w:rPr>
        <w:t>rejected</w:t>
      </w:r>
      <w:r w:rsidRPr="5506DDE6" w:rsidR="2E36A3AE">
        <w:rPr>
          <w:rFonts w:ascii="Calibri" w:hAnsi="Calibri" w:eastAsia="Calibri" w:cs="Calibri" w:asciiTheme="majorAscii" w:hAnsiTheme="majorAscii" w:eastAsiaTheme="majorAscii" w:cstheme="majorAscii"/>
          <w:vertAlign w:val="baseline"/>
          <w:lang w:val="en-US"/>
        </w:rPr>
        <w:t xml:space="preserve"> and it may be said that the teams did not possess the same skill during their respective years. The Bulls’ skill level was higher by about 140.</w:t>
      </w:r>
    </w:p>
    <w:p w:rsidR="2E36A3AE" w:rsidP="2E36A3AE" w:rsidRDefault="2E36A3AE" w14:paraId="3D8E740A" w14:textId="64FF010C">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vertAlign w:val="baseline"/>
        </w:rPr>
      </w:pPr>
    </w:p>
    <w:p w:rsidR="2E36A3AE" w:rsidP="2E36A3AE" w:rsidRDefault="2E36A3AE" w14:paraId="1CB2B38F" w14:textId="65995DA6">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vertAlign w:val="baseline"/>
        </w:rPr>
      </w:pPr>
    </w:p>
    <w:p w:rsidRPr="00A51001" w:rsidR="002214F7" w:rsidP="00A51001" w:rsidRDefault="002214F7" w14:paraId="1A0F193F" w14:textId="77777777">
      <w:pPr>
        <w:suppressAutoHyphens/>
        <w:spacing w:line="240" w:lineRule="auto"/>
        <w:contextualSpacing/>
        <w:rPr>
          <w:rFonts w:ascii="Calibri" w:hAnsi="Calibri" w:cs="Calibri"/>
          <w:i/>
        </w:rPr>
      </w:pPr>
    </w:p>
    <w:p w:rsidR="002214F7" w:rsidP="00A51001" w:rsidRDefault="00872CD7" w14:paraId="4BA9D6BD" w14:textId="77777777">
      <w:pPr>
        <w:pStyle w:val="Heading2"/>
        <w:rPr/>
      </w:pPr>
      <w:r w:rsidR="00872CD7">
        <w:rPr/>
        <w:t>Conclusion</w:t>
      </w:r>
    </w:p>
    <w:p w:rsidRPr="00A51001" w:rsidR="00A51001" w:rsidP="00A51001" w:rsidRDefault="00A51001" w14:paraId="4D9FF61D" w14:textId="77777777" w14:noSpellErr="1"/>
    <w:p w:rsidR="2E36A3AE" w:rsidP="2E36A3AE" w:rsidRDefault="2E36A3AE" w14:paraId="5DC3AB7F" w14:textId="4536F061">
      <w:pPr>
        <w:pStyle w:val="Normal"/>
      </w:pPr>
    </w:p>
    <w:p w:rsidR="2E36A3AE" w:rsidP="5506DDE6" w:rsidRDefault="2E36A3AE" w14:paraId="610B93D7" w14:textId="4B976E43">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lang w:val="en-US"/>
        </w:rPr>
      </w:pPr>
      <w:r w:rsidRPr="5506DDE6" w:rsidR="2E36A3AE">
        <w:rPr>
          <w:rFonts w:ascii="Calibri" w:hAnsi="Calibri" w:eastAsia="Calibri" w:cs="Calibri" w:asciiTheme="majorAscii" w:hAnsiTheme="majorAscii" w:eastAsiaTheme="majorAscii" w:cstheme="majorAscii"/>
          <w:lang w:val="en-US"/>
        </w:rPr>
        <w:t xml:space="preserve">For the years 2013 to 2015, the Houston Rockets’ average relative skill level is not critically low, and they have nearly met an average of 106 points per game. </w:t>
      </w:r>
      <w:r w:rsidRPr="5506DDE6" w:rsidR="2E36A3AE">
        <w:rPr>
          <w:rFonts w:ascii="Calibri" w:hAnsi="Calibri" w:eastAsia="Calibri" w:cs="Calibri" w:asciiTheme="majorAscii" w:hAnsiTheme="majorAscii" w:eastAsiaTheme="majorAscii" w:cstheme="majorAscii"/>
          <w:lang w:val="en-US"/>
        </w:rPr>
        <w:t>So</w:t>
      </w:r>
      <w:r w:rsidRPr="5506DDE6" w:rsidR="2E36A3AE">
        <w:rPr>
          <w:rFonts w:ascii="Calibri" w:hAnsi="Calibri" w:eastAsia="Calibri" w:cs="Calibri" w:asciiTheme="majorAscii" w:hAnsiTheme="majorAscii" w:eastAsiaTheme="majorAscii" w:cstheme="majorAscii"/>
          <w:lang w:val="en-US"/>
        </w:rPr>
        <w:t xml:space="preserve"> in terms of average relative skill, if we are to take the Bulls of 1996 to 1998 as an ideal, the Rockets’ performance during 2013 to 2015 is middling, not in critical deficit either. 102 points per game is </w:t>
      </w:r>
      <w:r w:rsidRPr="5506DDE6" w:rsidR="2E36A3AE">
        <w:rPr>
          <w:rFonts w:ascii="Calibri" w:hAnsi="Calibri" w:eastAsia="Calibri" w:cs="Calibri" w:asciiTheme="majorAscii" w:hAnsiTheme="majorAscii" w:eastAsiaTheme="majorAscii" w:cstheme="majorAscii"/>
          <w:lang w:val="en-US"/>
        </w:rPr>
        <w:t>not quite the</w:t>
      </w:r>
      <w:r w:rsidRPr="5506DDE6" w:rsidR="2E36A3AE">
        <w:rPr>
          <w:rFonts w:ascii="Calibri" w:hAnsi="Calibri" w:eastAsia="Calibri" w:cs="Calibri" w:asciiTheme="majorAscii" w:hAnsiTheme="majorAscii" w:eastAsiaTheme="majorAscii" w:cstheme="majorAscii"/>
          <w:lang w:val="en-US"/>
        </w:rPr>
        <w:t xml:space="preserve"> </w:t>
      </w:r>
      <w:r w:rsidRPr="5506DDE6" w:rsidR="2E36A3AE">
        <w:rPr>
          <w:rFonts w:ascii="Calibri" w:hAnsi="Calibri" w:eastAsia="Calibri" w:cs="Calibri" w:asciiTheme="majorAscii" w:hAnsiTheme="majorAscii" w:eastAsiaTheme="majorAscii" w:cstheme="majorAscii"/>
          <w:lang w:val="en-US"/>
        </w:rPr>
        <w:t>appropriate standard</w:t>
      </w:r>
      <w:r w:rsidRPr="5506DDE6" w:rsidR="2E36A3AE">
        <w:rPr>
          <w:rFonts w:ascii="Calibri" w:hAnsi="Calibri" w:eastAsia="Calibri" w:cs="Calibri" w:asciiTheme="majorAscii" w:hAnsiTheme="majorAscii" w:eastAsiaTheme="majorAscii" w:cstheme="majorAscii"/>
          <w:lang w:val="en-US"/>
        </w:rPr>
        <w:t xml:space="preserve"> as previously thought. The bar there may need to be raised beyond the </w:t>
      </w:r>
      <w:r w:rsidRPr="5506DDE6" w:rsidR="2E36A3AE">
        <w:rPr>
          <w:rFonts w:ascii="Calibri" w:hAnsi="Calibri" w:eastAsia="Calibri" w:cs="Calibri" w:asciiTheme="majorAscii" w:hAnsiTheme="majorAscii" w:eastAsiaTheme="majorAscii" w:cstheme="majorAscii"/>
          <w:lang w:val="en-US"/>
        </w:rPr>
        <w:t>Rockets’</w:t>
      </w:r>
      <w:r w:rsidRPr="5506DDE6" w:rsidR="2E36A3AE">
        <w:rPr>
          <w:rFonts w:ascii="Calibri" w:hAnsi="Calibri" w:eastAsia="Calibri" w:cs="Calibri" w:asciiTheme="majorAscii" w:hAnsiTheme="majorAscii" w:eastAsiaTheme="majorAscii" w:cstheme="majorAscii"/>
          <w:lang w:val="en-US"/>
        </w:rPr>
        <w:t xml:space="preserve"> near average of 106, in fact.</w:t>
      </w:r>
    </w:p>
    <w:p w:rsidR="2E36A3AE" w:rsidP="2E36A3AE" w:rsidRDefault="2E36A3AE" w14:paraId="31247E33" w14:textId="262FB98E">
      <w:pPr>
        <w:pStyle w:val="Normal"/>
        <w:bidi w:val="0"/>
        <w:spacing w:before="0" w:beforeAutospacing="off" w:after="0" w:afterAutospacing="off" w:line="240" w:lineRule="auto"/>
        <w:ind w:left="0" w:right="0" w:firstLine="720"/>
        <w:contextualSpacing/>
        <w:jc w:val="left"/>
      </w:pPr>
    </w:p>
    <w:p w:rsidR="2E36A3AE" w:rsidP="2E36A3AE" w:rsidRDefault="2E36A3AE" w14:paraId="66411C07" w14:textId="04DEC362">
      <w:pPr>
        <w:pStyle w:val="Normal"/>
        <w:bidi w:val="0"/>
        <w:spacing w:before="0" w:beforeAutospacing="off" w:after="0" w:afterAutospacing="off" w:line="240" w:lineRule="auto"/>
        <w:ind w:left="0" w:right="0" w:firstLine="720"/>
        <w:contextualSpacing/>
        <w:jc w:val="left"/>
      </w:pPr>
    </w:p>
    <w:p w:rsidRPr="00A51001" w:rsidR="002214F7" w:rsidP="00A51001" w:rsidRDefault="002214F7" w14:paraId="090946B1" w14:textId="77777777">
      <w:pPr>
        <w:suppressAutoHyphens/>
        <w:spacing w:line="240" w:lineRule="auto"/>
        <w:contextualSpacing/>
        <w:rPr>
          <w:rFonts w:ascii="Calibri" w:hAnsi="Calibri" w:cs="Calibri"/>
          <w:i/>
          <w:highlight w:val="yellow"/>
        </w:rPr>
      </w:pPr>
    </w:p>
    <w:sectPr w:rsidRPr="00A51001" w:rsidR="002214F7">
      <w:headerReference w:type="default" r:id="rId11"/>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C21" w:rsidRDefault="00502C21" w14:paraId="663048EB" w14:textId="77777777">
      <w:pPr>
        <w:spacing w:line="240" w:lineRule="auto"/>
      </w:pPr>
      <w:r>
        <w:separator/>
      </w:r>
    </w:p>
  </w:endnote>
  <w:endnote w:type="continuationSeparator" w:id="0">
    <w:p w:rsidR="00502C21" w:rsidRDefault="00502C21" w14:paraId="3CB63E0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C21" w:rsidRDefault="00502C21" w14:paraId="2E4807DE" w14:textId="77777777">
      <w:pPr>
        <w:spacing w:line="240" w:lineRule="auto"/>
      </w:pPr>
      <w:r>
        <w:separator/>
      </w:r>
    </w:p>
  </w:footnote>
  <w:footnote w:type="continuationSeparator" w:id="0">
    <w:p w:rsidR="00502C21" w:rsidRDefault="00502C21" w14:paraId="10604E5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F7" w:rsidRDefault="002214F7" w14:paraId="4ED0F748" w14:textId="7777777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hint="default" w:ascii="Symbol" w:hAnsi="Symbol"/>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hint="default" w:ascii="Calibri" w:hAnsi="Calibri" w:cs="Calibr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32"/>
  </w:num>
  <w:num w:numId="3">
    <w:abstractNumId w:val="11"/>
  </w:num>
  <w:num w:numId="4">
    <w:abstractNumId w:val="18"/>
  </w:num>
  <w:num w:numId="5">
    <w:abstractNumId w:val="16"/>
  </w:num>
  <w:num w:numId="6">
    <w:abstractNumId w:val="9"/>
  </w:num>
  <w:num w:numId="7">
    <w:abstractNumId w:val="14"/>
  </w:num>
  <w:num w:numId="8">
    <w:abstractNumId w:val="15"/>
  </w:num>
  <w:num w:numId="9">
    <w:abstractNumId w:val="22"/>
  </w:num>
  <w:num w:numId="10">
    <w:abstractNumId w:val="19"/>
  </w:num>
  <w:num w:numId="11">
    <w:abstractNumId w:val="20"/>
  </w:num>
  <w:num w:numId="12">
    <w:abstractNumId w:val="31"/>
  </w:num>
  <w:num w:numId="13">
    <w:abstractNumId w:val="10"/>
  </w:num>
  <w:num w:numId="14">
    <w:abstractNumId w:val="21"/>
  </w:num>
  <w:num w:numId="15">
    <w:abstractNumId w:val="25"/>
  </w:num>
  <w:num w:numId="16">
    <w:abstractNumId w:val="29"/>
  </w:num>
  <w:num w:numId="17">
    <w:abstractNumId w:val="26"/>
  </w:num>
  <w:num w:numId="18">
    <w:abstractNumId w:val="28"/>
  </w:num>
  <w:num w:numId="19">
    <w:abstractNumId w:val="13"/>
  </w:num>
  <w:num w:numId="20">
    <w:abstractNumId w:val="12"/>
  </w:num>
  <w:num w:numId="21">
    <w:abstractNumId w:val="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25"/>
    <w:lvlOverride w:ilvl="0">
      <w:startOverride w:val="1"/>
    </w:lvlOverride>
  </w:num>
  <w:num w:numId="31">
    <w:abstractNumId w:val="25"/>
    <w:lvlOverride w:ilvl="0">
      <w:startOverride w:val="1"/>
    </w:lvlOverride>
  </w:num>
  <w:num w:numId="32">
    <w:abstractNumId w:val="17"/>
  </w:num>
  <w:num w:numId="33">
    <w:abstractNumId w:val="30"/>
  </w:num>
  <w:num w:numId="34">
    <w:abstractNumId w:val="23"/>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2214F7"/>
    <w:rsid w:val="00252757"/>
    <w:rsid w:val="002536F1"/>
    <w:rsid w:val="00257368"/>
    <w:rsid w:val="00283FB8"/>
    <w:rsid w:val="002D37DD"/>
    <w:rsid w:val="002E178F"/>
    <w:rsid w:val="003D3E8E"/>
    <w:rsid w:val="004324E6"/>
    <w:rsid w:val="004878B1"/>
    <w:rsid w:val="004955A3"/>
    <w:rsid w:val="00502C21"/>
    <w:rsid w:val="00544458"/>
    <w:rsid w:val="005A0F52"/>
    <w:rsid w:val="005F1FEB"/>
    <w:rsid w:val="006911DA"/>
    <w:rsid w:val="006E19F6"/>
    <w:rsid w:val="006F542B"/>
    <w:rsid w:val="0072626F"/>
    <w:rsid w:val="007E1990"/>
    <w:rsid w:val="00814A91"/>
    <w:rsid w:val="008349EC"/>
    <w:rsid w:val="00872CD7"/>
    <w:rsid w:val="008E5940"/>
    <w:rsid w:val="008F7656"/>
    <w:rsid w:val="009678FB"/>
    <w:rsid w:val="0098582E"/>
    <w:rsid w:val="00A226EC"/>
    <w:rsid w:val="00A51001"/>
    <w:rsid w:val="00A56413"/>
    <w:rsid w:val="00AF2A7B"/>
    <w:rsid w:val="00B13377"/>
    <w:rsid w:val="00B655DD"/>
    <w:rsid w:val="00BC446A"/>
    <w:rsid w:val="00C36D4F"/>
    <w:rsid w:val="00C56651"/>
    <w:rsid w:val="00C643B9"/>
    <w:rsid w:val="00C6903D"/>
    <w:rsid w:val="00CD22EF"/>
    <w:rsid w:val="00CE568B"/>
    <w:rsid w:val="00D61980"/>
    <w:rsid w:val="00D854FF"/>
    <w:rsid w:val="00D96A55"/>
    <w:rsid w:val="00DB13BA"/>
    <w:rsid w:val="00DE1185"/>
    <w:rsid w:val="00E5018F"/>
    <w:rsid w:val="00E516A0"/>
    <w:rsid w:val="00EA1727"/>
    <w:rsid w:val="00ED6AD7"/>
    <w:rsid w:val="00EE0282"/>
    <w:rsid w:val="00F55D15"/>
    <w:rsid w:val="00F8178A"/>
    <w:rsid w:val="00F81CA2"/>
    <w:rsid w:val="01642D11"/>
    <w:rsid w:val="01BEB3E6"/>
    <w:rsid w:val="04D8CB95"/>
    <w:rsid w:val="05B10A55"/>
    <w:rsid w:val="061DCC56"/>
    <w:rsid w:val="071CA964"/>
    <w:rsid w:val="0733B259"/>
    <w:rsid w:val="084C733F"/>
    <w:rsid w:val="08E8AB17"/>
    <w:rsid w:val="09556D18"/>
    <w:rsid w:val="09BD0850"/>
    <w:rsid w:val="0A255115"/>
    <w:rsid w:val="0A602C5E"/>
    <w:rsid w:val="0A6B531B"/>
    <w:rsid w:val="0C0942E4"/>
    <w:rsid w:val="0C758180"/>
    <w:rsid w:val="0E1151E1"/>
    <w:rsid w:val="0E12860E"/>
    <w:rsid w:val="0ECFC416"/>
    <w:rsid w:val="0EE3FEF1"/>
    <w:rsid w:val="0F27BB49"/>
    <w:rsid w:val="10949299"/>
    <w:rsid w:val="10BF650C"/>
    <w:rsid w:val="10E7674F"/>
    <w:rsid w:val="10FA7988"/>
    <w:rsid w:val="1124B132"/>
    <w:rsid w:val="11673FA9"/>
    <w:rsid w:val="125F5C0B"/>
    <w:rsid w:val="13B23A69"/>
    <w:rsid w:val="13DC49DA"/>
    <w:rsid w:val="141F0811"/>
    <w:rsid w:val="15781A3B"/>
    <w:rsid w:val="16872F9F"/>
    <w:rsid w:val="1749D623"/>
    <w:rsid w:val="18E5A684"/>
    <w:rsid w:val="193F8B49"/>
    <w:rsid w:val="19BED061"/>
    <w:rsid w:val="1A1B5F67"/>
    <w:rsid w:val="1D5AEDAF"/>
    <w:rsid w:val="1F3DDF13"/>
    <w:rsid w:val="1F706C3B"/>
    <w:rsid w:val="1F74CCF1"/>
    <w:rsid w:val="1FE3696D"/>
    <w:rsid w:val="207E2820"/>
    <w:rsid w:val="21CB52FF"/>
    <w:rsid w:val="2219F881"/>
    <w:rsid w:val="22AC6DB3"/>
    <w:rsid w:val="2386A051"/>
    <w:rsid w:val="23B5C8E2"/>
    <w:rsid w:val="23CA2F33"/>
    <w:rsid w:val="24724848"/>
    <w:rsid w:val="24F7CD04"/>
    <w:rsid w:val="252270B2"/>
    <w:rsid w:val="269EC422"/>
    <w:rsid w:val="27A0B655"/>
    <w:rsid w:val="27DB6A20"/>
    <w:rsid w:val="282B7914"/>
    <w:rsid w:val="288B909E"/>
    <w:rsid w:val="288FCA2A"/>
    <w:rsid w:val="29535569"/>
    <w:rsid w:val="296764BC"/>
    <w:rsid w:val="2A887F40"/>
    <w:rsid w:val="2CAEDB43"/>
    <w:rsid w:val="2D57E91C"/>
    <w:rsid w:val="2E36A3AE"/>
    <w:rsid w:val="2EA9D607"/>
    <w:rsid w:val="2F869005"/>
    <w:rsid w:val="30F7C0C4"/>
    <w:rsid w:val="321A840F"/>
    <w:rsid w:val="3361DD7F"/>
    <w:rsid w:val="336E2BBB"/>
    <w:rsid w:val="34775EB1"/>
    <w:rsid w:val="34FDADE0"/>
    <w:rsid w:val="355A1257"/>
    <w:rsid w:val="36132F12"/>
    <w:rsid w:val="372C67A3"/>
    <w:rsid w:val="37AEFF73"/>
    <w:rsid w:val="3ABBFC87"/>
    <w:rsid w:val="3B358148"/>
    <w:rsid w:val="3B793DA0"/>
    <w:rsid w:val="3C9C00EB"/>
    <w:rsid w:val="3D97A5D1"/>
    <w:rsid w:val="3F3B9CD5"/>
    <w:rsid w:val="3F548B1A"/>
    <w:rsid w:val="3FBA1158"/>
    <w:rsid w:val="40048D55"/>
    <w:rsid w:val="40B3554D"/>
    <w:rsid w:val="40B8ED5F"/>
    <w:rsid w:val="41E87F24"/>
    <w:rsid w:val="421F6D02"/>
    <w:rsid w:val="42733D97"/>
    <w:rsid w:val="42C319BA"/>
    <w:rsid w:val="440F0DF8"/>
    <w:rsid w:val="44666EAE"/>
    <w:rsid w:val="44D7FE78"/>
    <w:rsid w:val="461052B8"/>
    <w:rsid w:val="467833EF"/>
    <w:rsid w:val="46BBF047"/>
    <w:rsid w:val="46F2DE25"/>
    <w:rsid w:val="47968ADD"/>
    <w:rsid w:val="4857C0A8"/>
    <w:rsid w:val="488EAE86"/>
    <w:rsid w:val="49325B3E"/>
    <w:rsid w:val="4B473FFC"/>
    <w:rsid w:val="4B8F616A"/>
    <w:rsid w:val="4BD10A01"/>
    <w:rsid w:val="4D586559"/>
    <w:rsid w:val="4DCB2724"/>
    <w:rsid w:val="4E3C5247"/>
    <w:rsid w:val="4ED1B574"/>
    <w:rsid w:val="4FD822A8"/>
    <w:rsid w:val="4FFA9BA7"/>
    <w:rsid w:val="500A9CF6"/>
    <w:rsid w:val="502AC79E"/>
    <w:rsid w:val="513D6D23"/>
    <w:rsid w:val="51966C08"/>
    <w:rsid w:val="51A66D57"/>
    <w:rsid w:val="526DAEA9"/>
    <w:rsid w:val="526DAEA9"/>
    <w:rsid w:val="528A2EFB"/>
    <w:rsid w:val="54F8D8DB"/>
    <w:rsid w:val="5506DDE6"/>
    <w:rsid w:val="5647642C"/>
    <w:rsid w:val="5694A93C"/>
    <w:rsid w:val="580D9B12"/>
    <w:rsid w:val="58984EED"/>
    <w:rsid w:val="59CC49FE"/>
    <w:rsid w:val="5A617A30"/>
    <w:rsid w:val="5CD03605"/>
    <w:rsid w:val="5E52DE09"/>
    <w:rsid w:val="5F24F5AB"/>
    <w:rsid w:val="5F3291A9"/>
    <w:rsid w:val="60C0C60C"/>
    <w:rsid w:val="60C8E108"/>
    <w:rsid w:val="610B6F7F"/>
    <w:rsid w:val="615E4435"/>
    <w:rsid w:val="61BFCF89"/>
    <w:rsid w:val="63FA2D36"/>
    <w:rsid w:val="640602CC"/>
    <w:rsid w:val="6495E4F7"/>
    <w:rsid w:val="64C21F8D"/>
    <w:rsid w:val="6731CDF8"/>
    <w:rsid w:val="68557E6A"/>
    <w:rsid w:val="6969561A"/>
    <w:rsid w:val="69CDAE8D"/>
    <w:rsid w:val="6A3F702D"/>
    <w:rsid w:val="6A412AEE"/>
    <w:rsid w:val="6B394E97"/>
    <w:rsid w:val="6B8D1F2C"/>
    <w:rsid w:val="6C9E311A"/>
    <w:rsid w:val="6CEE08F1"/>
    <w:rsid w:val="6EC4BFEE"/>
    <w:rsid w:val="6F0F4277"/>
    <w:rsid w:val="70605D7E"/>
    <w:rsid w:val="712DE5E5"/>
    <w:rsid w:val="71DF1506"/>
    <w:rsid w:val="728843BB"/>
    <w:rsid w:val="72BAFE83"/>
    <w:rsid w:val="737AE567"/>
    <w:rsid w:val="73C7E9D3"/>
    <w:rsid w:val="73EF91C7"/>
    <w:rsid w:val="74F6C12C"/>
    <w:rsid w:val="76B28629"/>
    <w:rsid w:val="76CF97BB"/>
    <w:rsid w:val="7764468A"/>
    <w:rsid w:val="7778ACDB"/>
    <w:rsid w:val="7817D19F"/>
    <w:rsid w:val="7833FA00"/>
    <w:rsid w:val="784E568A"/>
    <w:rsid w:val="78BB7E57"/>
    <w:rsid w:val="79147D3C"/>
    <w:rsid w:val="7AB04D9D"/>
    <w:rsid w:val="7BA41090"/>
    <w:rsid w:val="7C4C1DFE"/>
    <w:rsid w:val="7D75C71D"/>
    <w:rsid w:val="7DF34090"/>
    <w:rsid w:val="7F11977E"/>
    <w:rsid w:val="7FC61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styleId="CommentTextChar" w:customStyle="1">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styleId="CommentSubjectChar" w:customStyle="1">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styleId="HeaderChar" w:customStyle="1">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styleId="FooterChar" w:customStyle="1">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6D1D34-3EFD-40B1-8DFD-4D7E4726303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Two Summary Report Template</dc:title>
  <dc:creator>Gentile, Amy</dc:creator>
  <lastModifiedBy>Cabirac, Mason</lastModifiedBy>
  <revision>6</revision>
  <dcterms:created xsi:type="dcterms:W3CDTF">2022-04-27T15:10:00.0000000Z</dcterms:created>
  <dcterms:modified xsi:type="dcterms:W3CDTF">2025-05-01T14:19:49.7681363Z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