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AFDDD" w14:textId="77777777" w:rsidR="00A42E1D" w:rsidRDefault="00A42E1D">
      <w:pPr>
        <w:jc w:val="center"/>
        <w:rPr>
          <w:sz w:val="48"/>
          <w:szCs w:val="48"/>
        </w:rPr>
      </w:pPr>
    </w:p>
    <w:p w14:paraId="2C09D5F6" w14:textId="77777777" w:rsidR="00A42E1D" w:rsidRDefault="00A42E1D">
      <w:pPr>
        <w:jc w:val="center"/>
        <w:rPr>
          <w:sz w:val="48"/>
          <w:szCs w:val="48"/>
        </w:rPr>
      </w:pPr>
    </w:p>
    <w:p w14:paraId="10620D92" w14:textId="77777777" w:rsidR="00A42E1D" w:rsidRDefault="00A42E1D">
      <w:pPr>
        <w:jc w:val="center"/>
        <w:rPr>
          <w:sz w:val="48"/>
          <w:szCs w:val="48"/>
        </w:rPr>
      </w:pPr>
    </w:p>
    <w:p w14:paraId="1CAF4D4B" w14:textId="77777777" w:rsidR="00A42E1D" w:rsidRDefault="00A42E1D">
      <w:pPr>
        <w:jc w:val="center"/>
        <w:rPr>
          <w:sz w:val="48"/>
          <w:szCs w:val="48"/>
        </w:rPr>
      </w:pPr>
    </w:p>
    <w:p w14:paraId="0C34F304" w14:textId="77777777" w:rsidR="00A42E1D" w:rsidRDefault="00000000">
      <w:pPr>
        <w:pStyle w:val="Ttulo"/>
        <w:rPr>
          <w:b/>
        </w:rPr>
      </w:pPr>
      <w:bookmarkStart w:id="0" w:name="_3pkhr8csa9yj" w:colFirst="0" w:colLast="0"/>
      <w:bookmarkEnd w:id="0"/>
      <w:r>
        <w:rPr>
          <w:b/>
        </w:rPr>
        <w:t xml:space="preserve">Propuesta de Automatización Aduanera </w:t>
      </w:r>
    </w:p>
    <w:p w14:paraId="665B9FD7" w14:textId="77777777" w:rsidR="00A42E1D" w:rsidRDefault="00000000">
      <w:pPr>
        <w:pStyle w:val="Ttulo"/>
        <w:rPr>
          <w:b/>
        </w:rPr>
      </w:pPr>
      <w:bookmarkStart w:id="1" w:name="_56hbu9bvu4su" w:colFirst="0" w:colLast="0"/>
      <w:bookmarkEnd w:id="1"/>
      <w:r>
        <w:rPr>
          <w:b/>
        </w:rPr>
        <w:t>“Los Libertadores”.</w:t>
      </w:r>
    </w:p>
    <w:p w14:paraId="640FEE91" w14:textId="77777777" w:rsidR="00A42E1D" w:rsidRDefault="00A42E1D">
      <w:pPr>
        <w:jc w:val="center"/>
        <w:rPr>
          <w:sz w:val="48"/>
          <w:szCs w:val="48"/>
        </w:rPr>
      </w:pPr>
    </w:p>
    <w:p w14:paraId="52402D5B" w14:textId="77777777" w:rsidR="00A42E1D" w:rsidRDefault="00A42E1D">
      <w:pPr>
        <w:jc w:val="center"/>
        <w:rPr>
          <w:sz w:val="48"/>
          <w:szCs w:val="48"/>
        </w:rPr>
      </w:pPr>
    </w:p>
    <w:p w14:paraId="0318DF7E" w14:textId="77777777" w:rsidR="00A42E1D" w:rsidRDefault="00A42E1D">
      <w:pPr>
        <w:jc w:val="center"/>
        <w:rPr>
          <w:sz w:val="48"/>
          <w:szCs w:val="48"/>
        </w:rPr>
      </w:pPr>
    </w:p>
    <w:p w14:paraId="6C4299AC" w14:textId="77777777" w:rsidR="00A42E1D" w:rsidRDefault="00A42E1D">
      <w:pPr>
        <w:jc w:val="center"/>
        <w:rPr>
          <w:sz w:val="48"/>
          <w:szCs w:val="48"/>
        </w:rPr>
      </w:pPr>
    </w:p>
    <w:p w14:paraId="520E3E77" w14:textId="77777777" w:rsidR="00A42E1D" w:rsidRDefault="00A42E1D">
      <w:pPr>
        <w:rPr>
          <w:sz w:val="24"/>
          <w:szCs w:val="24"/>
        </w:rPr>
      </w:pPr>
    </w:p>
    <w:p w14:paraId="077F4A0E" w14:textId="77777777" w:rsidR="00A42E1D" w:rsidRDefault="00A42E1D">
      <w:pPr>
        <w:rPr>
          <w:sz w:val="24"/>
          <w:szCs w:val="24"/>
        </w:rPr>
      </w:pPr>
    </w:p>
    <w:p w14:paraId="3948A100" w14:textId="77777777" w:rsidR="00A42E1D" w:rsidRDefault="00A42E1D">
      <w:pPr>
        <w:rPr>
          <w:sz w:val="24"/>
          <w:szCs w:val="24"/>
        </w:rPr>
      </w:pPr>
    </w:p>
    <w:p w14:paraId="32555365" w14:textId="77777777" w:rsidR="00A42E1D" w:rsidRDefault="00A42E1D">
      <w:pPr>
        <w:rPr>
          <w:sz w:val="24"/>
          <w:szCs w:val="24"/>
        </w:rPr>
      </w:pPr>
    </w:p>
    <w:p w14:paraId="0E6D0DBB" w14:textId="77777777" w:rsidR="00A42E1D" w:rsidRDefault="00A42E1D">
      <w:pPr>
        <w:rPr>
          <w:sz w:val="24"/>
          <w:szCs w:val="24"/>
        </w:rPr>
      </w:pPr>
    </w:p>
    <w:p w14:paraId="08B46FB7" w14:textId="77777777" w:rsidR="00A42E1D" w:rsidRDefault="00A42E1D">
      <w:pPr>
        <w:rPr>
          <w:sz w:val="24"/>
          <w:szCs w:val="24"/>
        </w:rPr>
      </w:pPr>
    </w:p>
    <w:p w14:paraId="0D2E7C7A" w14:textId="77777777" w:rsidR="00A42E1D" w:rsidRDefault="00000000">
      <w:r>
        <w:rPr>
          <w:b/>
        </w:rPr>
        <w:t>Asignatura:</w:t>
      </w:r>
      <w:r>
        <w:t xml:space="preserve"> Ingeniería de Software.</w:t>
      </w:r>
    </w:p>
    <w:p w14:paraId="4B6A0240" w14:textId="77777777" w:rsidR="00A42E1D" w:rsidRDefault="00000000">
      <w:r>
        <w:rPr>
          <w:b/>
        </w:rPr>
        <w:t>Profesor:</w:t>
      </w:r>
      <w:r>
        <w:t xml:space="preserve"> Marco Antonio </w:t>
      </w:r>
      <w:proofErr w:type="spellStart"/>
      <w:r>
        <w:t>Perelli</w:t>
      </w:r>
      <w:proofErr w:type="spellEnd"/>
      <w:r>
        <w:t xml:space="preserve"> Henríquez.</w:t>
      </w:r>
    </w:p>
    <w:p w14:paraId="3CE5385A" w14:textId="77777777" w:rsidR="00A42E1D" w:rsidRDefault="00000000">
      <w:r>
        <w:rPr>
          <w:b/>
        </w:rPr>
        <w:t>Integrantes</w:t>
      </w:r>
      <w:r>
        <w:t>: Cesar Henríquez.</w:t>
      </w:r>
    </w:p>
    <w:p w14:paraId="40AFAC23" w14:textId="77777777" w:rsidR="00A42E1D" w:rsidRDefault="00000000">
      <w:r>
        <w:t xml:space="preserve">                     Diego Miranda.</w:t>
      </w:r>
    </w:p>
    <w:p w14:paraId="2E6B9395" w14:textId="77777777" w:rsidR="00A42E1D" w:rsidRDefault="00000000">
      <w:r>
        <w:t xml:space="preserve">                     Macarena Cruz.</w:t>
      </w:r>
    </w:p>
    <w:p w14:paraId="70097EF0" w14:textId="77777777" w:rsidR="00A42E1D" w:rsidRDefault="00000000">
      <w:r>
        <w:rPr>
          <w:b/>
        </w:rPr>
        <w:t xml:space="preserve">Fecha: </w:t>
      </w:r>
      <w:r>
        <w:t>24/06/2025.</w:t>
      </w:r>
    </w:p>
    <w:p w14:paraId="3757A5CA" w14:textId="77777777" w:rsidR="00A42E1D" w:rsidRDefault="00000000">
      <w:pPr>
        <w:pStyle w:val="Subttulo"/>
        <w:jc w:val="center"/>
        <w:rPr>
          <w:b/>
          <w:color w:val="000000"/>
          <w:sz w:val="24"/>
          <w:szCs w:val="24"/>
        </w:rPr>
      </w:pPr>
      <w:bookmarkStart w:id="2" w:name="_gwhuifnbu1kb" w:colFirst="0" w:colLast="0"/>
      <w:bookmarkEnd w:id="2"/>
      <w:r>
        <w:rPr>
          <w:b/>
          <w:color w:val="000000"/>
          <w:sz w:val="24"/>
          <w:szCs w:val="24"/>
        </w:rPr>
        <w:lastRenderedPageBreak/>
        <w:t>Índice</w:t>
      </w:r>
    </w:p>
    <w:sdt>
      <w:sdtPr>
        <w:id w:val="-1847058511"/>
        <w:docPartObj>
          <w:docPartGallery w:val="Table of Contents"/>
          <w:docPartUnique/>
        </w:docPartObj>
      </w:sdtPr>
      <w:sdtContent>
        <w:p w14:paraId="387FFFBD" w14:textId="77777777" w:rsidR="00A42E1D" w:rsidRDefault="00000000">
          <w:pPr>
            <w:widowControl w:val="0"/>
            <w:tabs>
              <w:tab w:val="right" w:leader="dot" w:pos="12000"/>
            </w:tabs>
            <w:spacing w:before="60" w:after="0"/>
            <w:jc w:val="left"/>
            <w:rPr>
              <w:b/>
              <w:color w:val="000000"/>
            </w:rPr>
          </w:pPr>
          <w:r>
            <w:fldChar w:fldCharType="begin"/>
          </w:r>
          <w:r>
            <w:instrText xml:space="preserve"> TOC \h \u \z \t "Heading 1,1,Heading 2,2,Heading 3,3,Heading 4,4,Heading 5,5,Heading 6,6,"</w:instrText>
          </w:r>
          <w:r>
            <w:fldChar w:fldCharType="separate"/>
          </w:r>
          <w:hyperlink w:anchor="_kzht0vbqyie7">
            <w:r w:rsidR="00A42E1D">
              <w:rPr>
                <w:b/>
                <w:color w:val="000000"/>
              </w:rPr>
              <w:t>1.- Introducción.</w:t>
            </w:r>
            <w:r w:rsidR="00A42E1D">
              <w:rPr>
                <w:b/>
                <w:color w:val="000000"/>
              </w:rPr>
              <w:tab/>
              <w:t>2</w:t>
            </w:r>
          </w:hyperlink>
        </w:p>
        <w:p w14:paraId="2182C8D5" w14:textId="77777777" w:rsidR="00A42E1D" w:rsidRDefault="00A42E1D">
          <w:pPr>
            <w:widowControl w:val="0"/>
            <w:tabs>
              <w:tab w:val="right" w:leader="dot" w:pos="12000"/>
            </w:tabs>
            <w:spacing w:before="60" w:after="0"/>
            <w:ind w:left="360"/>
            <w:jc w:val="left"/>
            <w:rPr>
              <w:color w:val="000000"/>
            </w:rPr>
          </w:pPr>
          <w:hyperlink w:anchor="_ahc8375duc4g">
            <w:r>
              <w:rPr>
                <w:color w:val="000000"/>
              </w:rPr>
              <w:t>1.1.- Contexto del Problema.</w:t>
            </w:r>
            <w:r>
              <w:rPr>
                <w:color w:val="000000"/>
              </w:rPr>
              <w:tab/>
              <w:t>2</w:t>
            </w:r>
          </w:hyperlink>
        </w:p>
        <w:p w14:paraId="315F5EAF" w14:textId="77777777" w:rsidR="00A42E1D" w:rsidRDefault="00A42E1D">
          <w:pPr>
            <w:widowControl w:val="0"/>
            <w:tabs>
              <w:tab w:val="right" w:leader="dot" w:pos="12000"/>
            </w:tabs>
            <w:spacing w:before="60" w:after="0"/>
            <w:ind w:left="360"/>
            <w:jc w:val="left"/>
            <w:rPr>
              <w:color w:val="000000"/>
            </w:rPr>
          </w:pPr>
          <w:hyperlink w:anchor="_9cj7sep6bgid">
            <w:r>
              <w:rPr>
                <w:color w:val="000000"/>
              </w:rPr>
              <w:t>1.2.- Objetivos del Sistema.</w:t>
            </w:r>
            <w:r>
              <w:rPr>
                <w:color w:val="000000"/>
              </w:rPr>
              <w:tab/>
              <w:t>2</w:t>
            </w:r>
          </w:hyperlink>
        </w:p>
        <w:p w14:paraId="32C0281B" w14:textId="77777777" w:rsidR="00A42E1D" w:rsidRDefault="00A42E1D">
          <w:pPr>
            <w:widowControl w:val="0"/>
            <w:tabs>
              <w:tab w:val="right" w:leader="dot" w:pos="12000"/>
            </w:tabs>
            <w:spacing w:before="60" w:after="0"/>
            <w:ind w:left="360"/>
            <w:jc w:val="left"/>
            <w:rPr>
              <w:color w:val="000000"/>
            </w:rPr>
          </w:pPr>
          <w:hyperlink w:anchor="_mpkbbws9nci6">
            <w:r>
              <w:rPr>
                <w:color w:val="000000"/>
              </w:rPr>
              <w:t>1.3.- Alcance del Proyecto.</w:t>
            </w:r>
            <w:r>
              <w:rPr>
                <w:color w:val="000000"/>
              </w:rPr>
              <w:tab/>
              <w:t>2</w:t>
            </w:r>
          </w:hyperlink>
        </w:p>
        <w:p w14:paraId="10CF670F" w14:textId="77777777" w:rsidR="00A42E1D" w:rsidRDefault="00A42E1D">
          <w:pPr>
            <w:widowControl w:val="0"/>
            <w:tabs>
              <w:tab w:val="right" w:leader="dot" w:pos="12000"/>
            </w:tabs>
            <w:spacing w:before="60" w:after="0"/>
            <w:ind w:left="360"/>
            <w:jc w:val="left"/>
            <w:rPr>
              <w:color w:val="000000"/>
            </w:rPr>
          </w:pPr>
          <w:hyperlink w:anchor="_1b9yp6orppqy">
            <w:r>
              <w:rPr>
                <w:color w:val="000000"/>
              </w:rPr>
              <w:t>1.4 - Desarrollo del Proyecto</w:t>
            </w:r>
            <w:r>
              <w:rPr>
                <w:color w:val="000000"/>
              </w:rPr>
              <w:tab/>
              <w:t>2</w:t>
            </w:r>
          </w:hyperlink>
        </w:p>
        <w:p w14:paraId="7FB1565B" w14:textId="77777777" w:rsidR="00A42E1D" w:rsidRDefault="00A42E1D">
          <w:pPr>
            <w:widowControl w:val="0"/>
            <w:tabs>
              <w:tab w:val="right" w:leader="dot" w:pos="12000"/>
            </w:tabs>
            <w:spacing w:before="60" w:after="0"/>
            <w:jc w:val="left"/>
            <w:rPr>
              <w:b/>
              <w:color w:val="000000"/>
            </w:rPr>
          </w:pPr>
          <w:hyperlink w:anchor="_81cbnsgn2dsz">
            <w:r>
              <w:rPr>
                <w:b/>
                <w:color w:val="000000"/>
              </w:rPr>
              <w:t>2.- Requisitos de Alto Nivel.</w:t>
            </w:r>
            <w:r>
              <w:rPr>
                <w:b/>
                <w:color w:val="000000"/>
              </w:rPr>
              <w:tab/>
              <w:t>3</w:t>
            </w:r>
          </w:hyperlink>
        </w:p>
        <w:p w14:paraId="514ACBD5" w14:textId="77777777" w:rsidR="00A42E1D" w:rsidRDefault="00A42E1D">
          <w:pPr>
            <w:widowControl w:val="0"/>
            <w:tabs>
              <w:tab w:val="right" w:leader="dot" w:pos="12000"/>
            </w:tabs>
            <w:spacing w:before="60" w:after="0"/>
            <w:ind w:left="720"/>
            <w:jc w:val="left"/>
            <w:rPr>
              <w:color w:val="000000"/>
            </w:rPr>
          </w:pPr>
          <w:hyperlink w:anchor="_ds5h9bw67e5u">
            <w:r>
              <w:rPr>
                <w:color w:val="000000"/>
              </w:rPr>
              <w:t>2.1.- Priorización de Requisitos de Alto Nivel.</w:t>
            </w:r>
            <w:r>
              <w:rPr>
                <w:color w:val="000000"/>
              </w:rPr>
              <w:tab/>
              <w:t>3</w:t>
            </w:r>
          </w:hyperlink>
        </w:p>
        <w:p w14:paraId="3D7A7E13" w14:textId="77777777" w:rsidR="00A42E1D" w:rsidRDefault="00A42E1D">
          <w:pPr>
            <w:widowControl w:val="0"/>
            <w:tabs>
              <w:tab w:val="right" w:leader="dot" w:pos="12000"/>
            </w:tabs>
            <w:spacing w:before="60" w:after="0"/>
            <w:ind w:left="360"/>
            <w:jc w:val="left"/>
            <w:rPr>
              <w:color w:val="000000"/>
            </w:rPr>
          </w:pPr>
          <w:hyperlink w:anchor="_s5hcz3xrymkg">
            <w:r>
              <w:rPr>
                <w:color w:val="000000"/>
              </w:rPr>
              <w:t>2.2.- Stakeholders y Roles.</w:t>
            </w:r>
            <w:r>
              <w:rPr>
                <w:color w:val="000000"/>
              </w:rPr>
              <w:tab/>
              <w:t>3</w:t>
            </w:r>
          </w:hyperlink>
        </w:p>
        <w:p w14:paraId="1F43749F" w14:textId="77777777" w:rsidR="00A42E1D" w:rsidRDefault="00A42E1D">
          <w:pPr>
            <w:widowControl w:val="0"/>
            <w:tabs>
              <w:tab w:val="right" w:leader="dot" w:pos="12000"/>
            </w:tabs>
            <w:spacing w:before="60" w:after="0"/>
            <w:ind w:left="360"/>
            <w:jc w:val="left"/>
            <w:rPr>
              <w:color w:val="000000"/>
            </w:rPr>
          </w:pPr>
          <w:hyperlink w:anchor="_jfws3r7o999f">
            <w:r>
              <w:rPr>
                <w:color w:val="000000"/>
              </w:rPr>
              <w:t>2.3.- Estándares de Cumplimiento.</w:t>
            </w:r>
            <w:r>
              <w:rPr>
                <w:color w:val="000000"/>
              </w:rPr>
              <w:tab/>
              <w:t>4</w:t>
            </w:r>
          </w:hyperlink>
        </w:p>
        <w:p w14:paraId="79DDC9CE" w14:textId="77777777" w:rsidR="00A42E1D" w:rsidRDefault="00A42E1D">
          <w:pPr>
            <w:widowControl w:val="0"/>
            <w:tabs>
              <w:tab w:val="right" w:leader="dot" w:pos="12000"/>
            </w:tabs>
            <w:spacing w:before="60" w:after="0"/>
            <w:ind w:left="360"/>
            <w:jc w:val="left"/>
            <w:rPr>
              <w:color w:val="000000"/>
            </w:rPr>
          </w:pPr>
          <w:hyperlink w:anchor="_uoh8qua1l8u9">
            <w:r>
              <w:rPr>
                <w:color w:val="000000"/>
              </w:rPr>
              <w:t>2.4.- Seguridad en normas ISO.</w:t>
            </w:r>
            <w:r>
              <w:rPr>
                <w:color w:val="000000"/>
              </w:rPr>
              <w:tab/>
              <w:t>4</w:t>
            </w:r>
          </w:hyperlink>
        </w:p>
        <w:p w14:paraId="4C93E011" w14:textId="77777777" w:rsidR="00A42E1D" w:rsidRDefault="00A42E1D">
          <w:pPr>
            <w:widowControl w:val="0"/>
            <w:tabs>
              <w:tab w:val="right" w:leader="dot" w:pos="12000"/>
            </w:tabs>
            <w:spacing w:before="60" w:after="0"/>
            <w:ind w:left="360"/>
            <w:jc w:val="left"/>
            <w:rPr>
              <w:color w:val="000000"/>
            </w:rPr>
          </w:pPr>
          <w:hyperlink w:anchor="_cnh2uetbv4ny">
            <w:r>
              <w:rPr>
                <w:color w:val="000000"/>
              </w:rPr>
              <w:t>2.5.- ISO/IEC 27001 – Sistema de Gestión de Seguridad de la Información (SGSI).</w:t>
            </w:r>
            <w:r>
              <w:rPr>
                <w:color w:val="000000"/>
              </w:rPr>
              <w:tab/>
              <w:t>4</w:t>
            </w:r>
          </w:hyperlink>
        </w:p>
        <w:p w14:paraId="6007CC4F" w14:textId="77777777" w:rsidR="00A42E1D" w:rsidRDefault="00A42E1D">
          <w:pPr>
            <w:widowControl w:val="0"/>
            <w:tabs>
              <w:tab w:val="right" w:leader="dot" w:pos="12000"/>
            </w:tabs>
            <w:spacing w:before="60" w:after="0"/>
            <w:ind w:left="720"/>
            <w:jc w:val="left"/>
            <w:rPr>
              <w:color w:val="000000"/>
            </w:rPr>
          </w:pPr>
          <w:hyperlink w:anchor="_cwdinag1zcn0">
            <w:r>
              <w:rPr>
                <w:color w:val="000000"/>
              </w:rPr>
              <w:t>2.5.1 Componentes clave de ISO 27001.</w:t>
            </w:r>
            <w:r>
              <w:rPr>
                <w:color w:val="000000"/>
              </w:rPr>
              <w:tab/>
              <w:t>4</w:t>
            </w:r>
          </w:hyperlink>
        </w:p>
        <w:p w14:paraId="2635CE43" w14:textId="77777777" w:rsidR="00A42E1D" w:rsidRDefault="00A42E1D">
          <w:pPr>
            <w:widowControl w:val="0"/>
            <w:tabs>
              <w:tab w:val="right" w:leader="dot" w:pos="12000"/>
            </w:tabs>
            <w:spacing w:before="60" w:after="0"/>
            <w:jc w:val="left"/>
            <w:rPr>
              <w:b/>
              <w:color w:val="000000"/>
            </w:rPr>
          </w:pPr>
          <w:hyperlink w:anchor="_y0f4c8sp58sy">
            <w:r>
              <w:rPr>
                <w:b/>
                <w:color w:val="000000"/>
              </w:rPr>
              <w:t>3.- Requisitos Funcionales.</w:t>
            </w:r>
            <w:r>
              <w:rPr>
                <w:b/>
                <w:color w:val="000000"/>
              </w:rPr>
              <w:tab/>
              <w:t>5</w:t>
            </w:r>
          </w:hyperlink>
        </w:p>
        <w:p w14:paraId="7936B8D4" w14:textId="77777777" w:rsidR="00A42E1D" w:rsidRDefault="00A42E1D">
          <w:pPr>
            <w:widowControl w:val="0"/>
            <w:tabs>
              <w:tab w:val="right" w:leader="dot" w:pos="12000"/>
            </w:tabs>
            <w:spacing w:before="60" w:after="0"/>
            <w:jc w:val="left"/>
            <w:rPr>
              <w:b/>
              <w:color w:val="000000"/>
            </w:rPr>
          </w:pPr>
          <w:hyperlink w:anchor="_ce1wryw08aob">
            <w:r>
              <w:rPr>
                <w:b/>
                <w:color w:val="000000"/>
              </w:rPr>
              <w:t>4.- Requisitos No Funcionales.</w:t>
            </w:r>
            <w:r>
              <w:rPr>
                <w:b/>
                <w:color w:val="000000"/>
              </w:rPr>
              <w:tab/>
              <w:t>7</w:t>
            </w:r>
          </w:hyperlink>
        </w:p>
        <w:p w14:paraId="435D8AB6" w14:textId="77777777" w:rsidR="00A42E1D" w:rsidRDefault="00A42E1D">
          <w:pPr>
            <w:widowControl w:val="0"/>
            <w:tabs>
              <w:tab w:val="right" w:leader="dot" w:pos="12000"/>
            </w:tabs>
            <w:spacing w:before="60" w:after="0"/>
            <w:jc w:val="left"/>
            <w:rPr>
              <w:b/>
              <w:color w:val="000000"/>
            </w:rPr>
          </w:pPr>
          <w:hyperlink w:anchor="_ggxjfrrf4hi7">
            <w:r>
              <w:rPr>
                <w:b/>
                <w:color w:val="000000"/>
              </w:rPr>
              <w:t>5.- Carta Gantt.</w:t>
            </w:r>
            <w:r>
              <w:rPr>
                <w:b/>
                <w:color w:val="000000"/>
              </w:rPr>
              <w:tab/>
              <w:t>9</w:t>
            </w:r>
          </w:hyperlink>
        </w:p>
        <w:p w14:paraId="769F3EF5" w14:textId="77777777" w:rsidR="00A42E1D" w:rsidRDefault="00A42E1D">
          <w:pPr>
            <w:widowControl w:val="0"/>
            <w:tabs>
              <w:tab w:val="right" w:leader="dot" w:pos="12000"/>
            </w:tabs>
            <w:spacing w:before="60" w:after="0"/>
            <w:ind w:left="360"/>
            <w:jc w:val="left"/>
            <w:rPr>
              <w:color w:val="000000"/>
            </w:rPr>
          </w:pPr>
          <w:hyperlink w:anchor="_y1kpxlz0njk4">
            <w:r>
              <w:rPr>
                <w:color w:val="000000"/>
              </w:rPr>
              <w:t>5.1.- Fases aplicadas para cumplir con el ciclo de vida del software.</w:t>
            </w:r>
            <w:r>
              <w:rPr>
                <w:color w:val="000000"/>
              </w:rPr>
              <w:tab/>
              <w:t>9</w:t>
            </w:r>
          </w:hyperlink>
        </w:p>
        <w:p w14:paraId="563F2AD9" w14:textId="77777777" w:rsidR="00A42E1D" w:rsidRDefault="00A42E1D">
          <w:pPr>
            <w:widowControl w:val="0"/>
            <w:tabs>
              <w:tab w:val="right" w:leader="dot" w:pos="12000"/>
            </w:tabs>
            <w:spacing w:before="60" w:after="0"/>
            <w:jc w:val="left"/>
            <w:rPr>
              <w:b/>
              <w:color w:val="000000"/>
            </w:rPr>
          </w:pPr>
          <w:hyperlink w:anchor="_ev55pyyqkxss">
            <w:r>
              <w:rPr>
                <w:b/>
                <w:color w:val="000000"/>
              </w:rPr>
              <w:t>6.- Asegurando la Calidad del Sistema.</w:t>
            </w:r>
            <w:r>
              <w:rPr>
                <w:b/>
                <w:color w:val="000000"/>
              </w:rPr>
              <w:tab/>
              <w:t>10</w:t>
            </w:r>
          </w:hyperlink>
        </w:p>
        <w:p w14:paraId="505BABC3" w14:textId="77777777" w:rsidR="00A42E1D" w:rsidRDefault="00A42E1D">
          <w:pPr>
            <w:widowControl w:val="0"/>
            <w:tabs>
              <w:tab w:val="right" w:leader="dot" w:pos="12000"/>
            </w:tabs>
            <w:spacing w:before="60" w:after="0"/>
            <w:jc w:val="left"/>
            <w:rPr>
              <w:b/>
              <w:color w:val="000000"/>
            </w:rPr>
          </w:pPr>
          <w:hyperlink w:anchor="_h3fps2uclghc">
            <w:r>
              <w:rPr>
                <w:b/>
                <w:color w:val="000000"/>
              </w:rPr>
              <w:t>7.- Metodología Híbrida.</w:t>
            </w:r>
            <w:r>
              <w:rPr>
                <w:b/>
                <w:color w:val="000000"/>
              </w:rPr>
              <w:tab/>
              <w:t>10</w:t>
            </w:r>
          </w:hyperlink>
        </w:p>
        <w:p w14:paraId="67D92504" w14:textId="77777777" w:rsidR="00A42E1D" w:rsidRDefault="00A42E1D">
          <w:pPr>
            <w:widowControl w:val="0"/>
            <w:tabs>
              <w:tab w:val="right" w:leader="dot" w:pos="12000"/>
            </w:tabs>
            <w:spacing w:before="60" w:after="0"/>
            <w:jc w:val="left"/>
            <w:rPr>
              <w:b/>
              <w:color w:val="000000"/>
            </w:rPr>
          </w:pPr>
          <w:hyperlink w:anchor="_f8gsdg7c38ux">
            <w:r>
              <w:rPr>
                <w:b/>
                <w:color w:val="000000"/>
              </w:rPr>
              <w:t>8.- Modelamiento de software usando estándares UML.</w:t>
            </w:r>
            <w:r>
              <w:rPr>
                <w:b/>
                <w:color w:val="000000"/>
              </w:rPr>
              <w:tab/>
              <w:t>12</w:t>
            </w:r>
          </w:hyperlink>
        </w:p>
        <w:p w14:paraId="106DE7BE" w14:textId="77777777" w:rsidR="00A42E1D" w:rsidRDefault="00A42E1D">
          <w:pPr>
            <w:widowControl w:val="0"/>
            <w:tabs>
              <w:tab w:val="right" w:leader="dot" w:pos="12000"/>
            </w:tabs>
            <w:spacing w:before="60" w:after="0"/>
            <w:ind w:left="360"/>
            <w:jc w:val="left"/>
            <w:rPr>
              <w:color w:val="000000"/>
            </w:rPr>
          </w:pPr>
          <w:hyperlink w:anchor="_ey4nhf1fu9rq">
            <w:r>
              <w:rPr>
                <w:color w:val="000000"/>
              </w:rPr>
              <w:t>8.1.-  Diagrama de Casos de Uso (Vista de Escenarios).</w:t>
            </w:r>
            <w:r>
              <w:rPr>
                <w:color w:val="000000"/>
              </w:rPr>
              <w:tab/>
              <w:t>12</w:t>
            </w:r>
          </w:hyperlink>
        </w:p>
        <w:p w14:paraId="63601CF8" w14:textId="77777777" w:rsidR="00A42E1D" w:rsidRDefault="00A42E1D">
          <w:pPr>
            <w:widowControl w:val="0"/>
            <w:tabs>
              <w:tab w:val="right" w:leader="dot" w:pos="12000"/>
            </w:tabs>
            <w:spacing w:before="60" w:after="0"/>
            <w:ind w:left="360"/>
            <w:jc w:val="left"/>
            <w:rPr>
              <w:color w:val="000000"/>
            </w:rPr>
          </w:pPr>
          <w:hyperlink w:anchor="_ynb49hj5ojam">
            <w:r>
              <w:rPr>
                <w:color w:val="000000"/>
              </w:rPr>
              <w:t>8.2.- Diagrama de Clases (Vista Lógica).</w:t>
            </w:r>
            <w:r>
              <w:rPr>
                <w:color w:val="000000"/>
              </w:rPr>
              <w:tab/>
              <w:t>13</w:t>
            </w:r>
          </w:hyperlink>
        </w:p>
        <w:p w14:paraId="794431BA" w14:textId="77777777" w:rsidR="00A42E1D" w:rsidRDefault="00A42E1D">
          <w:pPr>
            <w:widowControl w:val="0"/>
            <w:tabs>
              <w:tab w:val="right" w:leader="dot" w:pos="12000"/>
            </w:tabs>
            <w:spacing w:before="60" w:after="0"/>
            <w:ind w:left="360"/>
            <w:jc w:val="left"/>
            <w:rPr>
              <w:color w:val="000000"/>
            </w:rPr>
          </w:pPr>
          <w:hyperlink w:anchor="_g763o7iv9cvg">
            <w:r>
              <w:rPr>
                <w:color w:val="000000"/>
              </w:rPr>
              <w:t>8.3.- Diagrama ER (Vista Lógica).</w:t>
            </w:r>
            <w:r>
              <w:rPr>
                <w:color w:val="000000"/>
              </w:rPr>
              <w:tab/>
              <w:t>14</w:t>
            </w:r>
          </w:hyperlink>
        </w:p>
        <w:p w14:paraId="4834B264" w14:textId="77777777" w:rsidR="00A42E1D" w:rsidRDefault="00A42E1D">
          <w:pPr>
            <w:widowControl w:val="0"/>
            <w:tabs>
              <w:tab w:val="right" w:leader="dot" w:pos="12000"/>
            </w:tabs>
            <w:spacing w:before="60" w:after="0"/>
            <w:ind w:left="360"/>
            <w:jc w:val="left"/>
            <w:rPr>
              <w:color w:val="000000"/>
            </w:rPr>
          </w:pPr>
          <w:hyperlink w:anchor="_979up3tsd6n9">
            <w:r>
              <w:rPr>
                <w:color w:val="000000"/>
              </w:rPr>
              <w:t>8.4.- Diagrama de paquete (Vista Despliegue).</w:t>
            </w:r>
            <w:r>
              <w:rPr>
                <w:color w:val="000000"/>
              </w:rPr>
              <w:tab/>
              <w:t>16</w:t>
            </w:r>
          </w:hyperlink>
        </w:p>
        <w:p w14:paraId="28AC900E" w14:textId="77777777" w:rsidR="00A42E1D" w:rsidRDefault="00A42E1D">
          <w:pPr>
            <w:widowControl w:val="0"/>
            <w:tabs>
              <w:tab w:val="right" w:leader="dot" w:pos="12000"/>
            </w:tabs>
            <w:spacing w:before="60" w:after="0"/>
            <w:ind w:left="360"/>
            <w:jc w:val="left"/>
            <w:rPr>
              <w:color w:val="000000"/>
            </w:rPr>
          </w:pPr>
          <w:hyperlink w:anchor="_vz97651j63p6">
            <w:r>
              <w:rPr>
                <w:color w:val="000000"/>
              </w:rPr>
              <w:t>8.5.- Diagrama de Componentes (Vista Despliegue).</w:t>
            </w:r>
            <w:r>
              <w:rPr>
                <w:color w:val="000000"/>
              </w:rPr>
              <w:tab/>
              <w:t>17</w:t>
            </w:r>
          </w:hyperlink>
        </w:p>
        <w:p w14:paraId="7F1F27DF" w14:textId="77777777" w:rsidR="00A42E1D" w:rsidRDefault="00A42E1D">
          <w:pPr>
            <w:widowControl w:val="0"/>
            <w:tabs>
              <w:tab w:val="right" w:leader="dot" w:pos="12000"/>
            </w:tabs>
            <w:spacing w:before="60" w:after="0"/>
            <w:ind w:left="360"/>
            <w:jc w:val="left"/>
            <w:rPr>
              <w:color w:val="000000"/>
            </w:rPr>
          </w:pPr>
          <w:hyperlink w:anchor="_uq2gstp9vn4c">
            <w:r>
              <w:rPr>
                <w:color w:val="000000"/>
              </w:rPr>
              <w:t>8.6-. Diagrama de actividad (Vista de procesos).</w:t>
            </w:r>
            <w:r>
              <w:rPr>
                <w:color w:val="000000"/>
              </w:rPr>
              <w:tab/>
              <w:t>18</w:t>
            </w:r>
          </w:hyperlink>
        </w:p>
        <w:p w14:paraId="69499E74" w14:textId="77777777" w:rsidR="00A42E1D" w:rsidRDefault="00A42E1D">
          <w:pPr>
            <w:widowControl w:val="0"/>
            <w:tabs>
              <w:tab w:val="right" w:leader="dot" w:pos="12000"/>
            </w:tabs>
            <w:spacing w:before="60" w:after="0"/>
            <w:ind w:left="360"/>
            <w:jc w:val="left"/>
            <w:rPr>
              <w:color w:val="000000"/>
            </w:rPr>
          </w:pPr>
          <w:hyperlink w:anchor="_hbzd86al5lvs">
            <w:r>
              <w:rPr>
                <w:color w:val="000000"/>
              </w:rPr>
              <w:t>8.7.- Diagrama de procesos (Vista de procesos).</w:t>
            </w:r>
            <w:r>
              <w:rPr>
                <w:color w:val="000000"/>
              </w:rPr>
              <w:tab/>
              <w:t>18</w:t>
            </w:r>
          </w:hyperlink>
        </w:p>
        <w:p w14:paraId="4850BF80" w14:textId="77777777" w:rsidR="00A42E1D" w:rsidRDefault="00A42E1D">
          <w:pPr>
            <w:widowControl w:val="0"/>
            <w:tabs>
              <w:tab w:val="right" w:leader="dot" w:pos="12000"/>
            </w:tabs>
            <w:spacing w:before="60" w:after="0"/>
            <w:ind w:left="360"/>
            <w:jc w:val="left"/>
            <w:rPr>
              <w:color w:val="000000"/>
            </w:rPr>
          </w:pPr>
          <w:hyperlink w:anchor="_pp2amc5nhsk">
            <w:r>
              <w:rPr>
                <w:color w:val="000000"/>
              </w:rPr>
              <w:t>8.8.- Diagrama de despliegue (Vista física).</w:t>
            </w:r>
            <w:r>
              <w:rPr>
                <w:color w:val="000000"/>
              </w:rPr>
              <w:tab/>
              <w:t>19</w:t>
            </w:r>
          </w:hyperlink>
        </w:p>
        <w:p w14:paraId="5CCF78E6" w14:textId="77777777" w:rsidR="00A42E1D" w:rsidRDefault="00A42E1D">
          <w:pPr>
            <w:widowControl w:val="0"/>
            <w:tabs>
              <w:tab w:val="right" w:leader="dot" w:pos="12000"/>
            </w:tabs>
            <w:spacing w:before="60" w:after="0"/>
            <w:jc w:val="left"/>
            <w:rPr>
              <w:b/>
              <w:color w:val="000000"/>
            </w:rPr>
          </w:pPr>
          <w:hyperlink w:anchor="_33t1bu17oq56">
            <w:r>
              <w:rPr>
                <w:b/>
                <w:color w:val="000000"/>
              </w:rPr>
              <w:t>9.- Estándares de Calidad en el Diseño de Software.</w:t>
            </w:r>
            <w:r>
              <w:rPr>
                <w:b/>
                <w:color w:val="000000"/>
              </w:rPr>
              <w:tab/>
              <w:t>20</w:t>
            </w:r>
          </w:hyperlink>
        </w:p>
        <w:p w14:paraId="1E5E02DF" w14:textId="77777777" w:rsidR="00A42E1D" w:rsidRDefault="00A42E1D">
          <w:pPr>
            <w:widowControl w:val="0"/>
            <w:tabs>
              <w:tab w:val="right" w:leader="dot" w:pos="12000"/>
            </w:tabs>
            <w:spacing w:before="60" w:after="0"/>
            <w:jc w:val="left"/>
            <w:rPr>
              <w:b/>
              <w:color w:val="000000"/>
            </w:rPr>
          </w:pPr>
          <w:hyperlink w:anchor="_3c5q4gbt1xkk">
            <w:r>
              <w:rPr>
                <w:b/>
                <w:color w:val="000000"/>
              </w:rPr>
              <w:t>10. Diseño de Casos de Prueba</w:t>
            </w:r>
            <w:r>
              <w:rPr>
                <w:b/>
                <w:color w:val="000000"/>
              </w:rPr>
              <w:tab/>
              <w:t>21</w:t>
            </w:r>
          </w:hyperlink>
        </w:p>
        <w:p w14:paraId="17A0ED65" w14:textId="77777777" w:rsidR="00A42E1D" w:rsidRDefault="00A42E1D">
          <w:pPr>
            <w:widowControl w:val="0"/>
            <w:tabs>
              <w:tab w:val="right" w:leader="dot" w:pos="12000"/>
            </w:tabs>
            <w:spacing w:before="60" w:after="0"/>
            <w:jc w:val="left"/>
            <w:rPr>
              <w:b/>
              <w:color w:val="000000"/>
            </w:rPr>
          </w:pPr>
          <w:hyperlink w:anchor="_1pzyvclq36jb">
            <w:r>
              <w:rPr>
                <w:b/>
                <w:color w:val="000000"/>
              </w:rPr>
              <w:t>11. Ejecución de Pruebas</w:t>
            </w:r>
            <w:r>
              <w:rPr>
                <w:b/>
                <w:color w:val="000000"/>
              </w:rPr>
              <w:tab/>
              <w:t>22</w:t>
            </w:r>
          </w:hyperlink>
        </w:p>
        <w:p w14:paraId="13C00101" w14:textId="77777777" w:rsidR="00A42E1D" w:rsidRDefault="00A42E1D">
          <w:pPr>
            <w:widowControl w:val="0"/>
            <w:tabs>
              <w:tab w:val="right" w:leader="dot" w:pos="12000"/>
            </w:tabs>
            <w:spacing w:before="60" w:after="0"/>
            <w:jc w:val="left"/>
            <w:rPr>
              <w:b/>
              <w:color w:val="000000"/>
            </w:rPr>
          </w:pPr>
          <w:hyperlink w:anchor="_ocb5ulaqovxx">
            <w:r>
              <w:rPr>
                <w:b/>
                <w:color w:val="000000"/>
              </w:rPr>
              <w:t>12. Casos de prueba</w:t>
            </w:r>
            <w:r>
              <w:rPr>
                <w:b/>
                <w:color w:val="000000"/>
              </w:rPr>
              <w:tab/>
              <w:t>22</w:t>
            </w:r>
          </w:hyperlink>
        </w:p>
        <w:p w14:paraId="47F33783" w14:textId="77777777" w:rsidR="00A42E1D" w:rsidRDefault="00A42E1D">
          <w:pPr>
            <w:widowControl w:val="0"/>
            <w:tabs>
              <w:tab w:val="right" w:leader="dot" w:pos="12000"/>
            </w:tabs>
            <w:spacing w:before="60" w:after="0"/>
            <w:ind w:left="360"/>
            <w:jc w:val="left"/>
            <w:rPr>
              <w:color w:val="000000"/>
            </w:rPr>
          </w:pPr>
          <w:hyperlink w:anchor="_v09ax34q6b4h">
            <w:r>
              <w:rPr>
                <w:color w:val="000000"/>
              </w:rPr>
              <w:t>12.1 Inicio Sesión</w:t>
            </w:r>
            <w:r>
              <w:rPr>
                <w:color w:val="000000"/>
              </w:rPr>
              <w:tab/>
              <w:t>22</w:t>
            </w:r>
          </w:hyperlink>
        </w:p>
        <w:p w14:paraId="58A5869D" w14:textId="77777777" w:rsidR="00A42E1D" w:rsidRDefault="00A42E1D">
          <w:pPr>
            <w:widowControl w:val="0"/>
            <w:tabs>
              <w:tab w:val="right" w:leader="dot" w:pos="12000"/>
            </w:tabs>
            <w:spacing w:before="60" w:after="0"/>
            <w:ind w:left="360"/>
            <w:jc w:val="left"/>
            <w:rPr>
              <w:color w:val="000000"/>
            </w:rPr>
          </w:pPr>
          <w:hyperlink w:anchor="_nbtfkj77p5l4">
            <w:r>
              <w:rPr>
                <w:color w:val="000000"/>
              </w:rPr>
              <w:t>12.2 Modulo Tramites en Linea (Principal)</w:t>
            </w:r>
            <w:r>
              <w:rPr>
                <w:color w:val="000000"/>
              </w:rPr>
              <w:tab/>
              <w:t>23</w:t>
            </w:r>
          </w:hyperlink>
        </w:p>
        <w:p w14:paraId="612A0FB2" w14:textId="77777777" w:rsidR="00A42E1D" w:rsidRDefault="00A42E1D">
          <w:pPr>
            <w:widowControl w:val="0"/>
            <w:tabs>
              <w:tab w:val="right" w:leader="dot" w:pos="12000"/>
            </w:tabs>
            <w:spacing w:before="60" w:after="0"/>
            <w:ind w:left="360"/>
            <w:jc w:val="left"/>
            <w:rPr>
              <w:color w:val="000000"/>
            </w:rPr>
          </w:pPr>
          <w:hyperlink w:anchor="_b4gbk2yfgqc1">
            <w:r>
              <w:rPr>
                <w:color w:val="000000"/>
              </w:rPr>
              <w:t>12.3 Modulo Documentos vehiculares</w:t>
            </w:r>
            <w:r>
              <w:rPr>
                <w:color w:val="000000"/>
              </w:rPr>
              <w:tab/>
              <w:t>24</w:t>
            </w:r>
          </w:hyperlink>
        </w:p>
        <w:p w14:paraId="25A917A0" w14:textId="77777777" w:rsidR="00A42E1D" w:rsidRDefault="00A42E1D">
          <w:pPr>
            <w:widowControl w:val="0"/>
            <w:tabs>
              <w:tab w:val="right" w:leader="dot" w:pos="12000"/>
            </w:tabs>
            <w:spacing w:before="60" w:after="0"/>
            <w:ind w:left="360"/>
            <w:jc w:val="left"/>
            <w:rPr>
              <w:color w:val="000000"/>
            </w:rPr>
          </w:pPr>
          <w:hyperlink w:anchor="_xacy33rws9sv">
            <w:r>
              <w:rPr>
                <w:color w:val="000000"/>
              </w:rPr>
              <w:t>12.4 Modulo SAG</w:t>
            </w:r>
            <w:r>
              <w:rPr>
                <w:color w:val="000000"/>
              </w:rPr>
              <w:tab/>
              <w:t>26</w:t>
            </w:r>
          </w:hyperlink>
        </w:p>
        <w:p w14:paraId="62FC278B" w14:textId="77777777" w:rsidR="00A42E1D" w:rsidRDefault="00A42E1D">
          <w:pPr>
            <w:widowControl w:val="0"/>
            <w:tabs>
              <w:tab w:val="right" w:leader="dot" w:pos="12000"/>
            </w:tabs>
            <w:spacing w:before="60" w:after="0"/>
            <w:ind w:left="360"/>
            <w:jc w:val="left"/>
            <w:rPr>
              <w:color w:val="000000"/>
            </w:rPr>
          </w:pPr>
          <w:hyperlink w:anchor="_rw91zpqluder">
            <w:r>
              <w:rPr>
                <w:color w:val="000000"/>
              </w:rPr>
              <w:t>12.5 Modulo Control de menores</w:t>
            </w:r>
            <w:r>
              <w:rPr>
                <w:color w:val="000000"/>
              </w:rPr>
              <w:tab/>
              <w:t>27</w:t>
            </w:r>
          </w:hyperlink>
        </w:p>
        <w:p w14:paraId="7E85F834" w14:textId="77777777" w:rsidR="00A42E1D" w:rsidRDefault="00A42E1D">
          <w:pPr>
            <w:widowControl w:val="0"/>
            <w:tabs>
              <w:tab w:val="right" w:leader="dot" w:pos="12000"/>
            </w:tabs>
            <w:spacing w:before="60" w:after="0"/>
            <w:ind w:left="360"/>
            <w:jc w:val="left"/>
            <w:rPr>
              <w:color w:val="000000"/>
            </w:rPr>
          </w:pPr>
          <w:hyperlink w:anchor="_822k7hkz215g">
            <w:r>
              <w:rPr>
                <w:color w:val="000000"/>
              </w:rPr>
              <w:t>12.6  Modulo Protocolo de seguridad en caso de Credenciales Inválidas</w:t>
            </w:r>
            <w:r>
              <w:rPr>
                <w:color w:val="000000"/>
              </w:rPr>
              <w:tab/>
              <w:t>29</w:t>
            </w:r>
          </w:hyperlink>
        </w:p>
        <w:p w14:paraId="748FD4A1" w14:textId="77777777" w:rsidR="00A42E1D" w:rsidRDefault="00A42E1D">
          <w:pPr>
            <w:widowControl w:val="0"/>
            <w:tabs>
              <w:tab w:val="right" w:leader="dot" w:pos="12000"/>
            </w:tabs>
            <w:spacing w:before="60" w:after="0"/>
            <w:jc w:val="left"/>
            <w:rPr>
              <w:b/>
              <w:color w:val="000000"/>
            </w:rPr>
          </w:pPr>
          <w:hyperlink w:anchor="_rjgmm3hrkmcl">
            <w:r>
              <w:rPr>
                <w:b/>
                <w:color w:val="000000"/>
              </w:rPr>
              <w:t>12.7. Integración de Servicios</w:t>
            </w:r>
            <w:r>
              <w:rPr>
                <w:b/>
                <w:color w:val="000000"/>
              </w:rPr>
              <w:tab/>
              <w:t>30</w:t>
            </w:r>
          </w:hyperlink>
        </w:p>
        <w:p w14:paraId="4CDD1A80" w14:textId="77777777" w:rsidR="00A42E1D" w:rsidRDefault="00A42E1D">
          <w:pPr>
            <w:widowControl w:val="0"/>
            <w:tabs>
              <w:tab w:val="right" w:leader="dot" w:pos="12000"/>
            </w:tabs>
            <w:spacing w:before="60" w:after="0"/>
            <w:jc w:val="left"/>
            <w:rPr>
              <w:b/>
              <w:color w:val="000000"/>
            </w:rPr>
          </w:pPr>
          <w:hyperlink w:anchor="_tnjbslze2eck">
            <w:r>
              <w:rPr>
                <w:b/>
                <w:color w:val="000000"/>
              </w:rPr>
              <w:t>13 Cronograma del proyecto</w:t>
            </w:r>
            <w:r>
              <w:rPr>
                <w:b/>
                <w:color w:val="000000"/>
              </w:rPr>
              <w:tab/>
              <w:t>30</w:t>
            </w:r>
          </w:hyperlink>
        </w:p>
        <w:p w14:paraId="594E7DA2" w14:textId="77777777" w:rsidR="00A42E1D" w:rsidRDefault="00A42E1D">
          <w:pPr>
            <w:widowControl w:val="0"/>
            <w:tabs>
              <w:tab w:val="right" w:leader="dot" w:pos="12000"/>
            </w:tabs>
            <w:spacing w:before="60" w:after="0"/>
            <w:jc w:val="left"/>
            <w:rPr>
              <w:b/>
              <w:color w:val="000000"/>
            </w:rPr>
          </w:pPr>
          <w:hyperlink w:anchor="_tffgcivxnz65">
            <w:r>
              <w:rPr>
                <w:b/>
                <w:color w:val="000000"/>
              </w:rPr>
              <w:t>14. Análisis de Riesgos</w:t>
            </w:r>
            <w:r>
              <w:rPr>
                <w:b/>
                <w:color w:val="000000"/>
              </w:rPr>
              <w:tab/>
              <w:t>31</w:t>
            </w:r>
          </w:hyperlink>
        </w:p>
        <w:p w14:paraId="3336A797" w14:textId="77777777" w:rsidR="00A42E1D" w:rsidRDefault="00A42E1D">
          <w:pPr>
            <w:widowControl w:val="0"/>
            <w:tabs>
              <w:tab w:val="right" w:leader="dot" w:pos="12000"/>
            </w:tabs>
            <w:spacing w:before="60" w:after="0"/>
            <w:jc w:val="left"/>
            <w:rPr>
              <w:b/>
              <w:color w:val="000000"/>
            </w:rPr>
          </w:pPr>
          <w:hyperlink w:anchor="_mck3zii5ngjn">
            <w:r>
              <w:rPr>
                <w:b/>
                <w:color w:val="000000"/>
              </w:rPr>
              <w:t>16.- Conclusión.</w:t>
            </w:r>
            <w:r>
              <w:rPr>
                <w:b/>
                <w:color w:val="000000"/>
              </w:rPr>
              <w:tab/>
              <w:t>32</w:t>
            </w:r>
          </w:hyperlink>
          <w:r w:rsidR="00000000">
            <w:fldChar w:fldCharType="end"/>
          </w:r>
        </w:p>
      </w:sdtContent>
    </w:sdt>
    <w:p w14:paraId="52C8095F" w14:textId="77777777" w:rsidR="00A42E1D" w:rsidRDefault="00000000">
      <w:pPr>
        <w:pStyle w:val="Ttulo1"/>
      </w:pPr>
      <w:bookmarkStart w:id="3" w:name="_kzht0vbqyie7" w:colFirst="0" w:colLast="0"/>
      <w:bookmarkEnd w:id="3"/>
      <w:r>
        <w:lastRenderedPageBreak/>
        <w:t>1.- Introducción.</w:t>
      </w:r>
    </w:p>
    <w:p w14:paraId="5F1C6038" w14:textId="77777777" w:rsidR="00A42E1D" w:rsidRDefault="00000000">
      <w:pPr>
        <w:pStyle w:val="Ttulo2"/>
      </w:pPr>
      <w:bookmarkStart w:id="4" w:name="_ahc8375duc4g" w:colFirst="0" w:colLast="0"/>
      <w:bookmarkEnd w:id="4"/>
      <w:r>
        <w:t>1.1.- Contexto del Problema.</w:t>
      </w:r>
    </w:p>
    <w:p w14:paraId="5EA434F6" w14:textId="77777777" w:rsidR="00A42E1D" w:rsidRDefault="00000000">
      <w:r>
        <w:t>En nuestra visita al Paso Los Libertadores identificamos 3 problemas principales:</w:t>
      </w:r>
    </w:p>
    <w:p w14:paraId="5C909B6E" w14:textId="77777777" w:rsidR="00A42E1D" w:rsidRDefault="00000000">
      <w:pPr>
        <w:numPr>
          <w:ilvl w:val="0"/>
          <w:numId w:val="11"/>
        </w:numPr>
        <w:spacing w:after="0"/>
        <w:rPr>
          <w:color w:val="000000"/>
        </w:rPr>
      </w:pPr>
      <w:r>
        <w:t>Demoras excesivas:</w:t>
      </w:r>
    </w:p>
    <w:p w14:paraId="32A7B18A" w14:textId="77777777" w:rsidR="00A42E1D" w:rsidRDefault="00000000">
      <w:pPr>
        <w:numPr>
          <w:ilvl w:val="1"/>
          <w:numId w:val="11"/>
        </w:numPr>
        <w:spacing w:before="0" w:after="0"/>
        <w:rPr>
          <w:color w:val="000000"/>
        </w:rPr>
      </w:pPr>
      <w:r>
        <w:t>En temporada alta (diciembre-enero), las filas alcanzan hasta 20 horas de espera.</w:t>
      </w:r>
    </w:p>
    <w:p w14:paraId="6652C828" w14:textId="77777777" w:rsidR="00A42E1D" w:rsidRDefault="00000000">
      <w:pPr>
        <w:numPr>
          <w:ilvl w:val="1"/>
          <w:numId w:val="11"/>
        </w:numPr>
        <w:spacing w:before="0" w:after="0"/>
        <w:rPr>
          <w:color w:val="000000"/>
        </w:rPr>
      </w:pPr>
      <w:r>
        <w:t>Ejemplo: El 15/12/2024, 350 vehículos estuvieron más de 10 horas en cola.</w:t>
      </w:r>
    </w:p>
    <w:p w14:paraId="10D59C3F" w14:textId="77777777" w:rsidR="00A42E1D" w:rsidRDefault="00000000">
      <w:pPr>
        <w:numPr>
          <w:ilvl w:val="0"/>
          <w:numId w:val="11"/>
        </w:numPr>
        <w:spacing w:before="0" w:after="0"/>
        <w:rPr>
          <w:color w:val="000000"/>
        </w:rPr>
      </w:pPr>
      <w:r>
        <w:t>Procesos manuales:</w:t>
      </w:r>
    </w:p>
    <w:p w14:paraId="6DD7DE12" w14:textId="77777777" w:rsidR="00A42E1D" w:rsidRDefault="00000000">
      <w:pPr>
        <w:numPr>
          <w:ilvl w:val="1"/>
          <w:numId w:val="11"/>
        </w:numPr>
        <w:spacing w:before="0" w:after="0"/>
        <w:rPr>
          <w:color w:val="000000"/>
        </w:rPr>
      </w:pPr>
      <w:r>
        <w:t>Los funcionarios deben verificar 5 documentos diferentes por persona.</w:t>
      </w:r>
    </w:p>
    <w:p w14:paraId="0D6F59CB" w14:textId="77777777" w:rsidR="00A42E1D" w:rsidRDefault="00000000">
      <w:pPr>
        <w:numPr>
          <w:ilvl w:val="1"/>
          <w:numId w:val="11"/>
        </w:numPr>
        <w:spacing w:before="0" w:after="0"/>
        <w:rPr>
          <w:color w:val="000000"/>
        </w:rPr>
      </w:pPr>
      <w:r>
        <w:t>El 60% de los trámites presentan errores por datos mal ingresados.</w:t>
      </w:r>
    </w:p>
    <w:p w14:paraId="03D480F7" w14:textId="77777777" w:rsidR="00A42E1D" w:rsidRDefault="00000000">
      <w:pPr>
        <w:numPr>
          <w:ilvl w:val="0"/>
          <w:numId w:val="11"/>
        </w:numPr>
        <w:spacing w:before="0" w:after="0"/>
        <w:rPr>
          <w:color w:val="000000"/>
        </w:rPr>
      </w:pPr>
      <w:r>
        <w:t>Falta de información:</w:t>
      </w:r>
    </w:p>
    <w:p w14:paraId="0A642A66" w14:textId="77777777" w:rsidR="00A42E1D" w:rsidRDefault="00000000">
      <w:pPr>
        <w:numPr>
          <w:ilvl w:val="1"/>
          <w:numId w:val="11"/>
        </w:numPr>
        <w:spacing w:before="0" w:after="0"/>
        <w:rPr>
          <w:color w:val="000000"/>
        </w:rPr>
      </w:pPr>
      <w:r>
        <w:t>Encuesta a 100 usuarios: 78% no sabía qué documentos necesitaba.</w:t>
      </w:r>
    </w:p>
    <w:p w14:paraId="3FBB340A" w14:textId="77777777" w:rsidR="00A42E1D" w:rsidRDefault="00000000">
      <w:pPr>
        <w:numPr>
          <w:ilvl w:val="1"/>
          <w:numId w:val="11"/>
        </w:numPr>
        <w:spacing w:before="0"/>
        <w:rPr>
          <w:color w:val="000000"/>
        </w:rPr>
      </w:pPr>
      <w:r>
        <w:t>Solo 12% conocía el portal web actual.</w:t>
      </w:r>
    </w:p>
    <w:p w14:paraId="0BC84B30" w14:textId="77777777" w:rsidR="00A42E1D" w:rsidRDefault="00000000">
      <w:pPr>
        <w:pStyle w:val="Ttulo2"/>
      </w:pPr>
      <w:bookmarkStart w:id="5" w:name="_9cj7sep6bgid" w:colFirst="0" w:colLast="0"/>
      <w:bookmarkEnd w:id="5"/>
      <w:r>
        <w:t>1.2.- Objetivos del Sistema.</w:t>
      </w:r>
    </w:p>
    <w:p w14:paraId="1DF924F7" w14:textId="77777777" w:rsidR="00A42E1D" w:rsidRDefault="00000000">
      <w:r>
        <w:t>Nuestro software buscará:</w:t>
      </w:r>
    </w:p>
    <w:p w14:paraId="7A0BD7DE" w14:textId="77777777" w:rsidR="00A42E1D" w:rsidRDefault="00000000">
      <w:pPr>
        <w:numPr>
          <w:ilvl w:val="0"/>
          <w:numId w:val="15"/>
        </w:numPr>
        <w:spacing w:after="0"/>
        <w:rPr>
          <w:rFonts w:ascii="Roboto" w:eastAsia="Roboto" w:hAnsi="Roboto" w:cs="Roboto"/>
        </w:rPr>
      </w:pPr>
      <w:r>
        <w:t xml:space="preserve"> Reducir tiempos de espera a menos de 1 hora (actual: 8-20 </w:t>
      </w:r>
      <w:proofErr w:type="spellStart"/>
      <w:r>
        <w:t>hrs</w:t>
      </w:r>
      <w:proofErr w:type="spellEnd"/>
      <w:r>
        <w:t>)</w:t>
      </w:r>
    </w:p>
    <w:p w14:paraId="33654C12" w14:textId="77777777" w:rsidR="00A42E1D" w:rsidRDefault="00000000">
      <w:pPr>
        <w:numPr>
          <w:ilvl w:val="0"/>
          <w:numId w:val="15"/>
        </w:numPr>
        <w:spacing w:before="0" w:after="0"/>
        <w:rPr>
          <w:rFonts w:ascii="Roboto" w:eastAsia="Roboto" w:hAnsi="Roboto" w:cs="Roboto"/>
        </w:rPr>
      </w:pPr>
      <w:r>
        <w:t>Automatizar el 90% de las validaciones documentales.</w:t>
      </w:r>
    </w:p>
    <w:p w14:paraId="50242215" w14:textId="77777777" w:rsidR="00A42E1D" w:rsidRDefault="00000000">
      <w:pPr>
        <w:numPr>
          <w:ilvl w:val="0"/>
          <w:numId w:val="15"/>
        </w:numPr>
        <w:spacing w:before="0" w:after="0"/>
        <w:rPr>
          <w:rFonts w:ascii="Roboto" w:eastAsia="Roboto" w:hAnsi="Roboto" w:cs="Roboto"/>
        </w:rPr>
      </w:pPr>
      <w:r>
        <w:t>Integrar en un solo sistema:</w:t>
      </w:r>
    </w:p>
    <w:p w14:paraId="153C6DC7" w14:textId="77777777" w:rsidR="00A42E1D" w:rsidRDefault="00000000">
      <w:pPr>
        <w:numPr>
          <w:ilvl w:val="0"/>
          <w:numId w:val="54"/>
        </w:numPr>
        <w:spacing w:before="0" w:after="0"/>
      </w:pPr>
      <w:r>
        <w:t>Aduana Chile.</w:t>
      </w:r>
    </w:p>
    <w:p w14:paraId="4A4C1F38" w14:textId="77777777" w:rsidR="00A42E1D" w:rsidRDefault="00000000">
      <w:pPr>
        <w:numPr>
          <w:ilvl w:val="0"/>
          <w:numId w:val="54"/>
        </w:numPr>
        <w:spacing w:before="0" w:after="0"/>
      </w:pPr>
      <w:r>
        <w:t>SAG (Servicio Agrícola y Ganadero).</w:t>
      </w:r>
    </w:p>
    <w:p w14:paraId="65567C76" w14:textId="77777777" w:rsidR="00A42E1D" w:rsidRDefault="00000000">
      <w:pPr>
        <w:numPr>
          <w:ilvl w:val="0"/>
          <w:numId w:val="54"/>
        </w:numPr>
        <w:spacing w:before="0"/>
      </w:pPr>
      <w:r>
        <w:t>PDI (Policía de Investigaciones).</w:t>
      </w:r>
    </w:p>
    <w:p w14:paraId="41F1A1E5" w14:textId="77777777" w:rsidR="00A42E1D" w:rsidRDefault="00000000">
      <w:pPr>
        <w:pStyle w:val="Ttulo2"/>
        <w:spacing w:before="280"/>
      </w:pPr>
      <w:bookmarkStart w:id="6" w:name="_mpkbbws9nci6" w:colFirst="0" w:colLast="0"/>
      <w:bookmarkEnd w:id="6"/>
      <w:r>
        <w:t>1.3.- Alcance del Proyecto.</w:t>
      </w:r>
    </w:p>
    <w:p w14:paraId="6DDC9EA9" w14:textId="77777777" w:rsidR="00A42E1D" w:rsidRDefault="00000000">
      <w:r>
        <w:t>Incluye:</w:t>
      </w:r>
    </w:p>
    <w:p w14:paraId="43BFBCBE" w14:textId="77777777" w:rsidR="00A42E1D" w:rsidRDefault="00000000">
      <w:pPr>
        <w:numPr>
          <w:ilvl w:val="0"/>
          <w:numId w:val="47"/>
        </w:numPr>
        <w:spacing w:after="0"/>
        <w:rPr>
          <w:color w:val="000000"/>
        </w:rPr>
      </w:pPr>
      <w:r>
        <w:t>Plataforma web y móvil para gestión de trámites.</w:t>
      </w:r>
    </w:p>
    <w:p w14:paraId="2DB8AEE6" w14:textId="77777777" w:rsidR="00A42E1D" w:rsidRDefault="00000000">
      <w:pPr>
        <w:numPr>
          <w:ilvl w:val="0"/>
          <w:numId w:val="47"/>
        </w:numPr>
        <w:spacing w:before="0" w:after="0"/>
        <w:rPr>
          <w:color w:val="000000"/>
        </w:rPr>
      </w:pPr>
      <w:r>
        <w:t>Integración con:</w:t>
      </w:r>
    </w:p>
    <w:p w14:paraId="211A7A49" w14:textId="77777777" w:rsidR="00A42E1D" w:rsidRDefault="00000000">
      <w:pPr>
        <w:numPr>
          <w:ilvl w:val="1"/>
          <w:numId w:val="47"/>
        </w:numPr>
        <w:spacing w:before="0" w:after="0"/>
        <w:rPr>
          <w:color w:val="000000"/>
        </w:rPr>
      </w:pPr>
      <w:r>
        <w:t>SAG (validación de productos agrícolas).</w:t>
      </w:r>
    </w:p>
    <w:p w14:paraId="0FD1F600" w14:textId="77777777" w:rsidR="00A42E1D" w:rsidRDefault="00000000">
      <w:pPr>
        <w:numPr>
          <w:ilvl w:val="1"/>
          <w:numId w:val="47"/>
        </w:numPr>
        <w:spacing w:before="0" w:after="0"/>
        <w:rPr>
          <w:color w:val="000000"/>
        </w:rPr>
      </w:pPr>
      <w:r>
        <w:t>PDI (verificación de antecedentes).</w:t>
      </w:r>
    </w:p>
    <w:p w14:paraId="04D70950" w14:textId="77777777" w:rsidR="00A42E1D" w:rsidRDefault="00000000">
      <w:pPr>
        <w:numPr>
          <w:ilvl w:val="1"/>
          <w:numId w:val="47"/>
        </w:numPr>
        <w:spacing w:before="0" w:after="0"/>
        <w:rPr>
          <w:color w:val="000000"/>
        </w:rPr>
      </w:pPr>
      <w:r>
        <w:t>Aduana Argentina (intercambio de datos).</w:t>
      </w:r>
    </w:p>
    <w:p w14:paraId="488CF517" w14:textId="77777777" w:rsidR="00A42E1D" w:rsidRDefault="00000000">
      <w:pPr>
        <w:numPr>
          <w:ilvl w:val="0"/>
          <w:numId w:val="47"/>
        </w:numPr>
        <w:spacing w:before="0"/>
        <w:rPr>
          <w:color w:val="000000"/>
        </w:rPr>
      </w:pPr>
      <w:proofErr w:type="spellStart"/>
      <w:r>
        <w:t>Dashboard</w:t>
      </w:r>
      <w:proofErr w:type="spellEnd"/>
      <w:r>
        <w:t xml:space="preserve"> para monitoreo en tiempo real.</w:t>
      </w:r>
    </w:p>
    <w:p w14:paraId="62A34194" w14:textId="77777777" w:rsidR="00A42E1D" w:rsidRDefault="00000000">
      <w:pPr>
        <w:pStyle w:val="Ttulo2"/>
        <w:spacing w:before="240" w:after="240"/>
        <w:rPr>
          <w:sz w:val="24"/>
          <w:szCs w:val="24"/>
        </w:rPr>
      </w:pPr>
      <w:bookmarkStart w:id="7" w:name="_1b9yp6orppqy" w:colFirst="0" w:colLast="0"/>
      <w:bookmarkEnd w:id="7"/>
      <w:r>
        <w:t>1.4 - Desarrollo del Proyect</w:t>
      </w:r>
      <w:r>
        <w:rPr>
          <w:sz w:val="24"/>
          <w:szCs w:val="24"/>
        </w:rPr>
        <w:t>o</w:t>
      </w:r>
    </w:p>
    <w:p w14:paraId="2C17BCE2" w14:textId="77777777" w:rsidR="00A42E1D" w:rsidRDefault="00000000">
      <w:pPr>
        <w:spacing w:before="240" w:after="240"/>
      </w:pPr>
      <w:r>
        <w:t>Se desarrolla una solución tecnológica operativa para automatizar procesos aduaneros en el Paso Fronterizo Los Libertadores. Esta plataforma permite autenticar usuarios, registrar vehículos, validar inspecciones SAG y controlar menores acompañados en el cruce fronterizo.</w:t>
      </w:r>
    </w:p>
    <w:p w14:paraId="25B5F615" w14:textId="77777777" w:rsidR="00A42E1D" w:rsidRDefault="00000000">
      <w:pPr>
        <w:spacing w:before="240" w:after="240"/>
      </w:pPr>
      <w:r>
        <w:t>Esta etapa final se centra en validar y documentar, mediante pruebas técnicas, que todas las integraciones desarrolladas funcionan correctamente en un entorno real. Para ello se utilizó la herramienta profesional Postman para el diseño, ejecución y evidencias de pruebas.</w:t>
      </w:r>
    </w:p>
    <w:p w14:paraId="50AE3E26" w14:textId="77777777" w:rsidR="00A42E1D" w:rsidRDefault="00A42E1D"/>
    <w:p w14:paraId="47930C53" w14:textId="77777777" w:rsidR="00A42E1D" w:rsidRDefault="00A42E1D"/>
    <w:p w14:paraId="6F4CA1CB" w14:textId="77777777" w:rsidR="00A42E1D" w:rsidRDefault="00A42E1D">
      <w:pPr>
        <w:pStyle w:val="Ttulo1"/>
        <w:keepNext w:val="0"/>
        <w:keepLines w:val="0"/>
        <w:spacing w:before="280" w:after="200"/>
        <w:rPr>
          <w:sz w:val="22"/>
          <w:szCs w:val="22"/>
        </w:rPr>
      </w:pPr>
      <w:bookmarkStart w:id="8" w:name="_53ti0brmz81u" w:colFirst="0" w:colLast="0"/>
      <w:bookmarkEnd w:id="8"/>
    </w:p>
    <w:p w14:paraId="69E7DA2F" w14:textId="77777777" w:rsidR="00A42E1D" w:rsidRDefault="00000000">
      <w:pPr>
        <w:pStyle w:val="Ttulo1"/>
      </w:pPr>
      <w:bookmarkStart w:id="9" w:name="_81cbnsgn2dsz" w:colFirst="0" w:colLast="0"/>
      <w:bookmarkEnd w:id="9"/>
      <w:r>
        <w:lastRenderedPageBreak/>
        <w:t>2.- Requisitos de Alto Nivel.</w:t>
      </w:r>
    </w:p>
    <w:p w14:paraId="7EAA3D93" w14:textId="77777777" w:rsidR="00A42E1D" w:rsidRDefault="00000000">
      <w:pPr>
        <w:pStyle w:val="Ttulo3"/>
        <w:keepNext w:val="0"/>
        <w:keepLines w:val="0"/>
        <w:spacing w:before="200" w:after="0"/>
        <w:ind w:left="0"/>
        <w:rPr>
          <w:color w:val="000000"/>
        </w:rPr>
      </w:pPr>
      <w:bookmarkStart w:id="10" w:name="_ds5h9bw67e5u" w:colFirst="0" w:colLast="0"/>
      <w:bookmarkEnd w:id="10"/>
      <w:r>
        <w:rPr>
          <w:color w:val="000000"/>
        </w:rPr>
        <w:t>2.1.- Priorización de Requisitos de Alto Nivel.</w:t>
      </w:r>
    </w:p>
    <w:p w14:paraId="64091DF2" w14:textId="77777777" w:rsidR="00A42E1D" w:rsidRDefault="00000000">
      <w:r>
        <w:rPr>
          <w:b/>
        </w:rPr>
        <w:t>Objetivo Principal:</w:t>
      </w:r>
      <w:r>
        <w:rPr>
          <w:b/>
        </w:rPr>
        <w:br/>
      </w:r>
      <w:r>
        <w:t xml:space="preserve">Optimizar el proceso de control aduanero en pasos fronterizos entre Chile y Argentina, </w:t>
      </w:r>
      <w:r>
        <w:rPr>
          <w:b/>
        </w:rPr>
        <w:t>reduciendo tiempos de espera</w:t>
      </w:r>
      <w:r>
        <w:t xml:space="preserve"> mediante automatización, integración de sistemas y mejora en la gestión de flujos.</w:t>
      </w:r>
    </w:p>
    <w:p w14:paraId="4CCEBC55" w14:textId="77777777" w:rsidR="00A42E1D" w:rsidRDefault="00000000">
      <w:pPr>
        <w:spacing w:before="240" w:after="40"/>
        <w:rPr>
          <w:b/>
        </w:rPr>
      </w:pPr>
      <w:r>
        <w:rPr>
          <w:b/>
        </w:rPr>
        <w:t>Prioridades Clave:</w:t>
      </w:r>
    </w:p>
    <w:p w14:paraId="321BE68A" w14:textId="77777777" w:rsidR="00A42E1D" w:rsidRDefault="00000000">
      <w:pPr>
        <w:numPr>
          <w:ilvl w:val="0"/>
          <w:numId w:val="52"/>
        </w:numPr>
        <w:spacing w:after="0"/>
      </w:pPr>
      <w:r>
        <w:rPr>
          <w:b/>
        </w:rPr>
        <w:t xml:space="preserve">Muy Altos </w:t>
      </w:r>
    </w:p>
    <w:p w14:paraId="736817EB" w14:textId="77777777" w:rsidR="00A42E1D" w:rsidRDefault="00000000">
      <w:pPr>
        <w:numPr>
          <w:ilvl w:val="1"/>
          <w:numId w:val="52"/>
        </w:numPr>
        <w:spacing w:before="0" w:after="0"/>
      </w:pPr>
      <w:r>
        <w:t>Automatización de validación documental (menores, vehículos, mascotas).</w:t>
      </w:r>
    </w:p>
    <w:p w14:paraId="7B6A7FC3" w14:textId="77777777" w:rsidR="00A42E1D" w:rsidRDefault="00000000">
      <w:pPr>
        <w:numPr>
          <w:ilvl w:val="1"/>
          <w:numId w:val="52"/>
        </w:numPr>
        <w:spacing w:before="0" w:after="0"/>
      </w:pPr>
      <w:r>
        <w:t>Integración en tiempo real con SAG, PDI y Aduana Argentina.</w:t>
      </w:r>
    </w:p>
    <w:p w14:paraId="3FB46389" w14:textId="77777777" w:rsidR="00A42E1D" w:rsidRDefault="00000000">
      <w:pPr>
        <w:numPr>
          <w:ilvl w:val="1"/>
          <w:numId w:val="52"/>
        </w:numPr>
        <w:spacing w:before="0"/>
      </w:pPr>
      <w:r>
        <w:t>Rendimiento rápido 3 segundos por operación y seguridad de datos (Ley 19.628).</w:t>
      </w:r>
    </w:p>
    <w:p w14:paraId="065B56D0" w14:textId="77777777" w:rsidR="00A42E1D" w:rsidRDefault="00000000">
      <w:pPr>
        <w:numPr>
          <w:ilvl w:val="0"/>
          <w:numId w:val="52"/>
        </w:numPr>
        <w:spacing w:after="0"/>
      </w:pPr>
      <w:r>
        <w:rPr>
          <w:b/>
        </w:rPr>
        <w:t xml:space="preserve">Altos </w:t>
      </w:r>
    </w:p>
    <w:p w14:paraId="791E2D72" w14:textId="77777777" w:rsidR="00A42E1D" w:rsidRDefault="00000000">
      <w:pPr>
        <w:numPr>
          <w:ilvl w:val="1"/>
          <w:numId w:val="52"/>
        </w:numPr>
        <w:spacing w:before="0" w:after="0"/>
      </w:pPr>
      <w:r>
        <w:t>Sistema de turnos virtuales con geolocalización.</w:t>
      </w:r>
    </w:p>
    <w:p w14:paraId="15C25DFC" w14:textId="77777777" w:rsidR="00A42E1D" w:rsidRDefault="00000000">
      <w:pPr>
        <w:numPr>
          <w:ilvl w:val="1"/>
          <w:numId w:val="52"/>
        </w:numPr>
        <w:spacing w:before="0" w:after="0"/>
      </w:pPr>
      <w:proofErr w:type="spellStart"/>
      <w:r>
        <w:t>Dashboard</w:t>
      </w:r>
      <w:proofErr w:type="spellEnd"/>
      <w:r>
        <w:t xml:space="preserve"> para monitoreo operativo en tiempo real.</w:t>
      </w:r>
    </w:p>
    <w:p w14:paraId="5C9C51DB" w14:textId="77777777" w:rsidR="00A42E1D" w:rsidRDefault="00000000">
      <w:pPr>
        <w:numPr>
          <w:ilvl w:val="1"/>
          <w:numId w:val="52"/>
        </w:numPr>
        <w:spacing w:before="0"/>
      </w:pPr>
      <w:r>
        <w:t>Escalabilidad para manejar picos de demanda (</w:t>
      </w:r>
      <w:proofErr w:type="spellStart"/>
      <w:r>
        <w:t>ej</w:t>
      </w:r>
      <w:proofErr w:type="spellEnd"/>
      <w:r>
        <w:t>: temporada alta).</w:t>
      </w:r>
    </w:p>
    <w:p w14:paraId="73FD1912" w14:textId="77777777" w:rsidR="00A42E1D" w:rsidRDefault="00000000">
      <w:pPr>
        <w:numPr>
          <w:ilvl w:val="0"/>
          <w:numId w:val="52"/>
        </w:numPr>
        <w:spacing w:after="0"/>
      </w:pPr>
      <w:r>
        <w:rPr>
          <w:b/>
        </w:rPr>
        <w:t xml:space="preserve">Medios/Bajos </w:t>
      </w:r>
    </w:p>
    <w:p w14:paraId="4FB7B190" w14:textId="77777777" w:rsidR="00A42E1D" w:rsidRDefault="00000000">
      <w:pPr>
        <w:numPr>
          <w:ilvl w:val="1"/>
          <w:numId w:val="52"/>
        </w:numPr>
        <w:spacing w:before="0" w:after="0"/>
      </w:pPr>
      <w:r>
        <w:t>Registro de usuarios con autenticación avanzada.</w:t>
      </w:r>
    </w:p>
    <w:p w14:paraId="5523BC0D" w14:textId="77777777" w:rsidR="00A42E1D" w:rsidRDefault="00000000">
      <w:pPr>
        <w:numPr>
          <w:ilvl w:val="1"/>
          <w:numId w:val="52"/>
        </w:numPr>
        <w:spacing w:before="0"/>
      </w:pPr>
      <w:r>
        <w:t>Compatibilidad con múltiples navegadores/dispositivos.</w:t>
      </w:r>
    </w:p>
    <w:p w14:paraId="56F21749" w14:textId="77777777" w:rsidR="00A42E1D" w:rsidRDefault="00000000">
      <w:pPr>
        <w:rPr>
          <w:b/>
        </w:rPr>
      </w:pPr>
      <w:r>
        <w:rPr>
          <w:b/>
        </w:rPr>
        <w:t>Excluidos:</w:t>
      </w:r>
    </w:p>
    <w:p w14:paraId="2074402F" w14:textId="77777777" w:rsidR="00A42E1D" w:rsidRDefault="00000000">
      <w:pPr>
        <w:numPr>
          <w:ilvl w:val="0"/>
          <w:numId w:val="23"/>
        </w:numPr>
      </w:pPr>
      <w:r>
        <w:t>Integración con otros países (fuera del alcance inicial).</w:t>
      </w:r>
    </w:p>
    <w:p w14:paraId="26CF1DCC" w14:textId="77777777" w:rsidR="00A42E1D" w:rsidRDefault="00000000">
      <w:pPr>
        <w:rPr>
          <w:b/>
        </w:rPr>
      </w:pPr>
      <w:r>
        <w:rPr>
          <w:b/>
        </w:rPr>
        <w:t>Impacto Esperado:</w:t>
      </w:r>
    </w:p>
    <w:p w14:paraId="72B6E2F6" w14:textId="77777777" w:rsidR="00A42E1D" w:rsidRDefault="00000000">
      <w:pPr>
        <w:numPr>
          <w:ilvl w:val="0"/>
          <w:numId w:val="56"/>
        </w:numPr>
        <w:spacing w:after="0"/>
      </w:pPr>
      <w:r>
        <w:rPr>
          <w:b/>
        </w:rPr>
        <w:t>Reducción del 70% en tiempos de espera</w:t>
      </w:r>
      <w:r>
        <w:t xml:space="preserve"> Paso Los Libertadores.</w:t>
      </w:r>
    </w:p>
    <w:p w14:paraId="6D2DFEFC" w14:textId="77777777" w:rsidR="00A42E1D" w:rsidRDefault="00000000">
      <w:pPr>
        <w:numPr>
          <w:ilvl w:val="0"/>
          <w:numId w:val="56"/>
        </w:numPr>
        <w:spacing w:before="0" w:after="0"/>
      </w:pPr>
      <w:r>
        <w:rPr>
          <w:b/>
        </w:rPr>
        <w:t>Eliminación de redundancias</w:t>
      </w:r>
      <w:r>
        <w:t xml:space="preserve"> en trámites binacionales.</w:t>
      </w:r>
    </w:p>
    <w:p w14:paraId="189C010F" w14:textId="77777777" w:rsidR="00A42E1D" w:rsidRDefault="00000000">
      <w:pPr>
        <w:numPr>
          <w:ilvl w:val="0"/>
          <w:numId w:val="56"/>
        </w:numPr>
        <w:spacing w:before="0"/>
      </w:pPr>
      <w:r>
        <w:rPr>
          <w:b/>
        </w:rPr>
        <w:t>Mayor transparencia</w:t>
      </w:r>
      <w:r>
        <w:t xml:space="preserve"> para usuarios y autoridades.</w:t>
      </w:r>
    </w:p>
    <w:p w14:paraId="33E16B80" w14:textId="77777777" w:rsidR="00A42E1D" w:rsidRDefault="00000000">
      <w:pPr>
        <w:spacing w:before="240"/>
        <w:rPr>
          <w:b/>
          <w:color w:val="000000"/>
        </w:rPr>
      </w:pPr>
      <w:r>
        <w:rPr>
          <w:b/>
        </w:rPr>
        <w:t>Enfoque:</w:t>
      </w:r>
      <w:r>
        <w:t xml:space="preserve"> Solución mínima viable (MVP) centrada en los requisitos críticos para abordar las demoras urgentes.</w:t>
      </w:r>
    </w:p>
    <w:p w14:paraId="69E5D92D" w14:textId="77777777" w:rsidR="00A42E1D" w:rsidRDefault="00000000">
      <w:pPr>
        <w:pStyle w:val="Ttulo2"/>
        <w:keepNext w:val="0"/>
        <w:keepLines w:val="0"/>
        <w:spacing w:before="280"/>
      </w:pPr>
      <w:bookmarkStart w:id="11" w:name="_s5hcz3xrymkg" w:colFirst="0" w:colLast="0"/>
      <w:bookmarkEnd w:id="11"/>
      <w:r>
        <w:t>2.2.- Stakeholders y Roles.</w:t>
      </w: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A42E1D" w14:paraId="6EBB2CFC" w14:textId="77777777">
        <w:tc>
          <w:tcPr>
            <w:tcW w:w="3009" w:type="dxa"/>
            <w:shd w:val="clear" w:color="auto" w:fill="auto"/>
            <w:tcMar>
              <w:top w:w="100" w:type="dxa"/>
              <w:left w:w="100" w:type="dxa"/>
              <w:bottom w:w="100" w:type="dxa"/>
              <w:right w:w="100" w:type="dxa"/>
            </w:tcMar>
          </w:tcPr>
          <w:p w14:paraId="31C97EB9" w14:textId="77777777" w:rsidR="00A42E1D" w:rsidRDefault="00000000">
            <w:pPr>
              <w:pBdr>
                <w:top w:val="nil"/>
                <w:left w:val="nil"/>
                <w:bottom w:val="nil"/>
                <w:right w:val="nil"/>
                <w:between w:val="nil"/>
              </w:pBdr>
              <w:spacing w:before="0" w:after="0"/>
              <w:rPr>
                <w:b/>
                <w:color w:val="000000"/>
              </w:rPr>
            </w:pPr>
            <w:r>
              <w:rPr>
                <w:b/>
              </w:rPr>
              <w:t>Actor</w:t>
            </w:r>
          </w:p>
        </w:tc>
        <w:tc>
          <w:tcPr>
            <w:tcW w:w="3009" w:type="dxa"/>
            <w:shd w:val="clear" w:color="auto" w:fill="auto"/>
            <w:tcMar>
              <w:top w:w="100" w:type="dxa"/>
              <w:left w:w="100" w:type="dxa"/>
              <w:bottom w:w="100" w:type="dxa"/>
              <w:right w:w="100" w:type="dxa"/>
            </w:tcMar>
          </w:tcPr>
          <w:p w14:paraId="1A0F3DDA" w14:textId="77777777" w:rsidR="00A42E1D" w:rsidRDefault="00000000">
            <w:pPr>
              <w:pBdr>
                <w:top w:val="nil"/>
                <w:left w:val="nil"/>
                <w:bottom w:val="nil"/>
                <w:right w:val="nil"/>
                <w:between w:val="nil"/>
              </w:pBdr>
              <w:spacing w:before="0" w:after="0"/>
              <w:rPr>
                <w:b/>
                <w:color w:val="000000"/>
              </w:rPr>
            </w:pPr>
            <w:r>
              <w:rPr>
                <w:b/>
              </w:rPr>
              <w:t>Responsabilidad</w:t>
            </w:r>
          </w:p>
        </w:tc>
        <w:tc>
          <w:tcPr>
            <w:tcW w:w="3009" w:type="dxa"/>
            <w:shd w:val="clear" w:color="auto" w:fill="auto"/>
            <w:tcMar>
              <w:top w:w="100" w:type="dxa"/>
              <w:left w:w="100" w:type="dxa"/>
              <w:bottom w:w="100" w:type="dxa"/>
              <w:right w:w="100" w:type="dxa"/>
            </w:tcMar>
          </w:tcPr>
          <w:p w14:paraId="55C481FA" w14:textId="77777777" w:rsidR="00A42E1D" w:rsidRDefault="00000000">
            <w:pPr>
              <w:pBdr>
                <w:top w:val="nil"/>
                <w:left w:val="nil"/>
                <w:bottom w:val="nil"/>
                <w:right w:val="nil"/>
                <w:between w:val="nil"/>
              </w:pBdr>
              <w:spacing w:before="0" w:after="0"/>
              <w:rPr>
                <w:b/>
                <w:color w:val="000000"/>
              </w:rPr>
            </w:pPr>
            <w:r>
              <w:rPr>
                <w:b/>
              </w:rPr>
              <w:t>Necesidad Principal</w:t>
            </w:r>
          </w:p>
        </w:tc>
      </w:tr>
      <w:tr w:rsidR="00A42E1D" w14:paraId="6AC26C3D" w14:textId="77777777">
        <w:tc>
          <w:tcPr>
            <w:tcW w:w="3009" w:type="dxa"/>
            <w:shd w:val="clear" w:color="auto" w:fill="auto"/>
            <w:tcMar>
              <w:top w:w="100" w:type="dxa"/>
              <w:left w:w="100" w:type="dxa"/>
              <w:bottom w:w="100" w:type="dxa"/>
              <w:right w:w="100" w:type="dxa"/>
            </w:tcMar>
          </w:tcPr>
          <w:p w14:paraId="1DB99F3C" w14:textId="77777777" w:rsidR="00A42E1D" w:rsidRDefault="00000000">
            <w:pPr>
              <w:pBdr>
                <w:top w:val="nil"/>
                <w:left w:val="nil"/>
                <w:bottom w:val="nil"/>
                <w:right w:val="nil"/>
                <w:between w:val="nil"/>
              </w:pBdr>
              <w:spacing w:before="0" w:after="0"/>
              <w:rPr>
                <w:color w:val="000000"/>
              </w:rPr>
            </w:pPr>
            <w:r>
              <w:t>Viajeros</w:t>
            </w:r>
          </w:p>
        </w:tc>
        <w:tc>
          <w:tcPr>
            <w:tcW w:w="3009" w:type="dxa"/>
            <w:shd w:val="clear" w:color="auto" w:fill="auto"/>
            <w:tcMar>
              <w:top w:w="100" w:type="dxa"/>
              <w:left w:w="100" w:type="dxa"/>
              <w:bottom w:w="100" w:type="dxa"/>
              <w:right w:w="100" w:type="dxa"/>
            </w:tcMar>
          </w:tcPr>
          <w:p w14:paraId="751E729F" w14:textId="77777777" w:rsidR="00A42E1D" w:rsidRDefault="00000000">
            <w:pPr>
              <w:pBdr>
                <w:top w:val="nil"/>
                <w:left w:val="nil"/>
                <w:bottom w:val="nil"/>
                <w:right w:val="nil"/>
                <w:between w:val="nil"/>
              </w:pBdr>
              <w:spacing w:before="0" w:after="0"/>
              <w:rPr>
                <w:color w:val="000000"/>
              </w:rPr>
            </w:pPr>
            <w:r>
              <w:t xml:space="preserve">Subir documentos </w:t>
            </w:r>
          </w:p>
        </w:tc>
        <w:tc>
          <w:tcPr>
            <w:tcW w:w="3009" w:type="dxa"/>
            <w:shd w:val="clear" w:color="auto" w:fill="auto"/>
            <w:tcMar>
              <w:top w:w="100" w:type="dxa"/>
              <w:left w:w="100" w:type="dxa"/>
              <w:bottom w:w="100" w:type="dxa"/>
              <w:right w:w="100" w:type="dxa"/>
            </w:tcMar>
          </w:tcPr>
          <w:p w14:paraId="2C2035F3" w14:textId="77777777" w:rsidR="00A42E1D" w:rsidRDefault="00000000">
            <w:pPr>
              <w:pBdr>
                <w:top w:val="nil"/>
                <w:left w:val="nil"/>
                <w:bottom w:val="nil"/>
                <w:right w:val="nil"/>
                <w:between w:val="nil"/>
              </w:pBdr>
              <w:spacing w:before="0" w:after="0"/>
              <w:rPr>
                <w:color w:val="000000"/>
              </w:rPr>
            </w:pPr>
            <w:r>
              <w:t>Reducción de tiempo de espera</w:t>
            </w:r>
          </w:p>
        </w:tc>
      </w:tr>
      <w:tr w:rsidR="00A42E1D" w14:paraId="76DABFAE" w14:textId="77777777">
        <w:tc>
          <w:tcPr>
            <w:tcW w:w="3009" w:type="dxa"/>
            <w:shd w:val="clear" w:color="auto" w:fill="auto"/>
            <w:tcMar>
              <w:top w:w="100" w:type="dxa"/>
              <w:left w:w="100" w:type="dxa"/>
              <w:bottom w:w="100" w:type="dxa"/>
              <w:right w:w="100" w:type="dxa"/>
            </w:tcMar>
          </w:tcPr>
          <w:p w14:paraId="3FBF4C82" w14:textId="77777777" w:rsidR="00A42E1D" w:rsidRDefault="00000000">
            <w:pPr>
              <w:pBdr>
                <w:top w:val="nil"/>
                <w:left w:val="nil"/>
                <w:bottom w:val="nil"/>
                <w:right w:val="nil"/>
                <w:between w:val="nil"/>
              </w:pBdr>
              <w:spacing w:before="0" w:after="0"/>
              <w:rPr>
                <w:color w:val="000000"/>
              </w:rPr>
            </w:pPr>
            <w:r>
              <w:t>Agentes Aduaneros</w:t>
            </w:r>
          </w:p>
        </w:tc>
        <w:tc>
          <w:tcPr>
            <w:tcW w:w="3009" w:type="dxa"/>
            <w:shd w:val="clear" w:color="auto" w:fill="auto"/>
            <w:tcMar>
              <w:top w:w="100" w:type="dxa"/>
              <w:left w:w="100" w:type="dxa"/>
              <w:bottom w:w="100" w:type="dxa"/>
              <w:right w:w="100" w:type="dxa"/>
            </w:tcMar>
          </w:tcPr>
          <w:p w14:paraId="28E6E3BB" w14:textId="77777777" w:rsidR="00A42E1D" w:rsidRDefault="00000000">
            <w:pPr>
              <w:pBdr>
                <w:top w:val="nil"/>
                <w:left w:val="nil"/>
                <w:bottom w:val="nil"/>
                <w:right w:val="nil"/>
                <w:between w:val="nil"/>
              </w:pBdr>
              <w:spacing w:before="0" w:after="0"/>
              <w:rPr>
                <w:color w:val="000000"/>
              </w:rPr>
            </w:pPr>
            <w:r>
              <w:t xml:space="preserve">Validar trámites </w:t>
            </w:r>
          </w:p>
        </w:tc>
        <w:tc>
          <w:tcPr>
            <w:tcW w:w="3009" w:type="dxa"/>
            <w:shd w:val="clear" w:color="auto" w:fill="auto"/>
            <w:tcMar>
              <w:top w:w="100" w:type="dxa"/>
              <w:left w:w="100" w:type="dxa"/>
              <w:bottom w:w="100" w:type="dxa"/>
              <w:right w:w="100" w:type="dxa"/>
            </w:tcMar>
          </w:tcPr>
          <w:p w14:paraId="3CBB41DE" w14:textId="77777777" w:rsidR="00A42E1D" w:rsidRDefault="00000000">
            <w:pPr>
              <w:pBdr>
                <w:top w:val="nil"/>
                <w:left w:val="nil"/>
                <w:bottom w:val="nil"/>
                <w:right w:val="nil"/>
                <w:between w:val="nil"/>
              </w:pBdr>
              <w:spacing w:before="0" w:after="0"/>
              <w:rPr>
                <w:color w:val="000000"/>
              </w:rPr>
            </w:pPr>
            <w:r>
              <w:t xml:space="preserve">Herramientas de </w:t>
            </w:r>
            <w:proofErr w:type="spellStart"/>
            <w:r>
              <w:t>verificacion</w:t>
            </w:r>
            <w:proofErr w:type="spellEnd"/>
            <w:r>
              <w:t xml:space="preserve"> </w:t>
            </w:r>
            <w:proofErr w:type="spellStart"/>
            <w:r>
              <w:t>rapida</w:t>
            </w:r>
            <w:proofErr w:type="spellEnd"/>
          </w:p>
        </w:tc>
      </w:tr>
      <w:tr w:rsidR="00A42E1D" w14:paraId="60329B31" w14:textId="77777777">
        <w:tc>
          <w:tcPr>
            <w:tcW w:w="3009" w:type="dxa"/>
            <w:shd w:val="clear" w:color="auto" w:fill="auto"/>
            <w:tcMar>
              <w:top w:w="100" w:type="dxa"/>
              <w:left w:w="100" w:type="dxa"/>
              <w:bottom w:w="100" w:type="dxa"/>
              <w:right w:w="100" w:type="dxa"/>
            </w:tcMar>
          </w:tcPr>
          <w:p w14:paraId="40F874D7" w14:textId="77777777" w:rsidR="00A42E1D" w:rsidRDefault="00000000">
            <w:pPr>
              <w:pBdr>
                <w:top w:val="nil"/>
                <w:left w:val="nil"/>
                <w:bottom w:val="nil"/>
                <w:right w:val="nil"/>
                <w:between w:val="nil"/>
              </w:pBdr>
              <w:spacing w:before="0" w:after="0"/>
              <w:rPr>
                <w:color w:val="000000"/>
              </w:rPr>
            </w:pPr>
            <w:r>
              <w:t xml:space="preserve">Administradores </w:t>
            </w:r>
          </w:p>
        </w:tc>
        <w:tc>
          <w:tcPr>
            <w:tcW w:w="3009" w:type="dxa"/>
            <w:shd w:val="clear" w:color="auto" w:fill="auto"/>
            <w:tcMar>
              <w:top w:w="100" w:type="dxa"/>
              <w:left w:w="100" w:type="dxa"/>
              <w:bottom w:w="100" w:type="dxa"/>
              <w:right w:w="100" w:type="dxa"/>
            </w:tcMar>
          </w:tcPr>
          <w:p w14:paraId="16A7350C" w14:textId="77777777" w:rsidR="00A42E1D" w:rsidRDefault="00000000">
            <w:pPr>
              <w:pBdr>
                <w:top w:val="nil"/>
                <w:left w:val="nil"/>
                <w:bottom w:val="nil"/>
                <w:right w:val="nil"/>
                <w:between w:val="nil"/>
              </w:pBdr>
              <w:spacing w:before="0" w:after="0"/>
              <w:rPr>
                <w:color w:val="000000"/>
              </w:rPr>
            </w:pPr>
            <w:r>
              <w:t xml:space="preserve">Monitorear operaciones </w:t>
            </w:r>
          </w:p>
        </w:tc>
        <w:tc>
          <w:tcPr>
            <w:tcW w:w="3009" w:type="dxa"/>
            <w:shd w:val="clear" w:color="auto" w:fill="auto"/>
            <w:tcMar>
              <w:top w:w="100" w:type="dxa"/>
              <w:left w:w="100" w:type="dxa"/>
              <w:bottom w:w="100" w:type="dxa"/>
              <w:right w:w="100" w:type="dxa"/>
            </w:tcMar>
          </w:tcPr>
          <w:p w14:paraId="27AAD824" w14:textId="77777777" w:rsidR="00A42E1D" w:rsidRDefault="00000000">
            <w:pPr>
              <w:pBdr>
                <w:top w:val="nil"/>
                <w:left w:val="nil"/>
                <w:bottom w:val="nil"/>
                <w:right w:val="nil"/>
                <w:between w:val="nil"/>
              </w:pBdr>
              <w:spacing w:before="0" w:after="0"/>
              <w:rPr>
                <w:color w:val="000000"/>
              </w:rPr>
            </w:pPr>
            <w:r>
              <w:t xml:space="preserve">Reportes estadísticos </w:t>
            </w:r>
          </w:p>
        </w:tc>
      </w:tr>
    </w:tbl>
    <w:p w14:paraId="107896E6" w14:textId="77777777" w:rsidR="00A42E1D" w:rsidRDefault="00A42E1D"/>
    <w:p w14:paraId="7D419ED6" w14:textId="77777777" w:rsidR="00A42E1D" w:rsidRDefault="00A42E1D">
      <w:pPr>
        <w:pStyle w:val="Ttulo3"/>
        <w:keepNext w:val="0"/>
        <w:keepLines w:val="0"/>
        <w:spacing w:after="200"/>
        <w:rPr>
          <w:color w:val="000000"/>
        </w:rPr>
      </w:pPr>
      <w:bookmarkStart w:id="12" w:name="_wxp33o9tl7q9" w:colFirst="0" w:colLast="0"/>
      <w:bookmarkEnd w:id="12"/>
    </w:p>
    <w:p w14:paraId="59777B2A" w14:textId="77777777" w:rsidR="00A42E1D" w:rsidRDefault="00000000">
      <w:pPr>
        <w:pStyle w:val="Ttulo3"/>
        <w:keepNext w:val="0"/>
        <w:keepLines w:val="0"/>
        <w:spacing w:after="200"/>
        <w:rPr>
          <w:color w:val="000000"/>
        </w:rPr>
      </w:pPr>
      <w:bookmarkStart w:id="13" w:name="_tt8qmz7ge2i5" w:colFirst="0" w:colLast="0"/>
      <w:bookmarkEnd w:id="13"/>
      <w:r>
        <w:br w:type="page"/>
      </w:r>
    </w:p>
    <w:p w14:paraId="57BCEB2C" w14:textId="77777777" w:rsidR="00A42E1D" w:rsidRDefault="00000000">
      <w:pPr>
        <w:pStyle w:val="Ttulo2"/>
        <w:keepNext w:val="0"/>
        <w:keepLines w:val="0"/>
        <w:spacing w:before="280"/>
      </w:pPr>
      <w:bookmarkStart w:id="14" w:name="_jfws3r7o999f" w:colFirst="0" w:colLast="0"/>
      <w:bookmarkEnd w:id="14"/>
      <w:r>
        <w:lastRenderedPageBreak/>
        <w:t>2.3.- Estándares de Cumplimiento.</w:t>
      </w:r>
    </w:p>
    <w:p w14:paraId="0596ECED" w14:textId="77777777" w:rsidR="00A42E1D" w:rsidRDefault="00000000">
      <w:pPr>
        <w:numPr>
          <w:ilvl w:val="0"/>
          <w:numId w:val="36"/>
        </w:numPr>
        <w:spacing w:after="0"/>
        <w:rPr>
          <w:color w:val="000000"/>
        </w:rPr>
      </w:pPr>
      <w:r>
        <w:rPr>
          <w:b/>
        </w:rPr>
        <w:t>Seguridad:</w:t>
      </w:r>
      <w:r>
        <w:t xml:space="preserve"> Ley 19.628 (protección de datos).</w:t>
      </w:r>
    </w:p>
    <w:p w14:paraId="0A0BEFD5" w14:textId="77777777" w:rsidR="00A42E1D" w:rsidRDefault="00000000">
      <w:pPr>
        <w:numPr>
          <w:ilvl w:val="0"/>
          <w:numId w:val="36"/>
        </w:numPr>
        <w:spacing w:before="0" w:after="0"/>
        <w:rPr>
          <w:color w:val="000000"/>
        </w:rPr>
      </w:pPr>
      <w:r>
        <w:rPr>
          <w:b/>
        </w:rPr>
        <w:t>Accesibilidad:</w:t>
      </w:r>
      <w:r>
        <w:t xml:space="preserve">  Sistema Inclusivo.</w:t>
      </w:r>
    </w:p>
    <w:p w14:paraId="06FC668B" w14:textId="77777777" w:rsidR="00A42E1D" w:rsidRDefault="00000000">
      <w:pPr>
        <w:numPr>
          <w:ilvl w:val="0"/>
          <w:numId w:val="36"/>
        </w:numPr>
        <w:spacing w:before="0"/>
        <w:rPr>
          <w:color w:val="000000"/>
        </w:rPr>
      </w:pPr>
      <w:r>
        <w:rPr>
          <w:b/>
        </w:rPr>
        <w:t>Rendimiento:</w:t>
      </w:r>
      <w:r>
        <w:t xml:space="preserve"> 99.5% disponibilidad mensual.</w:t>
      </w:r>
    </w:p>
    <w:p w14:paraId="1BF6A3C3" w14:textId="77777777" w:rsidR="00A42E1D" w:rsidRDefault="00000000">
      <w:pPr>
        <w:pStyle w:val="Ttulo2"/>
        <w:spacing w:before="260"/>
      </w:pPr>
      <w:bookmarkStart w:id="15" w:name="_uoh8qua1l8u9" w:colFirst="0" w:colLast="0"/>
      <w:bookmarkEnd w:id="15"/>
      <w:r>
        <w:t>2.4.- Seguridad en normas ISO.</w:t>
      </w:r>
    </w:p>
    <w:p w14:paraId="5FF52B55" w14:textId="77777777" w:rsidR="00A42E1D" w:rsidRDefault="00000000">
      <w:pPr>
        <w:keepLines/>
        <w:spacing w:before="260"/>
      </w:pPr>
      <w:r>
        <w:t xml:space="preserve">Es necesario para que un sistema funcione con eficacia, una seguridad sólida para mantener la privacidad de los datos y que no exista filtración. Para esto, se tomará en cuenta la siguiente norma ISO. </w:t>
      </w:r>
    </w:p>
    <w:p w14:paraId="5B8C3E42" w14:textId="77777777" w:rsidR="00A42E1D" w:rsidRDefault="00000000">
      <w:pPr>
        <w:pStyle w:val="Ttulo2"/>
        <w:keepNext w:val="0"/>
        <w:spacing w:before="280"/>
      </w:pPr>
      <w:bookmarkStart w:id="16" w:name="_cnh2uetbv4ny" w:colFirst="0" w:colLast="0"/>
      <w:bookmarkEnd w:id="16"/>
      <w:r>
        <w:t>2.5.- ISO/IEC 27001 – Sistema de Gestión de Seguridad de la Información (SGSI).</w:t>
      </w:r>
    </w:p>
    <w:p w14:paraId="2E3D56C6" w14:textId="77777777" w:rsidR="00A42E1D" w:rsidRDefault="00000000">
      <w:pPr>
        <w:keepLines/>
        <w:spacing w:before="240" w:after="240"/>
      </w:pPr>
      <w:r>
        <w:t>Esta norma define cómo establecer, implementar, mantener y mejorar un sistema de gestión para proteger la información, y se basa en tres pilares:</w:t>
      </w:r>
    </w:p>
    <w:p w14:paraId="0236B9E2" w14:textId="77777777" w:rsidR="00A42E1D" w:rsidRDefault="00000000">
      <w:pPr>
        <w:keepLines/>
        <w:numPr>
          <w:ilvl w:val="0"/>
          <w:numId w:val="44"/>
        </w:numPr>
        <w:spacing w:before="240" w:after="0"/>
        <w:rPr>
          <w:rFonts w:ascii="Roboto" w:eastAsia="Roboto" w:hAnsi="Roboto" w:cs="Roboto"/>
        </w:rPr>
      </w:pPr>
      <w:r>
        <w:rPr>
          <w:b/>
        </w:rPr>
        <w:t>Confidencialidad</w:t>
      </w:r>
      <w:r>
        <w:t>: Que la información solo sea accesible por quien debe.</w:t>
      </w:r>
      <w:r>
        <w:br/>
      </w:r>
    </w:p>
    <w:p w14:paraId="0885BF50" w14:textId="77777777" w:rsidR="00A42E1D" w:rsidRDefault="00000000">
      <w:pPr>
        <w:keepLines/>
        <w:numPr>
          <w:ilvl w:val="0"/>
          <w:numId w:val="44"/>
        </w:numPr>
        <w:spacing w:before="0" w:after="0"/>
        <w:rPr>
          <w:rFonts w:ascii="Roboto" w:eastAsia="Roboto" w:hAnsi="Roboto" w:cs="Roboto"/>
        </w:rPr>
      </w:pPr>
      <w:r>
        <w:rPr>
          <w:b/>
        </w:rPr>
        <w:t>Integridad</w:t>
      </w:r>
      <w:r>
        <w:t>: Que la información esté completa y no sea alterada sin autorización.</w:t>
      </w:r>
      <w:r>
        <w:br/>
      </w:r>
    </w:p>
    <w:p w14:paraId="0E0919FD" w14:textId="77777777" w:rsidR="00A42E1D" w:rsidRDefault="00000000">
      <w:pPr>
        <w:keepLines/>
        <w:numPr>
          <w:ilvl w:val="0"/>
          <w:numId w:val="44"/>
        </w:numPr>
        <w:spacing w:before="0" w:after="240"/>
        <w:rPr>
          <w:rFonts w:ascii="Roboto" w:eastAsia="Roboto" w:hAnsi="Roboto" w:cs="Roboto"/>
        </w:rPr>
      </w:pPr>
      <w:r>
        <w:rPr>
          <w:b/>
        </w:rPr>
        <w:t>Disponibilidad</w:t>
      </w:r>
      <w:r>
        <w:t>: Que la información esté accesible cuando se necesite.</w:t>
      </w:r>
    </w:p>
    <w:p w14:paraId="0E36B2AE" w14:textId="77777777" w:rsidR="00A42E1D" w:rsidRDefault="00000000">
      <w:pPr>
        <w:pStyle w:val="Ttulo3"/>
        <w:keepNext w:val="0"/>
        <w:ind w:left="141"/>
        <w:rPr>
          <w:color w:val="000000"/>
        </w:rPr>
      </w:pPr>
      <w:bookmarkStart w:id="17" w:name="_cwdinag1zcn0" w:colFirst="0" w:colLast="0"/>
      <w:bookmarkEnd w:id="17"/>
      <w:r>
        <w:t>2.5.1 Componentes clave de ISO 27001.</w:t>
      </w:r>
    </w:p>
    <w:p w14:paraId="63717525" w14:textId="77777777" w:rsidR="00A42E1D" w:rsidRDefault="00000000">
      <w:pPr>
        <w:keepLines/>
        <w:numPr>
          <w:ilvl w:val="0"/>
          <w:numId w:val="1"/>
        </w:numPr>
        <w:spacing w:before="240" w:after="0"/>
      </w:pPr>
      <w:r>
        <w:rPr>
          <w:b/>
        </w:rPr>
        <w:t>Evaluación de riesgos</w:t>
      </w:r>
    </w:p>
    <w:p w14:paraId="12A7E9EB" w14:textId="77777777" w:rsidR="00A42E1D" w:rsidRDefault="00000000">
      <w:pPr>
        <w:keepLines/>
        <w:numPr>
          <w:ilvl w:val="0"/>
          <w:numId w:val="39"/>
        </w:numPr>
        <w:spacing w:before="0" w:after="0"/>
      </w:pPr>
      <w:r>
        <w:t>Identificar qué amenazas existen para la información y cómo mitigarlas.</w:t>
      </w:r>
      <w:r>
        <w:br/>
      </w:r>
    </w:p>
    <w:p w14:paraId="4EC59385" w14:textId="77777777" w:rsidR="00A42E1D" w:rsidRDefault="00000000">
      <w:pPr>
        <w:keepLines/>
        <w:numPr>
          <w:ilvl w:val="0"/>
          <w:numId w:val="1"/>
        </w:numPr>
        <w:spacing w:before="0" w:after="0"/>
      </w:pPr>
      <w:r>
        <w:rPr>
          <w:b/>
        </w:rPr>
        <w:t>Políticas de seguridad</w:t>
      </w:r>
    </w:p>
    <w:p w14:paraId="0CB9232C" w14:textId="77777777" w:rsidR="00A42E1D" w:rsidRDefault="00000000">
      <w:pPr>
        <w:keepLines/>
        <w:numPr>
          <w:ilvl w:val="0"/>
          <w:numId w:val="28"/>
        </w:numPr>
        <w:spacing w:before="0" w:after="0"/>
      </w:pPr>
      <w:r>
        <w:t>Definir reglas claras sobre cómo se maneja la información.</w:t>
      </w:r>
      <w:r>
        <w:br/>
      </w:r>
    </w:p>
    <w:p w14:paraId="3586F7E5" w14:textId="77777777" w:rsidR="00A42E1D" w:rsidRDefault="00000000">
      <w:pPr>
        <w:keepLines/>
        <w:numPr>
          <w:ilvl w:val="0"/>
          <w:numId w:val="1"/>
        </w:numPr>
        <w:spacing w:before="0" w:after="0"/>
      </w:pPr>
      <w:r>
        <w:rPr>
          <w:b/>
        </w:rPr>
        <w:t>Controles de acceso</w:t>
      </w:r>
    </w:p>
    <w:p w14:paraId="15E0ECC7" w14:textId="77777777" w:rsidR="00A42E1D" w:rsidRDefault="00000000">
      <w:pPr>
        <w:keepLines/>
        <w:numPr>
          <w:ilvl w:val="0"/>
          <w:numId w:val="32"/>
        </w:numPr>
        <w:spacing w:before="0" w:after="0"/>
      </w:pPr>
      <w:r>
        <w:t>Asegurar que solo usuarios autorizados puedan acceder a sistemas o datos sensibles.</w:t>
      </w:r>
      <w:r>
        <w:br/>
      </w:r>
    </w:p>
    <w:p w14:paraId="70E846F0" w14:textId="77777777" w:rsidR="00A42E1D" w:rsidRDefault="00000000">
      <w:pPr>
        <w:keepLines/>
        <w:numPr>
          <w:ilvl w:val="0"/>
          <w:numId w:val="1"/>
        </w:numPr>
        <w:spacing w:before="0" w:after="0"/>
      </w:pPr>
      <w:r>
        <w:rPr>
          <w:b/>
        </w:rPr>
        <w:t xml:space="preserve">Gestión de incidentes </w:t>
      </w:r>
    </w:p>
    <w:p w14:paraId="19F64B51" w14:textId="77777777" w:rsidR="00A42E1D" w:rsidRDefault="00000000">
      <w:pPr>
        <w:keepLines/>
        <w:numPr>
          <w:ilvl w:val="0"/>
          <w:numId w:val="24"/>
        </w:numPr>
        <w:spacing w:before="0" w:after="0"/>
      </w:pPr>
      <w:r>
        <w:t>Establecer un proceso para responder a incidentes de seguridad (hackeos, filtraciones, etc.).</w:t>
      </w:r>
      <w:r>
        <w:br/>
      </w:r>
    </w:p>
    <w:p w14:paraId="18B42C15" w14:textId="77777777" w:rsidR="00A42E1D" w:rsidRDefault="00000000">
      <w:pPr>
        <w:keepLines/>
        <w:numPr>
          <w:ilvl w:val="0"/>
          <w:numId w:val="1"/>
        </w:numPr>
        <w:spacing w:before="0" w:after="0"/>
      </w:pPr>
      <w:r>
        <w:rPr>
          <w:b/>
        </w:rPr>
        <w:t>Seguridad en el desarrollo de software</w:t>
      </w:r>
    </w:p>
    <w:p w14:paraId="530BEA4F" w14:textId="77777777" w:rsidR="00A42E1D" w:rsidRDefault="00000000">
      <w:pPr>
        <w:keepLines/>
        <w:numPr>
          <w:ilvl w:val="0"/>
          <w:numId w:val="38"/>
        </w:numPr>
        <w:spacing w:before="0" w:after="0"/>
      </w:pPr>
      <w:r>
        <w:t>Incluir medidas de seguridad desde las primeras etapas del ciclo de vida del software (esto se complementa con ISO/IEC 27034, enfocada en aplicaciones).</w:t>
      </w:r>
      <w:r>
        <w:br/>
      </w:r>
    </w:p>
    <w:p w14:paraId="0B28B9E2" w14:textId="77777777" w:rsidR="00A42E1D" w:rsidRDefault="00000000">
      <w:pPr>
        <w:keepLines/>
        <w:numPr>
          <w:ilvl w:val="0"/>
          <w:numId w:val="1"/>
        </w:numPr>
        <w:spacing w:before="0" w:after="0"/>
      </w:pPr>
      <w:r>
        <w:rPr>
          <w:b/>
        </w:rPr>
        <w:t>Auditorías internas</w:t>
      </w:r>
    </w:p>
    <w:p w14:paraId="346FDD22" w14:textId="77777777" w:rsidR="00A42E1D" w:rsidRDefault="00000000">
      <w:pPr>
        <w:keepLines/>
        <w:numPr>
          <w:ilvl w:val="0"/>
          <w:numId w:val="49"/>
        </w:numPr>
        <w:spacing w:before="0" w:after="240"/>
      </w:pPr>
      <w:r>
        <w:t>Revisión periódica para asegurarse de que se están cumpliendo las políticas.</w:t>
      </w:r>
    </w:p>
    <w:p w14:paraId="42832683" w14:textId="77777777" w:rsidR="00A42E1D" w:rsidRDefault="00000000">
      <w:pPr>
        <w:pStyle w:val="Ttulo1"/>
        <w:spacing w:after="200"/>
      </w:pPr>
      <w:bookmarkStart w:id="18" w:name="_y0f4c8sp58sy" w:colFirst="0" w:colLast="0"/>
      <w:bookmarkEnd w:id="18"/>
      <w:r>
        <w:lastRenderedPageBreak/>
        <w:t>3.- Requisitos Funcionales.</w:t>
      </w:r>
    </w:p>
    <w:tbl>
      <w:tblPr>
        <w:tblStyle w:val="a0"/>
        <w:tblpPr w:leftFromText="180" w:rightFromText="180" w:topFromText="180" w:bottomFromText="180" w:vertAnchor="text" w:tblpX="-856"/>
        <w:tblW w:w="109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6"/>
        <w:gridCol w:w="1596"/>
        <w:gridCol w:w="3757"/>
        <w:gridCol w:w="1008"/>
        <w:gridCol w:w="4035"/>
      </w:tblGrid>
      <w:tr w:rsidR="00A42E1D" w14:paraId="64D17566" w14:textId="77777777" w:rsidTr="006605BD">
        <w:trPr>
          <w:trHeight w:val="715"/>
          <w:tblHeader/>
        </w:trPr>
        <w:tc>
          <w:tcPr>
            <w:tcW w:w="566" w:type="dxa"/>
          </w:tcPr>
          <w:p w14:paraId="3C693C2B" w14:textId="77777777" w:rsidR="00A42E1D" w:rsidRPr="00710A2D" w:rsidRDefault="00000000" w:rsidP="00710A2D">
            <w:pPr>
              <w:rPr>
                <w:b/>
              </w:rPr>
            </w:pPr>
            <w:r w:rsidRPr="00710A2D">
              <w:rPr>
                <w:b/>
              </w:rPr>
              <w:lastRenderedPageBreak/>
              <w:t>ID</w:t>
            </w:r>
          </w:p>
        </w:tc>
        <w:tc>
          <w:tcPr>
            <w:tcW w:w="1596" w:type="dxa"/>
          </w:tcPr>
          <w:p w14:paraId="2C360986" w14:textId="77777777" w:rsidR="00A42E1D" w:rsidRPr="00710A2D" w:rsidRDefault="00000000" w:rsidP="00710A2D">
            <w:pPr>
              <w:rPr>
                <w:b/>
              </w:rPr>
            </w:pPr>
            <w:r w:rsidRPr="00710A2D">
              <w:rPr>
                <w:b/>
              </w:rPr>
              <w:t>Requisito Funcional</w:t>
            </w:r>
          </w:p>
        </w:tc>
        <w:tc>
          <w:tcPr>
            <w:tcW w:w="3757" w:type="dxa"/>
          </w:tcPr>
          <w:p w14:paraId="30183398" w14:textId="77777777" w:rsidR="00A42E1D" w:rsidRPr="00710A2D" w:rsidRDefault="00000000" w:rsidP="00710A2D">
            <w:pPr>
              <w:rPr>
                <w:b/>
              </w:rPr>
            </w:pPr>
            <w:r w:rsidRPr="00710A2D">
              <w:rPr>
                <w:b/>
              </w:rPr>
              <w:t>Descripción</w:t>
            </w:r>
          </w:p>
        </w:tc>
        <w:tc>
          <w:tcPr>
            <w:tcW w:w="1008" w:type="dxa"/>
          </w:tcPr>
          <w:p w14:paraId="2B8026DC" w14:textId="77777777" w:rsidR="00A42E1D" w:rsidRPr="00710A2D" w:rsidRDefault="00000000" w:rsidP="00710A2D">
            <w:pPr>
              <w:rPr>
                <w:b/>
              </w:rPr>
            </w:pPr>
            <w:r w:rsidRPr="00710A2D">
              <w:rPr>
                <w:b/>
              </w:rPr>
              <w:t>Prioridad</w:t>
            </w:r>
          </w:p>
        </w:tc>
        <w:tc>
          <w:tcPr>
            <w:tcW w:w="4035" w:type="dxa"/>
          </w:tcPr>
          <w:p w14:paraId="6E5F9B30" w14:textId="77777777" w:rsidR="00A42E1D" w:rsidRPr="00710A2D" w:rsidRDefault="00000000" w:rsidP="00710A2D">
            <w:pPr>
              <w:rPr>
                <w:b/>
              </w:rPr>
            </w:pPr>
            <w:r w:rsidRPr="00710A2D">
              <w:rPr>
                <w:b/>
              </w:rPr>
              <w:t>Motivo</w:t>
            </w:r>
          </w:p>
        </w:tc>
      </w:tr>
      <w:tr w:rsidR="00A42E1D" w14:paraId="6C3F83FF" w14:textId="77777777" w:rsidTr="006605BD">
        <w:trPr>
          <w:trHeight w:val="856"/>
          <w:tblHeader/>
        </w:trPr>
        <w:tc>
          <w:tcPr>
            <w:tcW w:w="566" w:type="dxa"/>
          </w:tcPr>
          <w:p w14:paraId="5291B8B9" w14:textId="77777777" w:rsidR="00A42E1D" w:rsidRPr="00710A2D" w:rsidRDefault="00000000" w:rsidP="00710A2D">
            <w:pPr>
              <w:rPr>
                <w:b/>
                <w:sz w:val="20"/>
                <w:szCs w:val="20"/>
              </w:rPr>
            </w:pPr>
            <w:r w:rsidRPr="00710A2D">
              <w:rPr>
                <w:b/>
                <w:sz w:val="20"/>
                <w:szCs w:val="20"/>
              </w:rPr>
              <w:t>1</w:t>
            </w:r>
          </w:p>
        </w:tc>
        <w:tc>
          <w:tcPr>
            <w:tcW w:w="1596" w:type="dxa"/>
          </w:tcPr>
          <w:p w14:paraId="3B6875E9" w14:textId="77777777" w:rsidR="00A42E1D" w:rsidRPr="00710A2D" w:rsidRDefault="00000000" w:rsidP="00710A2D">
            <w:pPr>
              <w:rPr>
                <w:sz w:val="20"/>
                <w:szCs w:val="20"/>
                <w:shd w:val="clear" w:color="auto" w:fill="F8FAFF"/>
              </w:rPr>
            </w:pPr>
            <w:r w:rsidRPr="00710A2D">
              <w:rPr>
                <w:sz w:val="20"/>
                <w:szCs w:val="20"/>
              </w:rPr>
              <w:t xml:space="preserve">Registro de Usuario </w:t>
            </w:r>
          </w:p>
        </w:tc>
        <w:tc>
          <w:tcPr>
            <w:tcW w:w="3757" w:type="dxa"/>
          </w:tcPr>
          <w:p w14:paraId="31804A48" w14:textId="77777777" w:rsidR="00A42E1D" w:rsidRPr="00710A2D" w:rsidRDefault="00000000" w:rsidP="00710A2D">
            <w:pPr>
              <w:rPr>
                <w:sz w:val="20"/>
                <w:szCs w:val="20"/>
              </w:rPr>
            </w:pPr>
            <w:r w:rsidRPr="00710A2D">
              <w:rPr>
                <w:sz w:val="20"/>
                <w:szCs w:val="20"/>
              </w:rPr>
              <w:t xml:space="preserve">El sistema debe permitir un registro de manera segura </w:t>
            </w:r>
          </w:p>
        </w:tc>
        <w:tc>
          <w:tcPr>
            <w:tcW w:w="1008" w:type="dxa"/>
          </w:tcPr>
          <w:p w14:paraId="21AE6F72" w14:textId="77777777" w:rsidR="00A42E1D" w:rsidRPr="00710A2D" w:rsidRDefault="00000000" w:rsidP="00710A2D">
            <w:pPr>
              <w:rPr>
                <w:sz w:val="20"/>
                <w:szCs w:val="20"/>
              </w:rPr>
            </w:pPr>
            <w:r w:rsidRPr="00710A2D">
              <w:rPr>
                <w:sz w:val="20"/>
                <w:szCs w:val="20"/>
              </w:rPr>
              <w:t>Media</w:t>
            </w:r>
          </w:p>
        </w:tc>
        <w:tc>
          <w:tcPr>
            <w:tcW w:w="4035" w:type="dxa"/>
          </w:tcPr>
          <w:p w14:paraId="3BF6203C" w14:textId="77777777" w:rsidR="00A42E1D" w:rsidRPr="00710A2D" w:rsidRDefault="00000000" w:rsidP="00710A2D">
            <w:pPr>
              <w:rPr>
                <w:sz w:val="20"/>
                <w:szCs w:val="20"/>
              </w:rPr>
            </w:pPr>
            <w:r w:rsidRPr="00710A2D">
              <w:rPr>
                <w:sz w:val="20"/>
                <w:szCs w:val="20"/>
              </w:rPr>
              <w:t>El registro seguro es base, pero no impacta directamente en demoras.</w:t>
            </w:r>
          </w:p>
        </w:tc>
      </w:tr>
      <w:tr w:rsidR="00A42E1D" w14:paraId="35E9D805" w14:textId="77777777" w:rsidTr="006605BD">
        <w:trPr>
          <w:trHeight w:val="911"/>
          <w:tblHeader/>
        </w:trPr>
        <w:tc>
          <w:tcPr>
            <w:tcW w:w="566" w:type="dxa"/>
          </w:tcPr>
          <w:p w14:paraId="5BB7C48C" w14:textId="77777777" w:rsidR="00A42E1D" w:rsidRPr="00710A2D" w:rsidRDefault="00000000" w:rsidP="00710A2D">
            <w:pPr>
              <w:rPr>
                <w:b/>
                <w:sz w:val="20"/>
                <w:szCs w:val="20"/>
              </w:rPr>
            </w:pPr>
            <w:r w:rsidRPr="00710A2D">
              <w:rPr>
                <w:b/>
                <w:sz w:val="20"/>
                <w:szCs w:val="20"/>
              </w:rPr>
              <w:t>2</w:t>
            </w:r>
          </w:p>
        </w:tc>
        <w:tc>
          <w:tcPr>
            <w:tcW w:w="1596" w:type="dxa"/>
          </w:tcPr>
          <w:p w14:paraId="33FC12E4" w14:textId="77777777" w:rsidR="00A42E1D" w:rsidRPr="00710A2D" w:rsidRDefault="00000000" w:rsidP="00710A2D">
            <w:pPr>
              <w:rPr>
                <w:sz w:val="20"/>
                <w:szCs w:val="20"/>
              </w:rPr>
            </w:pPr>
            <w:r w:rsidRPr="00710A2D">
              <w:rPr>
                <w:sz w:val="20"/>
                <w:szCs w:val="20"/>
              </w:rPr>
              <w:t xml:space="preserve">Gestión de documentos </w:t>
            </w:r>
          </w:p>
        </w:tc>
        <w:tc>
          <w:tcPr>
            <w:tcW w:w="3757" w:type="dxa"/>
          </w:tcPr>
          <w:p w14:paraId="686D7B1C" w14:textId="77777777" w:rsidR="00A42E1D" w:rsidRPr="00710A2D" w:rsidRDefault="00000000" w:rsidP="00710A2D">
            <w:pPr>
              <w:rPr>
                <w:sz w:val="20"/>
                <w:szCs w:val="20"/>
              </w:rPr>
            </w:pPr>
            <w:r w:rsidRPr="00710A2D">
              <w:rPr>
                <w:sz w:val="20"/>
                <w:szCs w:val="20"/>
              </w:rPr>
              <w:t>Automatizar la validación de documentos para menores, mascotas y vehículos</w:t>
            </w:r>
          </w:p>
        </w:tc>
        <w:tc>
          <w:tcPr>
            <w:tcW w:w="1008" w:type="dxa"/>
          </w:tcPr>
          <w:p w14:paraId="4B18C98C" w14:textId="77777777" w:rsidR="00A42E1D" w:rsidRPr="00710A2D" w:rsidRDefault="00000000" w:rsidP="00710A2D">
            <w:pPr>
              <w:rPr>
                <w:sz w:val="20"/>
                <w:szCs w:val="20"/>
              </w:rPr>
            </w:pPr>
            <w:r w:rsidRPr="00710A2D">
              <w:rPr>
                <w:sz w:val="20"/>
                <w:szCs w:val="20"/>
              </w:rPr>
              <w:t>Muy alta</w:t>
            </w:r>
          </w:p>
        </w:tc>
        <w:tc>
          <w:tcPr>
            <w:tcW w:w="4035" w:type="dxa"/>
          </w:tcPr>
          <w:p w14:paraId="10F8DAAD" w14:textId="77777777" w:rsidR="00A42E1D" w:rsidRPr="00710A2D" w:rsidRDefault="00000000" w:rsidP="00710A2D">
            <w:pPr>
              <w:rPr>
                <w:sz w:val="20"/>
                <w:szCs w:val="20"/>
              </w:rPr>
            </w:pPr>
            <w:r w:rsidRPr="00710A2D">
              <w:rPr>
                <w:sz w:val="20"/>
                <w:szCs w:val="20"/>
              </w:rPr>
              <w:t>Automatizar documentos es clave para agilizar trámites (menores, vehículos, mascotas).</w:t>
            </w:r>
          </w:p>
        </w:tc>
      </w:tr>
      <w:tr w:rsidR="00A42E1D" w14:paraId="5DD40E3D" w14:textId="77777777" w:rsidTr="006605BD">
        <w:trPr>
          <w:trHeight w:val="841"/>
        </w:trPr>
        <w:tc>
          <w:tcPr>
            <w:tcW w:w="566" w:type="dxa"/>
          </w:tcPr>
          <w:p w14:paraId="671101FE" w14:textId="77777777" w:rsidR="00A42E1D" w:rsidRPr="00710A2D" w:rsidRDefault="00000000" w:rsidP="00710A2D">
            <w:pPr>
              <w:rPr>
                <w:b/>
                <w:sz w:val="20"/>
                <w:szCs w:val="20"/>
              </w:rPr>
            </w:pPr>
            <w:r w:rsidRPr="00710A2D">
              <w:rPr>
                <w:b/>
                <w:sz w:val="20"/>
                <w:szCs w:val="20"/>
              </w:rPr>
              <w:t>3</w:t>
            </w:r>
          </w:p>
        </w:tc>
        <w:tc>
          <w:tcPr>
            <w:tcW w:w="1596" w:type="dxa"/>
          </w:tcPr>
          <w:p w14:paraId="128666BC" w14:textId="77777777" w:rsidR="00A42E1D" w:rsidRPr="00710A2D" w:rsidRDefault="00000000" w:rsidP="00710A2D">
            <w:pPr>
              <w:rPr>
                <w:sz w:val="20"/>
                <w:szCs w:val="20"/>
              </w:rPr>
            </w:pPr>
            <w:r w:rsidRPr="00710A2D">
              <w:rPr>
                <w:sz w:val="20"/>
                <w:szCs w:val="20"/>
              </w:rPr>
              <w:t xml:space="preserve">Generación de reportes </w:t>
            </w:r>
          </w:p>
        </w:tc>
        <w:tc>
          <w:tcPr>
            <w:tcW w:w="3757" w:type="dxa"/>
          </w:tcPr>
          <w:p w14:paraId="491FFEA2" w14:textId="77777777" w:rsidR="00A42E1D" w:rsidRPr="00710A2D" w:rsidRDefault="00000000" w:rsidP="00710A2D">
            <w:pPr>
              <w:rPr>
                <w:sz w:val="20"/>
                <w:szCs w:val="20"/>
              </w:rPr>
            </w:pPr>
            <w:r w:rsidRPr="00710A2D">
              <w:rPr>
                <w:sz w:val="20"/>
                <w:szCs w:val="20"/>
              </w:rPr>
              <w:t>Debe exportar reportes en PDF y Excel</w:t>
            </w:r>
          </w:p>
        </w:tc>
        <w:tc>
          <w:tcPr>
            <w:tcW w:w="1008" w:type="dxa"/>
          </w:tcPr>
          <w:p w14:paraId="6B785980" w14:textId="77777777" w:rsidR="00A42E1D" w:rsidRPr="00710A2D" w:rsidRDefault="00000000" w:rsidP="00710A2D">
            <w:pPr>
              <w:rPr>
                <w:sz w:val="20"/>
                <w:szCs w:val="20"/>
              </w:rPr>
            </w:pPr>
            <w:r w:rsidRPr="00710A2D">
              <w:rPr>
                <w:sz w:val="20"/>
                <w:szCs w:val="20"/>
              </w:rPr>
              <w:t>Media</w:t>
            </w:r>
          </w:p>
        </w:tc>
        <w:tc>
          <w:tcPr>
            <w:tcW w:w="4035" w:type="dxa"/>
          </w:tcPr>
          <w:p w14:paraId="030E7CBD" w14:textId="77777777" w:rsidR="00A42E1D" w:rsidRPr="00710A2D" w:rsidRDefault="00000000" w:rsidP="00710A2D">
            <w:pPr>
              <w:rPr>
                <w:sz w:val="20"/>
                <w:szCs w:val="20"/>
              </w:rPr>
            </w:pPr>
            <w:r w:rsidRPr="00710A2D">
              <w:rPr>
                <w:sz w:val="20"/>
                <w:szCs w:val="20"/>
              </w:rPr>
              <w:t>Reportes son útiles para análisis posteriores, no para agilizar trámites.</w:t>
            </w:r>
          </w:p>
        </w:tc>
      </w:tr>
      <w:tr w:rsidR="00A42E1D" w14:paraId="671F7BE9" w14:textId="77777777" w:rsidTr="006605BD">
        <w:trPr>
          <w:trHeight w:val="1066"/>
        </w:trPr>
        <w:tc>
          <w:tcPr>
            <w:tcW w:w="566" w:type="dxa"/>
          </w:tcPr>
          <w:p w14:paraId="2B33211E" w14:textId="77777777" w:rsidR="00A42E1D" w:rsidRPr="00710A2D" w:rsidRDefault="00000000" w:rsidP="00710A2D">
            <w:pPr>
              <w:rPr>
                <w:b/>
                <w:sz w:val="20"/>
                <w:szCs w:val="20"/>
              </w:rPr>
            </w:pPr>
            <w:r w:rsidRPr="00710A2D">
              <w:rPr>
                <w:b/>
                <w:sz w:val="20"/>
                <w:szCs w:val="20"/>
              </w:rPr>
              <w:t>4</w:t>
            </w:r>
          </w:p>
        </w:tc>
        <w:tc>
          <w:tcPr>
            <w:tcW w:w="1596" w:type="dxa"/>
          </w:tcPr>
          <w:p w14:paraId="638A360A" w14:textId="77777777" w:rsidR="00A42E1D" w:rsidRPr="00710A2D" w:rsidRDefault="00000000" w:rsidP="00710A2D">
            <w:pPr>
              <w:rPr>
                <w:sz w:val="20"/>
                <w:szCs w:val="20"/>
              </w:rPr>
            </w:pPr>
            <w:r w:rsidRPr="00710A2D">
              <w:rPr>
                <w:sz w:val="20"/>
                <w:szCs w:val="20"/>
              </w:rPr>
              <w:t xml:space="preserve">Integración con SAG </w:t>
            </w:r>
          </w:p>
        </w:tc>
        <w:tc>
          <w:tcPr>
            <w:tcW w:w="3757" w:type="dxa"/>
          </w:tcPr>
          <w:p w14:paraId="48481C09" w14:textId="77777777" w:rsidR="00A42E1D" w:rsidRPr="00710A2D" w:rsidRDefault="00000000" w:rsidP="00710A2D">
            <w:pPr>
              <w:rPr>
                <w:sz w:val="20"/>
                <w:szCs w:val="20"/>
              </w:rPr>
            </w:pPr>
            <w:r w:rsidRPr="00710A2D">
              <w:rPr>
                <w:sz w:val="20"/>
                <w:szCs w:val="20"/>
              </w:rPr>
              <w:t xml:space="preserve">El sistema debe permitir intercambiar datos con SAG y PDI para agilizar revisiones </w:t>
            </w:r>
          </w:p>
        </w:tc>
        <w:tc>
          <w:tcPr>
            <w:tcW w:w="1008" w:type="dxa"/>
          </w:tcPr>
          <w:p w14:paraId="11686F85" w14:textId="77777777" w:rsidR="00A42E1D" w:rsidRPr="00710A2D" w:rsidRDefault="00000000" w:rsidP="00710A2D">
            <w:pPr>
              <w:rPr>
                <w:sz w:val="20"/>
                <w:szCs w:val="20"/>
              </w:rPr>
            </w:pPr>
            <w:r w:rsidRPr="00710A2D">
              <w:rPr>
                <w:sz w:val="20"/>
                <w:szCs w:val="20"/>
              </w:rPr>
              <w:t>Muy alta</w:t>
            </w:r>
          </w:p>
        </w:tc>
        <w:tc>
          <w:tcPr>
            <w:tcW w:w="4035" w:type="dxa"/>
          </w:tcPr>
          <w:p w14:paraId="6E8B0A85" w14:textId="77777777" w:rsidR="00A42E1D" w:rsidRPr="00710A2D" w:rsidRDefault="00000000" w:rsidP="00710A2D">
            <w:pPr>
              <w:rPr>
                <w:sz w:val="20"/>
                <w:szCs w:val="20"/>
              </w:rPr>
            </w:pPr>
            <w:r w:rsidRPr="00710A2D">
              <w:rPr>
                <w:sz w:val="20"/>
                <w:szCs w:val="20"/>
              </w:rPr>
              <w:t>Integración con SAG/PDI evita cuellos de botella en revisiones físicas.</w:t>
            </w:r>
          </w:p>
        </w:tc>
      </w:tr>
      <w:tr w:rsidR="00A42E1D" w14:paraId="3D22CAC2" w14:textId="77777777" w:rsidTr="006605BD">
        <w:trPr>
          <w:trHeight w:val="906"/>
        </w:trPr>
        <w:tc>
          <w:tcPr>
            <w:tcW w:w="566" w:type="dxa"/>
          </w:tcPr>
          <w:p w14:paraId="3DE1938E" w14:textId="77777777" w:rsidR="00A42E1D" w:rsidRPr="00710A2D" w:rsidRDefault="00000000" w:rsidP="00710A2D">
            <w:pPr>
              <w:rPr>
                <w:b/>
                <w:sz w:val="20"/>
                <w:szCs w:val="20"/>
              </w:rPr>
            </w:pPr>
            <w:r w:rsidRPr="00710A2D">
              <w:rPr>
                <w:b/>
                <w:sz w:val="20"/>
                <w:szCs w:val="20"/>
              </w:rPr>
              <w:t>5</w:t>
            </w:r>
          </w:p>
        </w:tc>
        <w:tc>
          <w:tcPr>
            <w:tcW w:w="1596" w:type="dxa"/>
          </w:tcPr>
          <w:p w14:paraId="11E6765F" w14:textId="77777777" w:rsidR="00A42E1D" w:rsidRPr="00710A2D" w:rsidRDefault="00000000" w:rsidP="00710A2D">
            <w:pPr>
              <w:rPr>
                <w:sz w:val="20"/>
                <w:szCs w:val="20"/>
              </w:rPr>
            </w:pPr>
            <w:r w:rsidRPr="00710A2D">
              <w:rPr>
                <w:sz w:val="20"/>
                <w:szCs w:val="20"/>
              </w:rPr>
              <w:t>Interconexión</w:t>
            </w:r>
          </w:p>
        </w:tc>
        <w:tc>
          <w:tcPr>
            <w:tcW w:w="3757" w:type="dxa"/>
          </w:tcPr>
          <w:p w14:paraId="5157CE70" w14:textId="77777777" w:rsidR="00A42E1D" w:rsidRPr="00710A2D" w:rsidRDefault="00000000" w:rsidP="00710A2D">
            <w:pPr>
              <w:rPr>
                <w:sz w:val="20"/>
                <w:szCs w:val="20"/>
              </w:rPr>
            </w:pPr>
            <w:r w:rsidRPr="00710A2D">
              <w:rPr>
                <w:sz w:val="20"/>
                <w:szCs w:val="20"/>
              </w:rPr>
              <w:t xml:space="preserve">Debe intercambiar datos con aduanas </w:t>
            </w:r>
            <w:proofErr w:type="gramStart"/>
            <w:r w:rsidRPr="00710A2D">
              <w:rPr>
                <w:sz w:val="20"/>
                <w:szCs w:val="20"/>
              </w:rPr>
              <w:t>Argentinas</w:t>
            </w:r>
            <w:proofErr w:type="gramEnd"/>
            <w:r w:rsidRPr="00710A2D">
              <w:rPr>
                <w:sz w:val="20"/>
                <w:szCs w:val="20"/>
              </w:rPr>
              <w:t xml:space="preserve"> para evitar redundancias </w:t>
            </w:r>
          </w:p>
        </w:tc>
        <w:tc>
          <w:tcPr>
            <w:tcW w:w="1008" w:type="dxa"/>
          </w:tcPr>
          <w:p w14:paraId="309773CF" w14:textId="77777777" w:rsidR="00A42E1D" w:rsidRPr="00710A2D" w:rsidRDefault="00000000" w:rsidP="00710A2D">
            <w:pPr>
              <w:rPr>
                <w:sz w:val="20"/>
                <w:szCs w:val="20"/>
              </w:rPr>
            </w:pPr>
            <w:r w:rsidRPr="00710A2D">
              <w:rPr>
                <w:sz w:val="20"/>
                <w:szCs w:val="20"/>
              </w:rPr>
              <w:t xml:space="preserve">Muy alta </w:t>
            </w:r>
          </w:p>
        </w:tc>
        <w:tc>
          <w:tcPr>
            <w:tcW w:w="4035" w:type="dxa"/>
          </w:tcPr>
          <w:p w14:paraId="3D428CDD" w14:textId="77777777" w:rsidR="00A42E1D" w:rsidRPr="00710A2D" w:rsidRDefault="00000000" w:rsidP="00710A2D">
            <w:pPr>
              <w:rPr>
                <w:sz w:val="20"/>
                <w:szCs w:val="20"/>
              </w:rPr>
            </w:pPr>
            <w:r w:rsidRPr="00710A2D">
              <w:rPr>
                <w:sz w:val="20"/>
                <w:szCs w:val="20"/>
              </w:rPr>
              <w:t>Interconexión con Argentina elimina redundancias y demoras por validación manual.</w:t>
            </w:r>
          </w:p>
        </w:tc>
      </w:tr>
      <w:tr w:rsidR="00A42E1D" w14:paraId="0C17ABCF" w14:textId="77777777" w:rsidTr="006605BD">
        <w:trPr>
          <w:trHeight w:val="1124"/>
        </w:trPr>
        <w:tc>
          <w:tcPr>
            <w:tcW w:w="566" w:type="dxa"/>
          </w:tcPr>
          <w:p w14:paraId="7AC95176" w14:textId="77777777" w:rsidR="00A42E1D" w:rsidRPr="00710A2D" w:rsidRDefault="00000000" w:rsidP="00710A2D">
            <w:pPr>
              <w:rPr>
                <w:b/>
                <w:sz w:val="20"/>
                <w:szCs w:val="20"/>
              </w:rPr>
            </w:pPr>
            <w:r w:rsidRPr="00710A2D">
              <w:rPr>
                <w:b/>
                <w:sz w:val="20"/>
                <w:szCs w:val="20"/>
              </w:rPr>
              <w:t>6</w:t>
            </w:r>
          </w:p>
        </w:tc>
        <w:tc>
          <w:tcPr>
            <w:tcW w:w="1596" w:type="dxa"/>
          </w:tcPr>
          <w:p w14:paraId="184705AB" w14:textId="77777777" w:rsidR="00A42E1D" w:rsidRPr="00710A2D" w:rsidRDefault="00000000" w:rsidP="00710A2D">
            <w:pPr>
              <w:rPr>
                <w:sz w:val="20"/>
                <w:szCs w:val="20"/>
              </w:rPr>
            </w:pPr>
            <w:r w:rsidRPr="00710A2D">
              <w:rPr>
                <w:sz w:val="20"/>
                <w:szCs w:val="20"/>
              </w:rPr>
              <w:t xml:space="preserve">Notificación en tiempo real </w:t>
            </w:r>
          </w:p>
        </w:tc>
        <w:tc>
          <w:tcPr>
            <w:tcW w:w="3757" w:type="dxa"/>
          </w:tcPr>
          <w:p w14:paraId="77B136E0" w14:textId="77777777" w:rsidR="00A42E1D" w:rsidRPr="00710A2D" w:rsidRDefault="00000000" w:rsidP="00710A2D">
            <w:pPr>
              <w:rPr>
                <w:sz w:val="20"/>
                <w:szCs w:val="20"/>
              </w:rPr>
            </w:pPr>
            <w:r w:rsidRPr="00710A2D">
              <w:rPr>
                <w:sz w:val="20"/>
                <w:szCs w:val="20"/>
              </w:rPr>
              <w:t>Alertar por demoras, documentos, faltantes y si ya están aprobados los documentos</w:t>
            </w:r>
          </w:p>
        </w:tc>
        <w:tc>
          <w:tcPr>
            <w:tcW w:w="1008" w:type="dxa"/>
          </w:tcPr>
          <w:p w14:paraId="649333B2" w14:textId="77777777" w:rsidR="00A42E1D" w:rsidRPr="00710A2D" w:rsidRDefault="00000000" w:rsidP="00710A2D">
            <w:pPr>
              <w:rPr>
                <w:sz w:val="20"/>
                <w:szCs w:val="20"/>
              </w:rPr>
            </w:pPr>
            <w:r w:rsidRPr="00710A2D">
              <w:rPr>
                <w:sz w:val="20"/>
                <w:szCs w:val="20"/>
              </w:rPr>
              <w:t>Alta</w:t>
            </w:r>
          </w:p>
        </w:tc>
        <w:tc>
          <w:tcPr>
            <w:tcW w:w="4035" w:type="dxa"/>
          </w:tcPr>
          <w:p w14:paraId="7E332B79" w14:textId="77777777" w:rsidR="00A42E1D" w:rsidRPr="00710A2D" w:rsidRDefault="00000000" w:rsidP="00710A2D">
            <w:pPr>
              <w:rPr>
                <w:sz w:val="20"/>
                <w:szCs w:val="20"/>
              </w:rPr>
            </w:pPr>
            <w:r w:rsidRPr="00710A2D">
              <w:rPr>
                <w:sz w:val="20"/>
                <w:szCs w:val="20"/>
              </w:rPr>
              <w:t>Notificaciones en tiempo real previenen colas por documentos faltantes.</w:t>
            </w:r>
          </w:p>
        </w:tc>
      </w:tr>
      <w:tr w:rsidR="00A42E1D" w14:paraId="68BFCA28" w14:textId="77777777" w:rsidTr="006605BD">
        <w:trPr>
          <w:trHeight w:val="841"/>
        </w:trPr>
        <w:tc>
          <w:tcPr>
            <w:tcW w:w="566" w:type="dxa"/>
          </w:tcPr>
          <w:p w14:paraId="0326D894" w14:textId="77777777" w:rsidR="00A42E1D" w:rsidRPr="00710A2D" w:rsidRDefault="00000000" w:rsidP="00710A2D">
            <w:pPr>
              <w:rPr>
                <w:b/>
                <w:sz w:val="20"/>
                <w:szCs w:val="20"/>
              </w:rPr>
            </w:pPr>
            <w:r w:rsidRPr="00710A2D">
              <w:rPr>
                <w:b/>
                <w:sz w:val="20"/>
                <w:szCs w:val="20"/>
              </w:rPr>
              <w:t>7</w:t>
            </w:r>
          </w:p>
        </w:tc>
        <w:tc>
          <w:tcPr>
            <w:tcW w:w="1596" w:type="dxa"/>
          </w:tcPr>
          <w:p w14:paraId="044F57F9" w14:textId="77777777" w:rsidR="00A42E1D" w:rsidRPr="00710A2D" w:rsidRDefault="00000000" w:rsidP="00710A2D">
            <w:pPr>
              <w:rPr>
                <w:sz w:val="20"/>
                <w:szCs w:val="20"/>
              </w:rPr>
            </w:pPr>
            <w:r w:rsidRPr="00710A2D">
              <w:rPr>
                <w:sz w:val="20"/>
                <w:szCs w:val="20"/>
              </w:rPr>
              <w:t xml:space="preserve">Consulta de trámites </w:t>
            </w:r>
          </w:p>
        </w:tc>
        <w:tc>
          <w:tcPr>
            <w:tcW w:w="3757" w:type="dxa"/>
          </w:tcPr>
          <w:p w14:paraId="72EE9365" w14:textId="77777777" w:rsidR="00A42E1D" w:rsidRPr="00710A2D" w:rsidRDefault="00000000" w:rsidP="00710A2D">
            <w:pPr>
              <w:rPr>
                <w:sz w:val="20"/>
                <w:szCs w:val="20"/>
              </w:rPr>
            </w:pPr>
            <w:r w:rsidRPr="00710A2D">
              <w:rPr>
                <w:sz w:val="20"/>
                <w:szCs w:val="20"/>
              </w:rPr>
              <w:t xml:space="preserve">Los usuarios deben poder ver el estado de sus procesos </w:t>
            </w:r>
          </w:p>
        </w:tc>
        <w:tc>
          <w:tcPr>
            <w:tcW w:w="1008" w:type="dxa"/>
          </w:tcPr>
          <w:p w14:paraId="45997368" w14:textId="77777777" w:rsidR="00A42E1D" w:rsidRPr="00710A2D" w:rsidRDefault="00000000" w:rsidP="00710A2D">
            <w:pPr>
              <w:rPr>
                <w:sz w:val="20"/>
                <w:szCs w:val="20"/>
              </w:rPr>
            </w:pPr>
            <w:r w:rsidRPr="00710A2D">
              <w:rPr>
                <w:sz w:val="20"/>
                <w:szCs w:val="20"/>
              </w:rPr>
              <w:t>Baja</w:t>
            </w:r>
          </w:p>
        </w:tc>
        <w:tc>
          <w:tcPr>
            <w:tcW w:w="4035" w:type="dxa"/>
          </w:tcPr>
          <w:p w14:paraId="2AED32BA" w14:textId="77777777" w:rsidR="00A42E1D" w:rsidRPr="00710A2D" w:rsidRDefault="00000000" w:rsidP="00710A2D">
            <w:pPr>
              <w:rPr>
                <w:sz w:val="20"/>
                <w:szCs w:val="20"/>
              </w:rPr>
            </w:pPr>
            <w:r w:rsidRPr="00710A2D">
              <w:rPr>
                <w:sz w:val="20"/>
                <w:szCs w:val="20"/>
              </w:rPr>
              <w:t>Consulta de trámites es reactiva (no previene demoras).</w:t>
            </w:r>
          </w:p>
        </w:tc>
      </w:tr>
      <w:tr w:rsidR="00A42E1D" w14:paraId="1A919973" w14:textId="77777777" w:rsidTr="006605BD">
        <w:trPr>
          <w:trHeight w:val="841"/>
        </w:trPr>
        <w:tc>
          <w:tcPr>
            <w:tcW w:w="566" w:type="dxa"/>
          </w:tcPr>
          <w:p w14:paraId="20BB5067" w14:textId="77777777" w:rsidR="00A42E1D" w:rsidRPr="00710A2D" w:rsidRDefault="00000000" w:rsidP="00710A2D">
            <w:pPr>
              <w:rPr>
                <w:b/>
                <w:sz w:val="20"/>
                <w:szCs w:val="20"/>
              </w:rPr>
            </w:pPr>
            <w:r w:rsidRPr="00710A2D">
              <w:rPr>
                <w:b/>
                <w:sz w:val="20"/>
                <w:szCs w:val="20"/>
              </w:rPr>
              <w:t>8</w:t>
            </w:r>
          </w:p>
        </w:tc>
        <w:tc>
          <w:tcPr>
            <w:tcW w:w="1596" w:type="dxa"/>
          </w:tcPr>
          <w:p w14:paraId="4D083A29" w14:textId="77777777" w:rsidR="00A42E1D" w:rsidRPr="00710A2D" w:rsidRDefault="00000000" w:rsidP="00710A2D">
            <w:pPr>
              <w:rPr>
                <w:sz w:val="20"/>
                <w:szCs w:val="20"/>
              </w:rPr>
            </w:pPr>
            <w:r w:rsidRPr="00710A2D">
              <w:rPr>
                <w:sz w:val="20"/>
                <w:szCs w:val="20"/>
              </w:rPr>
              <w:t xml:space="preserve">Sistema de turno virtual </w:t>
            </w:r>
          </w:p>
        </w:tc>
        <w:tc>
          <w:tcPr>
            <w:tcW w:w="3757" w:type="dxa"/>
          </w:tcPr>
          <w:p w14:paraId="4FAC2051" w14:textId="77777777" w:rsidR="00A42E1D" w:rsidRPr="00710A2D" w:rsidRDefault="00000000" w:rsidP="00710A2D">
            <w:pPr>
              <w:rPr>
                <w:sz w:val="20"/>
                <w:szCs w:val="20"/>
              </w:rPr>
            </w:pPr>
            <w:r w:rsidRPr="00710A2D">
              <w:rPr>
                <w:sz w:val="20"/>
                <w:szCs w:val="20"/>
              </w:rPr>
              <w:t xml:space="preserve">Reducir colas mediante asignación de turno en </w:t>
            </w:r>
            <w:proofErr w:type="spellStart"/>
            <w:r w:rsidRPr="00710A2D">
              <w:rPr>
                <w:sz w:val="20"/>
                <w:szCs w:val="20"/>
              </w:rPr>
              <w:t>linea</w:t>
            </w:r>
            <w:proofErr w:type="spellEnd"/>
          </w:p>
        </w:tc>
        <w:tc>
          <w:tcPr>
            <w:tcW w:w="1008" w:type="dxa"/>
          </w:tcPr>
          <w:p w14:paraId="1960B312" w14:textId="77777777" w:rsidR="00A42E1D" w:rsidRPr="00710A2D" w:rsidRDefault="00000000" w:rsidP="00710A2D">
            <w:pPr>
              <w:rPr>
                <w:sz w:val="20"/>
                <w:szCs w:val="20"/>
              </w:rPr>
            </w:pPr>
            <w:r w:rsidRPr="00710A2D">
              <w:rPr>
                <w:sz w:val="20"/>
                <w:szCs w:val="20"/>
              </w:rPr>
              <w:t>Media-alta</w:t>
            </w:r>
          </w:p>
        </w:tc>
        <w:tc>
          <w:tcPr>
            <w:tcW w:w="4035" w:type="dxa"/>
          </w:tcPr>
          <w:p w14:paraId="2DC285BE" w14:textId="77777777" w:rsidR="00A42E1D" w:rsidRPr="00710A2D" w:rsidRDefault="00000000" w:rsidP="00710A2D">
            <w:pPr>
              <w:rPr>
                <w:sz w:val="20"/>
                <w:szCs w:val="20"/>
              </w:rPr>
            </w:pPr>
            <w:r w:rsidRPr="00710A2D">
              <w:rPr>
                <w:sz w:val="20"/>
                <w:szCs w:val="20"/>
              </w:rPr>
              <w:t>Turnos virtuales reducen congestión en pasos fronterizos (</w:t>
            </w:r>
            <w:proofErr w:type="spellStart"/>
            <w:r w:rsidRPr="00710A2D">
              <w:rPr>
                <w:sz w:val="20"/>
                <w:szCs w:val="20"/>
              </w:rPr>
              <w:t>ej</w:t>
            </w:r>
            <w:proofErr w:type="spellEnd"/>
            <w:r w:rsidRPr="00710A2D">
              <w:rPr>
                <w:sz w:val="20"/>
                <w:szCs w:val="20"/>
              </w:rPr>
              <w:t>: Los Libertadores).</w:t>
            </w:r>
          </w:p>
        </w:tc>
      </w:tr>
      <w:tr w:rsidR="00A42E1D" w14:paraId="0CEA5C09" w14:textId="77777777" w:rsidTr="006605BD">
        <w:trPr>
          <w:trHeight w:val="1280"/>
        </w:trPr>
        <w:tc>
          <w:tcPr>
            <w:tcW w:w="566" w:type="dxa"/>
          </w:tcPr>
          <w:p w14:paraId="5EB898EF" w14:textId="77777777" w:rsidR="00A42E1D" w:rsidRPr="00710A2D" w:rsidRDefault="00000000" w:rsidP="00710A2D">
            <w:pPr>
              <w:rPr>
                <w:b/>
                <w:sz w:val="20"/>
                <w:szCs w:val="20"/>
              </w:rPr>
            </w:pPr>
            <w:r w:rsidRPr="00710A2D">
              <w:rPr>
                <w:b/>
                <w:sz w:val="20"/>
                <w:szCs w:val="20"/>
              </w:rPr>
              <w:t>9</w:t>
            </w:r>
          </w:p>
        </w:tc>
        <w:tc>
          <w:tcPr>
            <w:tcW w:w="1596" w:type="dxa"/>
          </w:tcPr>
          <w:p w14:paraId="6ACFDF97" w14:textId="77777777" w:rsidR="00A42E1D" w:rsidRPr="00710A2D" w:rsidRDefault="00000000" w:rsidP="00710A2D">
            <w:pPr>
              <w:rPr>
                <w:sz w:val="20"/>
                <w:szCs w:val="20"/>
              </w:rPr>
            </w:pPr>
            <w:r w:rsidRPr="00710A2D">
              <w:rPr>
                <w:sz w:val="20"/>
                <w:szCs w:val="20"/>
              </w:rPr>
              <w:t xml:space="preserve">Digitaciones de formularios </w:t>
            </w:r>
          </w:p>
        </w:tc>
        <w:tc>
          <w:tcPr>
            <w:tcW w:w="3757" w:type="dxa"/>
          </w:tcPr>
          <w:p w14:paraId="43C18ABB" w14:textId="77777777" w:rsidR="00A42E1D" w:rsidRPr="00710A2D" w:rsidRDefault="00000000" w:rsidP="00710A2D">
            <w:pPr>
              <w:rPr>
                <w:sz w:val="20"/>
                <w:szCs w:val="20"/>
              </w:rPr>
            </w:pPr>
            <w:r w:rsidRPr="00710A2D">
              <w:rPr>
                <w:sz w:val="20"/>
                <w:szCs w:val="20"/>
              </w:rPr>
              <w:t xml:space="preserve">Permitir el llenado de formularios </w:t>
            </w:r>
          </w:p>
        </w:tc>
        <w:tc>
          <w:tcPr>
            <w:tcW w:w="1008" w:type="dxa"/>
          </w:tcPr>
          <w:p w14:paraId="72F410E8" w14:textId="77777777" w:rsidR="00A42E1D" w:rsidRPr="00710A2D" w:rsidRDefault="00000000" w:rsidP="00710A2D">
            <w:pPr>
              <w:rPr>
                <w:sz w:val="20"/>
                <w:szCs w:val="20"/>
              </w:rPr>
            </w:pPr>
            <w:r w:rsidRPr="00710A2D">
              <w:rPr>
                <w:sz w:val="20"/>
                <w:szCs w:val="20"/>
              </w:rPr>
              <w:t>Baja</w:t>
            </w:r>
          </w:p>
        </w:tc>
        <w:tc>
          <w:tcPr>
            <w:tcW w:w="4035" w:type="dxa"/>
          </w:tcPr>
          <w:p w14:paraId="1839807B" w14:textId="77777777" w:rsidR="00A42E1D" w:rsidRPr="00710A2D" w:rsidRDefault="00000000" w:rsidP="00710A2D">
            <w:pPr>
              <w:rPr>
                <w:sz w:val="20"/>
                <w:szCs w:val="20"/>
              </w:rPr>
            </w:pPr>
            <w:r w:rsidRPr="00710A2D">
              <w:rPr>
                <w:sz w:val="20"/>
                <w:szCs w:val="20"/>
              </w:rPr>
              <w:t>La digitación de formularios ya existe parcialmente (no es innovación crítica).</w:t>
            </w:r>
          </w:p>
          <w:p w14:paraId="7102AD3F" w14:textId="77777777" w:rsidR="00A42E1D" w:rsidRPr="00710A2D" w:rsidRDefault="00A42E1D" w:rsidP="00710A2D">
            <w:pPr>
              <w:rPr>
                <w:sz w:val="20"/>
                <w:szCs w:val="20"/>
              </w:rPr>
            </w:pPr>
          </w:p>
          <w:p w14:paraId="0EBD3D6E" w14:textId="77777777" w:rsidR="00A42E1D" w:rsidRPr="00710A2D" w:rsidRDefault="00A42E1D" w:rsidP="00710A2D">
            <w:pPr>
              <w:rPr>
                <w:sz w:val="20"/>
                <w:szCs w:val="20"/>
              </w:rPr>
            </w:pPr>
          </w:p>
        </w:tc>
      </w:tr>
      <w:tr w:rsidR="00A42E1D" w14:paraId="1CA7928C" w14:textId="77777777" w:rsidTr="006605BD">
        <w:trPr>
          <w:trHeight w:val="890"/>
        </w:trPr>
        <w:tc>
          <w:tcPr>
            <w:tcW w:w="566" w:type="dxa"/>
          </w:tcPr>
          <w:p w14:paraId="15D98C28" w14:textId="77777777" w:rsidR="00A42E1D" w:rsidRDefault="00000000" w:rsidP="00710A2D">
            <w:pPr>
              <w:rPr>
                <w:b/>
              </w:rPr>
            </w:pPr>
            <w:r>
              <w:rPr>
                <w:b/>
              </w:rPr>
              <w:t>10</w:t>
            </w:r>
          </w:p>
        </w:tc>
        <w:tc>
          <w:tcPr>
            <w:tcW w:w="1596" w:type="dxa"/>
          </w:tcPr>
          <w:p w14:paraId="55E28790" w14:textId="77777777" w:rsidR="00A42E1D" w:rsidRDefault="00000000" w:rsidP="00710A2D">
            <w:proofErr w:type="spellStart"/>
            <w:r>
              <w:t>Dashboard</w:t>
            </w:r>
            <w:proofErr w:type="spellEnd"/>
            <w:r>
              <w:t xml:space="preserve"> administrativo </w:t>
            </w:r>
          </w:p>
        </w:tc>
        <w:tc>
          <w:tcPr>
            <w:tcW w:w="3757" w:type="dxa"/>
          </w:tcPr>
          <w:p w14:paraId="6E777F85" w14:textId="77777777" w:rsidR="00A42E1D" w:rsidRDefault="00000000" w:rsidP="00710A2D">
            <w:r>
              <w:t xml:space="preserve">Visualización de métricas de flujo de personas y vehículos </w:t>
            </w:r>
          </w:p>
        </w:tc>
        <w:tc>
          <w:tcPr>
            <w:tcW w:w="1008" w:type="dxa"/>
          </w:tcPr>
          <w:p w14:paraId="7963F3D8" w14:textId="77777777" w:rsidR="00A42E1D" w:rsidRDefault="00000000" w:rsidP="00710A2D">
            <w:r>
              <w:t>Media</w:t>
            </w:r>
          </w:p>
        </w:tc>
        <w:tc>
          <w:tcPr>
            <w:tcW w:w="4035" w:type="dxa"/>
          </w:tcPr>
          <w:p w14:paraId="0A8EA048" w14:textId="77777777" w:rsidR="00A42E1D" w:rsidRDefault="00000000" w:rsidP="00710A2D">
            <w:proofErr w:type="spellStart"/>
            <w:r>
              <w:t>Dashboard</w:t>
            </w:r>
            <w:proofErr w:type="spellEnd"/>
            <w:r>
              <w:t xml:space="preserve"> ayuda a redistribuir recursos en tiempo real según flujo.</w:t>
            </w:r>
          </w:p>
        </w:tc>
      </w:tr>
    </w:tbl>
    <w:p w14:paraId="55DBAB58" w14:textId="6D125CE5" w:rsidR="00A42E1D" w:rsidRPr="00710A2D" w:rsidRDefault="006605BD" w:rsidP="00710A2D">
      <w:pPr>
        <w:pStyle w:val="Ttulo1"/>
        <w:rPr>
          <w:sz w:val="22"/>
          <w:szCs w:val="22"/>
        </w:rPr>
      </w:pPr>
      <w:bookmarkStart w:id="19" w:name="_rw3fv2hu4axi" w:colFirst="0" w:colLast="0"/>
      <w:bookmarkStart w:id="20" w:name="_lhjlcshxpm8i" w:colFirst="0" w:colLast="0"/>
      <w:bookmarkStart w:id="21" w:name="_ce1wryw08aob" w:colFirst="0" w:colLast="0"/>
      <w:bookmarkEnd w:id="19"/>
      <w:bookmarkEnd w:id="20"/>
      <w:bookmarkEnd w:id="21"/>
      <w:r>
        <w:lastRenderedPageBreak/>
        <w:t>4.- Requisitos No Funcionales.</w:t>
      </w:r>
    </w:p>
    <w:tbl>
      <w:tblPr>
        <w:tblStyle w:val="a1"/>
        <w:tblpPr w:leftFromText="180" w:rightFromText="180" w:topFromText="180" w:bottomFromText="180" w:vertAnchor="text" w:tblpX="-984"/>
        <w:tblW w:w="109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7"/>
        <w:gridCol w:w="1276"/>
        <w:gridCol w:w="3686"/>
        <w:gridCol w:w="850"/>
        <w:gridCol w:w="4536"/>
      </w:tblGrid>
      <w:tr w:rsidR="00A42E1D" w14:paraId="2B30F02C" w14:textId="77777777" w:rsidTr="00710A2D">
        <w:trPr>
          <w:trHeight w:val="731"/>
        </w:trPr>
        <w:tc>
          <w:tcPr>
            <w:tcW w:w="557" w:type="dxa"/>
          </w:tcPr>
          <w:p w14:paraId="67492DE7" w14:textId="77777777" w:rsidR="00A42E1D" w:rsidRDefault="00000000" w:rsidP="00710A2D">
            <w:pPr>
              <w:rPr>
                <w:b/>
              </w:rPr>
            </w:pPr>
            <w:r>
              <w:rPr>
                <w:b/>
              </w:rPr>
              <w:t>ID</w:t>
            </w:r>
          </w:p>
        </w:tc>
        <w:tc>
          <w:tcPr>
            <w:tcW w:w="1276" w:type="dxa"/>
          </w:tcPr>
          <w:p w14:paraId="7D72D613" w14:textId="77777777" w:rsidR="00A42E1D" w:rsidRPr="00710A2D" w:rsidRDefault="00000000" w:rsidP="00710A2D">
            <w:pPr>
              <w:rPr>
                <w:b/>
                <w:sz w:val="20"/>
                <w:szCs w:val="20"/>
              </w:rPr>
            </w:pPr>
            <w:r w:rsidRPr="00710A2D">
              <w:rPr>
                <w:b/>
                <w:sz w:val="20"/>
                <w:szCs w:val="20"/>
              </w:rPr>
              <w:t>Requisito NO Funcional</w:t>
            </w:r>
          </w:p>
        </w:tc>
        <w:tc>
          <w:tcPr>
            <w:tcW w:w="3686" w:type="dxa"/>
          </w:tcPr>
          <w:p w14:paraId="398B8AF8" w14:textId="77777777" w:rsidR="00A42E1D" w:rsidRPr="00710A2D" w:rsidRDefault="00000000" w:rsidP="00710A2D">
            <w:pPr>
              <w:rPr>
                <w:b/>
                <w:sz w:val="20"/>
                <w:szCs w:val="20"/>
              </w:rPr>
            </w:pPr>
            <w:r w:rsidRPr="00710A2D">
              <w:rPr>
                <w:b/>
                <w:sz w:val="20"/>
                <w:szCs w:val="20"/>
              </w:rPr>
              <w:t>Descripción</w:t>
            </w:r>
          </w:p>
        </w:tc>
        <w:tc>
          <w:tcPr>
            <w:tcW w:w="850" w:type="dxa"/>
          </w:tcPr>
          <w:p w14:paraId="395F0D82" w14:textId="77777777" w:rsidR="00A42E1D" w:rsidRPr="00710A2D" w:rsidRDefault="00000000" w:rsidP="00710A2D">
            <w:pPr>
              <w:rPr>
                <w:b/>
                <w:sz w:val="20"/>
                <w:szCs w:val="20"/>
              </w:rPr>
            </w:pPr>
            <w:r w:rsidRPr="00710A2D">
              <w:rPr>
                <w:b/>
                <w:sz w:val="20"/>
                <w:szCs w:val="20"/>
              </w:rPr>
              <w:t>Prioridad</w:t>
            </w:r>
          </w:p>
        </w:tc>
        <w:tc>
          <w:tcPr>
            <w:tcW w:w="4536" w:type="dxa"/>
          </w:tcPr>
          <w:p w14:paraId="0E95FDA9" w14:textId="77777777" w:rsidR="00A42E1D" w:rsidRPr="00710A2D" w:rsidRDefault="00000000" w:rsidP="00710A2D">
            <w:pPr>
              <w:rPr>
                <w:b/>
                <w:sz w:val="20"/>
                <w:szCs w:val="20"/>
              </w:rPr>
            </w:pPr>
            <w:r w:rsidRPr="00710A2D">
              <w:rPr>
                <w:b/>
                <w:sz w:val="20"/>
                <w:szCs w:val="20"/>
              </w:rPr>
              <w:t>Motivo</w:t>
            </w:r>
          </w:p>
        </w:tc>
      </w:tr>
      <w:tr w:rsidR="00A42E1D" w14:paraId="65ADA5A4" w14:textId="77777777" w:rsidTr="00710A2D">
        <w:trPr>
          <w:trHeight w:val="765"/>
        </w:trPr>
        <w:tc>
          <w:tcPr>
            <w:tcW w:w="557" w:type="dxa"/>
          </w:tcPr>
          <w:p w14:paraId="0F7A8F2B" w14:textId="77777777" w:rsidR="00A42E1D" w:rsidRDefault="00000000" w:rsidP="00710A2D">
            <w:pPr>
              <w:rPr>
                <w:b/>
              </w:rPr>
            </w:pPr>
            <w:r>
              <w:rPr>
                <w:b/>
              </w:rPr>
              <w:t>1</w:t>
            </w:r>
          </w:p>
        </w:tc>
        <w:tc>
          <w:tcPr>
            <w:tcW w:w="1276" w:type="dxa"/>
          </w:tcPr>
          <w:p w14:paraId="6BD32D86" w14:textId="77777777" w:rsidR="00A42E1D" w:rsidRPr="00710A2D" w:rsidRDefault="00000000" w:rsidP="00710A2D">
            <w:pPr>
              <w:rPr>
                <w:sz w:val="20"/>
                <w:szCs w:val="20"/>
              </w:rPr>
            </w:pPr>
            <w:r w:rsidRPr="00710A2D">
              <w:rPr>
                <w:sz w:val="20"/>
                <w:szCs w:val="20"/>
              </w:rPr>
              <w:t>Rendimiento</w:t>
            </w:r>
          </w:p>
        </w:tc>
        <w:tc>
          <w:tcPr>
            <w:tcW w:w="3686" w:type="dxa"/>
          </w:tcPr>
          <w:p w14:paraId="1F8663C5" w14:textId="77777777" w:rsidR="00A42E1D" w:rsidRPr="00710A2D" w:rsidRDefault="00000000" w:rsidP="00710A2D">
            <w:pPr>
              <w:rPr>
                <w:sz w:val="20"/>
                <w:szCs w:val="20"/>
              </w:rPr>
            </w:pPr>
            <w:r w:rsidRPr="00710A2D">
              <w:rPr>
                <w:sz w:val="20"/>
                <w:szCs w:val="20"/>
              </w:rPr>
              <w:t xml:space="preserve">El sistema debe responder en menos de 3 segundos por solicitud </w:t>
            </w:r>
          </w:p>
        </w:tc>
        <w:tc>
          <w:tcPr>
            <w:tcW w:w="850" w:type="dxa"/>
          </w:tcPr>
          <w:p w14:paraId="01AE3A3D" w14:textId="77777777" w:rsidR="00A42E1D" w:rsidRPr="00710A2D" w:rsidRDefault="00000000" w:rsidP="00710A2D">
            <w:pPr>
              <w:rPr>
                <w:sz w:val="20"/>
                <w:szCs w:val="20"/>
              </w:rPr>
            </w:pPr>
            <w:r w:rsidRPr="00710A2D">
              <w:rPr>
                <w:sz w:val="20"/>
                <w:szCs w:val="20"/>
              </w:rPr>
              <w:t>Muy alta</w:t>
            </w:r>
          </w:p>
        </w:tc>
        <w:tc>
          <w:tcPr>
            <w:tcW w:w="4536" w:type="dxa"/>
          </w:tcPr>
          <w:p w14:paraId="13FCD615" w14:textId="77777777" w:rsidR="00A42E1D" w:rsidRPr="00710A2D" w:rsidRDefault="00000000" w:rsidP="00710A2D">
            <w:pPr>
              <w:rPr>
                <w:sz w:val="20"/>
                <w:szCs w:val="20"/>
              </w:rPr>
            </w:pPr>
            <w:r w:rsidRPr="00710A2D">
              <w:rPr>
                <w:sz w:val="20"/>
                <w:szCs w:val="20"/>
              </w:rPr>
              <w:t>Rendimiento &lt;3 segundos es vital para no replicar las demoras actuales.</w:t>
            </w:r>
          </w:p>
        </w:tc>
      </w:tr>
      <w:tr w:rsidR="00A42E1D" w14:paraId="41EF9433" w14:textId="77777777" w:rsidTr="00710A2D">
        <w:trPr>
          <w:trHeight w:val="750"/>
        </w:trPr>
        <w:tc>
          <w:tcPr>
            <w:tcW w:w="557" w:type="dxa"/>
          </w:tcPr>
          <w:p w14:paraId="51B87665" w14:textId="77777777" w:rsidR="00A42E1D" w:rsidRDefault="00000000" w:rsidP="00710A2D">
            <w:pPr>
              <w:rPr>
                <w:b/>
              </w:rPr>
            </w:pPr>
            <w:r>
              <w:rPr>
                <w:b/>
              </w:rPr>
              <w:t>2</w:t>
            </w:r>
          </w:p>
        </w:tc>
        <w:tc>
          <w:tcPr>
            <w:tcW w:w="1276" w:type="dxa"/>
          </w:tcPr>
          <w:p w14:paraId="2CA2D729" w14:textId="77777777" w:rsidR="00A42E1D" w:rsidRPr="00710A2D" w:rsidRDefault="00000000" w:rsidP="00710A2D">
            <w:pPr>
              <w:rPr>
                <w:sz w:val="20"/>
                <w:szCs w:val="20"/>
              </w:rPr>
            </w:pPr>
            <w:r w:rsidRPr="00710A2D">
              <w:rPr>
                <w:sz w:val="20"/>
                <w:szCs w:val="20"/>
              </w:rPr>
              <w:t>Seguridad</w:t>
            </w:r>
          </w:p>
        </w:tc>
        <w:tc>
          <w:tcPr>
            <w:tcW w:w="3686" w:type="dxa"/>
          </w:tcPr>
          <w:p w14:paraId="7E250AE5" w14:textId="77777777" w:rsidR="00A42E1D" w:rsidRPr="00710A2D" w:rsidRDefault="00000000" w:rsidP="00710A2D">
            <w:pPr>
              <w:rPr>
                <w:sz w:val="20"/>
                <w:szCs w:val="20"/>
              </w:rPr>
            </w:pPr>
            <w:r w:rsidRPr="00710A2D">
              <w:rPr>
                <w:sz w:val="20"/>
                <w:szCs w:val="20"/>
              </w:rPr>
              <w:t xml:space="preserve">Cumplir con normativas de protección de datos (Ley Chilena 19.628). </w:t>
            </w:r>
          </w:p>
        </w:tc>
        <w:tc>
          <w:tcPr>
            <w:tcW w:w="850" w:type="dxa"/>
          </w:tcPr>
          <w:p w14:paraId="6E1FEC93" w14:textId="77777777" w:rsidR="00A42E1D" w:rsidRPr="00710A2D" w:rsidRDefault="00000000" w:rsidP="00710A2D">
            <w:pPr>
              <w:rPr>
                <w:sz w:val="20"/>
                <w:szCs w:val="20"/>
              </w:rPr>
            </w:pPr>
            <w:r w:rsidRPr="00710A2D">
              <w:rPr>
                <w:sz w:val="20"/>
                <w:szCs w:val="20"/>
              </w:rPr>
              <w:t>Muy alta</w:t>
            </w:r>
          </w:p>
        </w:tc>
        <w:tc>
          <w:tcPr>
            <w:tcW w:w="4536" w:type="dxa"/>
          </w:tcPr>
          <w:p w14:paraId="59C3A721" w14:textId="77777777" w:rsidR="00A42E1D" w:rsidRPr="00710A2D" w:rsidRDefault="00000000" w:rsidP="00710A2D">
            <w:pPr>
              <w:rPr>
                <w:sz w:val="20"/>
                <w:szCs w:val="20"/>
              </w:rPr>
            </w:pPr>
            <w:r w:rsidRPr="00710A2D">
              <w:rPr>
                <w:sz w:val="20"/>
                <w:szCs w:val="20"/>
              </w:rPr>
              <w:t>Cumplir la ley 19.628 evita sanciones legales por manejo de datos sensibles.</w:t>
            </w:r>
          </w:p>
        </w:tc>
      </w:tr>
      <w:tr w:rsidR="00A42E1D" w14:paraId="50AC1F7F" w14:textId="77777777" w:rsidTr="00710A2D">
        <w:trPr>
          <w:trHeight w:val="808"/>
        </w:trPr>
        <w:tc>
          <w:tcPr>
            <w:tcW w:w="557" w:type="dxa"/>
          </w:tcPr>
          <w:p w14:paraId="1F1541FE" w14:textId="77777777" w:rsidR="00A42E1D" w:rsidRDefault="00000000" w:rsidP="00710A2D">
            <w:pPr>
              <w:rPr>
                <w:b/>
              </w:rPr>
            </w:pPr>
            <w:r>
              <w:rPr>
                <w:b/>
              </w:rPr>
              <w:t>3</w:t>
            </w:r>
          </w:p>
        </w:tc>
        <w:tc>
          <w:tcPr>
            <w:tcW w:w="1276" w:type="dxa"/>
          </w:tcPr>
          <w:p w14:paraId="0D918278" w14:textId="77777777" w:rsidR="00A42E1D" w:rsidRPr="00710A2D" w:rsidRDefault="00000000" w:rsidP="00710A2D">
            <w:pPr>
              <w:rPr>
                <w:sz w:val="20"/>
                <w:szCs w:val="20"/>
              </w:rPr>
            </w:pPr>
            <w:r w:rsidRPr="00710A2D">
              <w:rPr>
                <w:sz w:val="20"/>
                <w:szCs w:val="20"/>
              </w:rPr>
              <w:t>Disponibilidad</w:t>
            </w:r>
          </w:p>
        </w:tc>
        <w:tc>
          <w:tcPr>
            <w:tcW w:w="3686" w:type="dxa"/>
          </w:tcPr>
          <w:p w14:paraId="2246FD3A" w14:textId="77777777" w:rsidR="00A42E1D" w:rsidRPr="00710A2D" w:rsidRDefault="00000000" w:rsidP="00710A2D">
            <w:pPr>
              <w:rPr>
                <w:sz w:val="20"/>
                <w:szCs w:val="20"/>
              </w:rPr>
            </w:pPr>
            <w:r w:rsidRPr="00710A2D">
              <w:rPr>
                <w:sz w:val="20"/>
                <w:szCs w:val="20"/>
              </w:rPr>
              <w:t>Disponibilidad mínima del 99%</w:t>
            </w:r>
          </w:p>
        </w:tc>
        <w:tc>
          <w:tcPr>
            <w:tcW w:w="850" w:type="dxa"/>
          </w:tcPr>
          <w:p w14:paraId="186D666D" w14:textId="77777777" w:rsidR="00A42E1D" w:rsidRPr="00710A2D" w:rsidRDefault="00000000" w:rsidP="00710A2D">
            <w:pPr>
              <w:rPr>
                <w:sz w:val="20"/>
                <w:szCs w:val="20"/>
              </w:rPr>
            </w:pPr>
            <w:r w:rsidRPr="00710A2D">
              <w:rPr>
                <w:sz w:val="20"/>
                <w:szCs w:val="20"/>
              </w:rPr>
              <w:t>Media</w:t>
            </w:r>
          </w:p>
        </w:tc>
        <w:tc>
          <w:tcPr>
            <w:tcW w:w="4536" w:type="dxa"/>
          </w:tcPr>
          <w:p w14:paraId="37FF1A99" w14:textId="77777777" w:rsidR="00A42E1D" w:rsidRPr="00710A2D" w:rsidRDefault="00000000" w:rsidP="00710A2D">
            <w:pPr>
              <w:rPr>
                <w:sz w:val="20"/>
                <w:szCs w:val="20"/>
              </w:rPr>
            </w:pPr>
            <w:r w:rsidRPr="00710A2D">
              <w:rPr>
                <w:sz w:val="20"/>
                <w:szCs w:val="20"/>
              </w:rPr>
              <w:t>La disponibilidad del 99% asegura operatividad continua en frontera.</w:t>
            </w:r>
          </w:p>
        </w:tc>
      </w:tr>
      <w:tr w:rsidR="00A42E1D" w14:paraId="09A8FE8F" w14:textId="77777777" w:rsidTr="00710A2D">
        <w:tc>
          <w:tcPr>
            <w:tcW w:w="557" w:type="dxa"/>
          </w:tcPr>
          <w:p w14:paraId="764122A6" w14:textId="77777777" w:rsidR="00A42E1D" w:rsidRDefault="00000000" w:rsidP="00710A2D">
            <w:pPr>
              <w:rPr>
                <w:b/>
              </w:rPr>
            </w:pPr>
            <w:r>
              <w:rPr>
                <w:b/>
              </w:rPr>
              <w:t>4</w:t>
            </w:r>
          </w:p>
        </w:tc>
        <w:tc>
          <w:tcPr>
            <w:tcW w:w="1276" w:type="dxa"/>
          </w:tcPr>
          <w:p w14:paraId="3BDB4080" w14:textId="77777777" w:rsidR="00A42E1D" w:rsidRPr="00710A2D" w:rsidRDefault="00000000" w:rsidP="00710A2D">
            <w:pPr>
              <w:rPr>
                <w:sz w:val="20"/>
                <w:szCs w:val="20"/>
              </w:rPr>
            </w:pPr>
            <w:r w:rsidRPr="00710A2D">
              <w:rPr>
                <w:sz w:val="20"/>
                <w:szCs w:val="20"/>
              </w:rPr>
              <w:t xml:space="preserve">Escalabilidad </w:t>
            </w:r>
          </w:p>
        </w:tc>
        <w:tc>
          <w:tcPr>
            <w:tcW w:w="3686" w:type="dxa"/>
          </w:tcPr>
          <w:p w14:paraId="654654A0" w14:textId="77777777" w:rsidR="00A42E1D" w:rsidRPr="00710A2D" w:rsidRDefault="00000000" w:rsidP="00710A2D">
            <w:pPr>
              <w:rPr>
                <w:sz w:val="20"/>
                <w:szCs w:val="20"/>
              </w:rPr>
            </w:pPr>
            <w:r w:rsidRPr="00710A2D">
              <w:rPr>
                <w:sz w:val="20"/>
                <w:szCs w:val="20"/>
              </w:rPr>
              <w:t>Capacidad de escalar en temporadas de alta demanda</w:t>
            </w:r>
          </w:p>
        </w:tc>
        <w:tc>
          <w:tcPr>
            <w:tcW w:w="850" w:type="dxa"/>
          </w:tcPr>
          <w:p w14:paraId="56296E11" w14:textId="77777777" w:rsidR="00A42E1D" w:rsidRPr="00710A2D" w:rsidRDefault="00000000" w:rsidP="00710A2D">
            <w:pPr>
              <w:rPr>
                <w:sz w:val="20"/>
                <w:szCs w:val="20"/>
              </w:rPr>
            </w:pPr>
            <w:r w:rsidRPr="00710A2D">
              <w:rPr>
                <w:sz w:val="20"/>
                <w:szCs w:val="20"/>
              </w:rPr>
              <w:t>Alta</w:t>
            </w:r>
          </w:p>
        </w:tc>
        <w:tc>
          <w:tcPr>
            <w:tcW w:w="4536" w:type="dxa"/>
          </w:tcPr>
          <w:p w14:paraId="0E706A41" w14:textId="77777777" w:rsidR="00A42E1D" w:rsidRPr="00710A2D" w:rsidRDefault="00000000" w:rsidP="00710A2D">
            <w:pPr>
              <w:rPr>
                <w:sz w:val="20"/>
                <w:szCs w:val="20"/>
              </w:rPr>
            </w:pPr>
            <w:r w:rsidRPr="00710A2D">
              <w:rPr>
                <w:sz w:val="20"/>
                <w:szCs w:val="20"/>
              </w:rPr>
              <w:t>Escalabilidad es clave para temporadas altas (</w:t>
            </w:r>
            <w:proofErr w:type="spellStart"/>
            <w:r w:rsidRPr="00710A2D">
              <w:rPr>
                <w:sz w:val="20"/>
                <w:szCs w:val="20"/>
              </w:rPr>
              <w:t>ej</w:t>
            </w:r>
            <w:proofErr w:type="spellEnd"/>
            <w:r w:rsidRPr="00710A2D">
              <w:rPr>
                <w:sz w:val="20"/>
                <w:szCs w:val="20"/>
              </w:rPr>
              <w:t>: flujo aumenta 180% en verano).</w:t>
            </w:r>
          </w:p>
        </w:tc>
      </w:tr>
      <w:tr w:rsidR="00A42E1D" w14:paraId="112F4D20" w14:textId="77777777" w:rsidTr="00710A2D">
        <w:tc>
          <w:tcPr>
            <w:tcW w:w="557" w:type="dxa"/>
          </w:tcPr>
          <w:p w14:paraId="333A573E" w14:textId="77777777" w:rsidR="00A42E1D" w:rsidRDefault="00000000" w:rsidP="00710A2D">
            <w:pPr>
              <w:rPr>
                <w:b/>
              </w:rPr>
            </w:pPr>
            <w:r>
              <w:rPr>
                <w:b/>
              </w:rPr>
              <w:t>5</w:t>
            </w:r>
          </w:p>
        </w:tc>
        <w:tc>
          <w:tcPr>
            <w:tcW w:w="1276" w:type="dxa"/>
          </w:tcPr>
          <w:p w14:paraId="6031AE34" w14:textId="77777777" w:rsidR="00A42E1D" w:rsidRPr="00710A2D" w:rsidRDefault="00000000" w:rsidP="00710A2D">
            <w:pPr>
              <w:rPr>
                <w:sz w:val="20"/>
                <w:szCs w:val="20"/>
              </w:rPr>
            </w:pPr>
            <w:r w:rsidRPr="00710A2D">
              <w:rPr>
                <w:sz w:val="20"/>
                <w:szCs w:val="20"/>
              </w:rPr>
              <w:t xml:space="preserve">Usabilidad </w:t>
            </w:r>
          </w:p>
        </w:tc>
        <w:tc>
          <w:tcPr>
            <w:tcW w:w="3686" w:type="dxa"/>
          </w:tcPr>
          <w:p w14:paraId="6CF4E212" w14:textId="77777777" w:rsidR="00A42E1D" w:rsidRPr="00710A2D" w:rsidRDefault="00000000" w:rsidP="00710A2D">
            <w:pPr>
              <w:rPr>
                <w:sz w:val="20"/>
                <w:szCs w:val="20"/>
              </w:rPr>
            </w:pPr>
            <w:r w:rsidRPr="00710A2D">
              <w:rPr>
                <w:sz w:val="20"/>
                <w:szCs w:val="20"/>
              </w:rPr>
              <w:t>Interfaz intuitiva para usuarios de bajo nivel técnico (incluyendo tutoriales)</w:t>
            </w:r>
          </w:p>
        </w:tc>
        <w:tc>
          <w:tcPr>
            <w:tcW w:w="850" w:type="dxa"/>
          </w:tcPr>
          <w:p w14:paraId="0991BCEF" w14:textId="77777777" w:rsidR="00A42E1D" w:rsidRPr="00710A2D" w:rsidRDefault="00000000" w:rsidP="00710A2D">
            <w:pPr>
              <w:rPr>
                <w:sz w:val="20"/>
                <w:szCs w:val="20"/>
              </w:rPr>
            </w:pPr>
            <w:r w:rsidRPr="00710A2D">
              <w:rPr>
                <w:sz w:val="20"/>
                <w:szCs w:val="20"/>
              </w:rPr>
              <w:t>Alta</w:t>
            </w:r>
          </w:p>
        </w:tc>
        <w:tc>
          <w:tcPr>
            <w:tcW w:w="4536" w:type="dxa"/>
          </w:tcPr>
          <w:p w14:paraId="3709E1FC" w14:textId="77777777" w:rsidR="00A42E1D" w:rsidRPr="00710A2D" w:rsidRDefault="00000000" w:rsidP="00710A2D">
            <w:pPr>
              <w:rPr>
                <w:sz w:val="20"/>
                <w:szCs w:val="20"/>
              </w:rPr>
            </w:pPr>
            <w:r w:rsidRPr="00710A2D">
              <w:rPr>
                <w:sz w:val="20"/>
                <w:szCs w:val="20"/>
              </w:rPr>
              <w:t>Usabilidad intuitiva reduce tiempo de capacitación para turistas/funcionarios.</w:t>
            </w:r>
          </w:p>
        </w:tc>
      </w:tr>
      <w:tr w:rsidR="00A42E1D" w14:paraId="12F97094" w14:textId="77777777" w:rsidTr="00710A2D">
        <w:tc>
          <w:tcPr>
            <w:tcW w:w="557" w:type="dxa"/>
          </w:tcPr>
          <w:p w14:paraId="5EAE9087" w14:textId="77777777" w:rsidR="00A42E1D" w:rsidRDefault="00000000" w:rsidP="00710A2D">
            <w:pPr>
              <w:rPr>
                <w:b/>
              </w:rPr>
            </w:pPr>
            <w:r>
              <w:rPr>
                <w:b/>
              </w:rPr>
              <w:t>6</w:t>
            </w:r>
          </w:p>
        </w:tc>
        <w:tc>
          <w:tcPr>
            <w:tcW w:w="1276" w:type="dxa"/>
          </w:tcPr>
          <w:p w14:paraId="69EB64F4" w14:textId="77777777" w:rsidR="00A42E1D" w:rsidRPr="00710A2D" w:rsidRDefault="00000000" w:rsidP="00710A2D">
            <w:pPr>
              <w:rPr>
                <w:sz w:val="20"/>
                <w:szCs w:val="20"/>
              </w:rPr>
            </w:pPr>
            <w:r w:rsidRPr="00710A2D">
              <w:rPr>
                <w:sz w:val="20"/>
                <w:szCs w:val="20"/>
              </w:rPr>
              <w:t xml:space="preserve">Accesibilidad </w:t>
            </w:r>
          </w:p>
        </w:tc>
        <w:tc>
          <w:tcPr>
            <w:tcW w:w="3686" w:type="dxa"/>
          </w:tcPr>
          <w:p w14:paraId="068CE3A6" w14:textId="77777777" w:rsidR="00A42E1D" w:rsidRPr="00710A2D" w:rsidRDefault="00000000" w:rsidP="00710A2D">
            <w:pPr>
              <w:rPr>
                <w:sz w:val="20"/>
                <w:szCs w:val="20"/>
              </w:rPr>
            </w:pPr>
            <w:r w:rsidRPr="00710A2D">
              <w:rPr>
                <w:sz w:val="20"/>
                <w:szCs w:val="20"/>
              </w:rPr>
              <w:t xml:space="preserve">Compatible con lectores de pantalla y navegación por teclado </w:t>
            </w:r>
          </w:p>
        </w:tc>
        <w:tc>
          <w:tcPr>
            <w:tcW w:w="850" w:type="dxa"/>
          </w:tcPr>
          <w:p w14:paraId="66060635" w14:textId="77777777" w:rsidR="00A42E1D" w:rsidRPr="00710A2D" w:rsidRDefault="00000000" w:rsidP="00710A2D">
            <w:pPr>
              <w:rPr>
                <w:sz w:val="20"/>
                <w:szCs w:val="20"/>
              </w:rPr>
            </w:pPr>
            <w:r w:rsidRPr="00710A2D">
              <w:rPr>
                <w:sz w:val="20"/>
                <w:szCs w:val="20"/>
              </w:rPr>
              <w:t>Media</w:t>
            </w:r>
          </w:p>
        </w:tc>
        <w:tc>
          <w:tcPr>
            <w:tcW w:w="4536" w:type="dxa"/>
          </w:tcPr>
          <w:p w14:paraId="10291438" w14:textId="77777777" w:rsidR="00A42E1D" w:rsidRPr="00710A2D" w:rsidRDefault="00000000" w:rsidP="00710A2D">
            <w:pPr>
              <w:rPr>
                <w:sz w:val="20"/>
                <w:szCs w:val="20"/>
              </w:rPr>
            </w:pPr>
            <w:r w:rsidRPr="00710A2D">
              <w:rPr>
                <w:sz w:val="20"/>
                <w:szCs w:val="20"/>
              </w:rPr>
              <w:t>Accesibilidad es importante, pero no crítica para el flujo principal.</w:t>
            </w:r>
          </w:p>
        </w:tc>
      </w:tr>
      <w:tr w:rsidR="00A42E1D" w14:paraId="5A558A89" w14:textId="77777777" w:rsidTr="00710A2D">
        <w:trPr>
          <w:trHeight w:val="742"/>
        </w:trPr>
        <w:tc>
          <w:tcPr>
            <w:tcW w:w="557" w:type="dxa"/>
          </w:tcPr>
          <w:p w14:paraId="06609524" w14:textId="77777777" w:rsidR="00A42E1D" w:rsidRDefault="00000000" w:rsidP="00710A2D">
            <w:pPr>
              <w:rPr>
                <w:b/>
              </w:rPr>
            </w:pPr>
            <w:r>
              <w:rPr>
                <w:b/>
              </w:rPr>
              <w:t>7</w:t>
            </w:r>
          </w:p>
        </w:tc>
        <w:tc>
          <w:tcPr>
            <w:tcW w:w="1276" w:type="dxa"/>
          </w:tcPr>
          <w:p w14:paraId="42464278" w14:textId="77777777" w:rsidR="00A42E1D" w:rsidRPr="00710A2D" w:rsidRDefault="00000000" w:rsidP="00710A2D">
            <w:pPr>
              <w:rPr>
                <w:sz w:val="20"/>
                <w:szCs w:val="20"/>
              </w:rPr>
            </w:pPr>
            <w:r w:rsidRPr="00710A2D">
              <w:rPr>
                <w:sz w:val="20"/>
                <w:szCs w:val="20"/>
              </w:rPr>
              <w:t xml:space="preserve">Mantenimiento </w:t>
            </w:r>
          </w:p>
        </w:tc>
        <w:tc>
          <w:tcPr>
            <w:tcW w:w="3686" w:type="dxa"/>
          </w:tcPr>
          <w:p w14:paraId="1C70DEDF" w14:textId="77777777" w:rsidR="00A42E1D" w:rsidRPr="00710A2D" w:rsidRDefault="00000000" w:rsidP="00710A2D">
            <w:pPr>
              <w:rPr>
                <w:sz w:val="20"/>
                <w:szCs w:val="20"/>
              </w:rPr>
            </w:pPr>
            <w:r w:rsidRPr="00710A2D">
              <w:rPr>
                <w:sz w:val="20"/>
                <w:szCs w:val="20"/>
              </w:rPr>
              <w:t>Código modular para futuras actualizaciones.</w:t>
            </w:r>
          </w:p>
        </w:tc>
        <w:tc>
          <w:tcPr>
            <w:tcW w:w="850" w:type="dxa"/>
          </w:tcPr>
          <w:p w14:paraId="3122CC5B" w14:textId="77777777" w:rsidR="00A42E1D" w:rsidRPr="00710A2D" w:rsidRDefault="00000000" w:rsidP="00710A2D">
            <w:pPr>
              <w:rPr>
                <w:sz w:val="20"/>
                <w:szCs w:val="20"/>
              </w:rPr>
            </w:pPr>
            <w:r w:rsidRPr="00710A2D">
              <w:rPr>
                <w:sz w:val="20"/>
                <w:szCs w:val="20"/>
              </w:rPr>
              <w:t>Media</w:t>
            </w:r>
          </w:p>
        </w:tc>
        <w:tc>
          <w:tcPr>
            <w:tcW w:w="4536" w:type="dxa"/>
          </w:tcPr>
          <w:p w14:paraId="1F069381" w14:textId="77777777" w:rsidR="00A42E1D" w:rsidRPr="00710A2D" w:rsidRDefault="00000000" w:rsidP="00710A2D">
            <w:pPr>
              <w:rPr>
                <w:sz w:val="20"/>
                <w:szCs w:val="20"/>
              </w:rPr>
            </w:pPr>
            <w:r w:rsidRPr="00710A2D">
              <w:rPr>
                <w:sz w:val="20"/>
                <w:szCs w:val="20"/>
              </w:rPr>
              <w:t>Código modular facilita el mantenimiento, pero no impacta en la operación inmediata.</w:t>
            </w:r>
          </w:p>
        </w:tc>
      </w:tr>
      <w:tr w:rsidR="00A42E1D" w14:paraId="098779B4" w14:textId="77777777" w:rsidTr="00710A2D">
        <w:trPr>
          <w:trHeight w:val="786"/>
        </w:trPr>
        <w:tc>
          <w:tcPr>
            <w:tcW w:w="557" w:type="dxa"/>
          </w:tcPr>
          <w:p w14:paraId="1EB09F56" w14:textId="77777777" w:rsidR="00A42E1D" w:rsidRDefault="00000000" w:rsidP="00710A2D">
            <w:pPr>
              <w:rPr>
                <w:b/>
              </w:rPr>
            </w:pPr>
            <w:r>
              <w:rPr>
                <w:b/>
              </w:rPr>
              <w:t xml:space="preserve"> 8</w:t>
            </w:r>
          </w:p>
        </w:tc>
        <w:tc>
          <w:tcPr>
            <w:tcW w:w="1276" w:type="dxa"/>
          </w:tcPr>
          <w:p w14:paraId="78DD597D" w14:textId="77777777" w:rsidR="00A42E1D" w:rsidRPr="00710A2D" w:rsidRDefault="00000000" w:rsidP="00710A2D">
            <w:pPr>
              <w:rPr>
                <w:sz w:val="20"/>
                <w:szCs w:val="20"/>
              </w:rPr>
            </w:pPr>
            <w:r w:rsidRPr="00710A2D">
              <w:rPr>
                <w:sz w:val="20"/>
                <w:szCs w:val="20"/>
              </w:rPr>
              <w:t>Compatibilidad</w:t>
            </w:r>
          </w:p>
        </w:tc>
        <w:tc>
          <w:tcPr>
            <w:tcW w:w="3686" w:type="dxa"/>
          </w:tcPr>
          <w:p w14:paraId="5EBF19E7" w14:textId="77777777" w:rsidR="00A42E1D" w:rsidRPr="00710A2D" w:rsidRDefault="00000000" w:rsidP="00710A2D">
            <w:pPr>
              <w:rPr>
                <w:sz w:val="20"/>
                <w:szCs w:val="20"/>
              </w:rPr>
            </w:pPr>
            <w:r w:rsidRPr="00710A2D">
              <w:rPr>
                <w:sz w:val="20"/>
                <w:szCs w:val="20"/>
              </w:rPr>
              <w:t>Para funcionar con navegadores actuales como: Chrome Safari, Edge entre otras</w:t>
            </w:r>
          </w:p>
        </w:tc>
        <w:tc>
          <w:tcPr>
            <w:tcW w:w="850" w:type="dxa"/>
          </w:tcPr>
          <w:p w14:paraId="645198BE" w14:textId="77777777" w:rsidR="00A42E1D" w:rsidRPr="00710A2D" w:rsidRDefault="00000000" w:rsidP="00710A2D">
            <w:pPr>
              <w:rPr>
                <w:sz w:val="20"/>
                <w:szCs w:val="20"/>
              </w:rPr>
            </w:pPr>
            <w:r w:rsidRPr="00710A2D">
              <w:rPr>
                <w:sz w:val="20"/>
                <w:szCs w:val="20"/>
              </w:rPr>
              <w:t>Media</w:t>
            </w:r>
          </w:p>
        </w:tc>
        <w:tc>
          <w:tcPr>
            <w:tcW w:w="4536" w:type="dxa"/>
          </w:tcPr>
          <w:p w14:paraId="295DAB75" w14:textId="77777777" w:rsidR="00A42E1D" w:rsidRPr="00710A2D" w:rsidRDefault="00000000" w:rsidP="00710A2D">
            <w:pPr>
              <w:rPr>
                <w:sz w:val="20"/>
                <w:szCs w:val="20"/>
              </w:rPr>
            </w:pPr>
            <w:r w:rsidRPr="00710A2D">
              <w:rPr>
                <w:sz w:val="20"/>
                <w:szCs w:val="20"/>
              </w:rPr>
              <w:t>La compatibilidad con navegadores amplía el acceso a usuarios diversos.</w:t>
            </w:r>
          </w:p>
        </w:tc>
      </w:tr>
      <w:tr w:rsidR="00A42E1D" w14:paraId="7B999A15" w14:textId="77777777" w:rsidTr="00710A2D">
        <w:trPr>
          <w:trHeight w:val="762"/>
        </w:trPr>
        <w:tc>
          <w:tcPr>
            <w:tcW w:w="557" w:type="dxa"/>
          </w:tcPr>
          <w:p w14:paraId="2D54ABD5" w14:textId="77777777" w:rsidR="00A42E1D" w:rsidRDefault="00000000" w:rsidP="00710A2D">
            <w:pPr>
              <w:rPr>
                <w:b/>
              </w:rPr>
            </w:pPr>
            <w:r>
              <w:rPr>
                <w:b/>
              </w:rPr>
              <w:t xml:space="preserve"> 9</w:t>
            </w:r>
          </w:p>
        </w:tc>
        <w:tc>
          <w:tcPr>
            <w:tcW w:w="1276" w:type="dxa"/>
          </w:tcPr>
          <w:p w14:paraId="2450E21F" w14:textId="77777777" w:rsidR="00A42E1D" w:rsidRPr="00710A2D" w:rsidRDefault="00000000" w:rsidP="00710A2D">
            <w:pPr>
              <w:rPr>
                <w:sz w:val="20"/>
                <w:szCs w:val="20"/>
              </w:rPr>
            </w:pPr>
            <w:r w:rsidRPr="00710A2D">
              <w:rPr>
                <w:sz w:val="20"/>
                <w:szCs w:val="20"/>
              </w:rPr>
              <w:t>Normativas</w:t>
            </w:r>
          </w:p>
        </w:tc>
        <w:tc>
          <w:tcPr>
            <w:tcW w:w="3686" w:type="dxa"/>
          </w:tcPr>
          <w:p w14:paraId="4DFF8DA3" w14:textId="77777777" w:rsidR="00A42E1D" w:rsidRPr="00710A2D" w:rsidRDefault="00000000" w:rsidP="00710A2D">
            <w:pPr>
              <w:rPr>
                <w:sz w:val="20"/>
                <w:szCs w:val="20"/>
              </w:rPr>
            </w:pPr>
            <w:r w:rsidRPr="00710A2D">
              <w:rPr>
                <w:sz w:val="20"/>
                <w:szCs w:val="20"/>
              </w:rPr>
              <w:t>Cumplir con estándares IEEE 830 para especificación de requisitos.</w:t>
            </w:r>
          </w:p>
        </w:tc>
        <w:tc>
          <w:tcPr>
            <w:tcW w:w="850" w:type="dxa"/>
          </w:tcPr>
          <w:p w14:paraId="5FE97FE7" w14:textId="77777777" w:rsidR="00A42E1D" w:rsidRPr="00710A2D" w:rsidRDefault="00000000" w:rsidP="00710A2D">
            <w:pPr>
              <w:rPr>
                <w:sz w:val="20"/>
                <w:szCs w:val="20"/>
              </w:rPr>
            </w:pPr>
            <w:r w:rsidRPr="00710A2D">
              <w:rPr>
                <w:sz w:val="20"/>
                <w:szCs w:val="20"/>
              </w:rPr>
              <w:t>Baja</w:t>
            </w:r>
          </w:p>
        </w:tc>
        <w:tc>
          <w:tcPr>
            <w:tcW w:w="4536" w:type="dxa"/>
          </w:tcPr>
          <w:p w14:paraId="1BDCAB05" w14:textId="77777777" w:rsidR="00A42E1D" w:rsidRPr="00710A2D" w:rsidRDefault="00000000" w:rsidP="00710A2D">
            <w:pPr>
              <w:rPr>
                <w:sz w:val="20"/>
                <w:szCs w:val="20"/>
              </w:rPr>
            </w:pPr>
            <w:r w:rsidRPr="00710A2D">
              <w:rPr>
                <w:sz w:val="20"/>
                <w:szCs w:val="20"/>
              </w:rPr>
              <w:t>La normativa IEEE 830 es relevante para documentación, no para funcionalidad.</w:t>
            </w:r>
          </w:p>
        </w:tc>
      </w:tr>
      <w:tr w:rsidR="00A42E1D" w14:paraId="5756005F" w14:textId="77777777" w:rsidTr="00710A2D">
        <w:trPr>
          <w:trHeight w:val="1090"/>
        </w:trPr>
        <w:tc>
          <w:tcPr>
            <w:tcW w:w="557" w:type="dxa"/>
          </w:tcPr>
          <w:p w14:paraId="4EB90B78" w14:textId="77777777" w:rsidR="00A42E1D" w:rsidRDefault="00000000" w:rsidP="00710A2D">
            <w:pPr>
              <w:rPr>
                <w:b/>
              </w:rPr>
            </w:pPr>
            <w:r>
              <w:rPr>
                <w:b/>
              </w:rPr>
              <w:t>10</w:t>
            </w:r>
          </w:p>
        </w:tc>
        <w:tc>
          <w:tcPr>
            <w:tcW w:w="1276" w:type="dxa"/>
          </w:tcPr>
          <w:p w14:paraId="2BF9CD8A" w14:textId="77777777" w:rsidR="00A42E1D" w:rsidRDefault="00000000" w:rsidP="00710A2D">
            <w:r>
              <w:t>Identidad Institucional</w:t>
            </w:r>
          </w:p>
        </w:tc>
        <w:tc>
          <w:tcPr>
            <w:tcW w:w="3686" w:type="dxa"/>
          </w:tcPr>
          <w:p w14:paraId="294F03E5" w14:textId="77777777" w:rsidR="00A42E1D" w:rsidRDefault="00000000" w:rsidP="00710A2D">
            <w:r>
              <w:t>Usar colores e imagen corporativa del servicio de aduanas</w:t>
            </w:r>
          </w:p>
        </w:tc>
        <w:tc>
          <w:tcPr>
            <w:tcW w:w="850" w:type="dxa"/>
          </w:tcPr>
          <w:p w14:paraId="57553D16" w14:textId="77777777" w:rsidR="00A42E1D" w:rsidRDefault="00000000" w:rsidP="00710A2D">
            <w:r>
              <w:t>Baja</w:t>
            </w:r>
          </w:p>
        </w:tc>
        <w:tc>
          <w:tcPr>
            <w:tcW w:w="4536" w:type="dxa"/>
          </w:tcPr>
          <w:p w14:paraId="7C15471C" w14:textId="77777777" w:rsidR="00A42E1D" w:rsidRDefault="00000000" w:rsidP="00710A2D">
            <w:r>
              <w:t>Identidad institucional es deseable, pero no urgente para resolver demoras.</w:t>
            </w:r>
          </w:p>
        </w:tc>
      </w:tr>
    </w:tbl>
    <w:p w14:paraId="0A0BC8C0" w14:textId="2FB4AF3F" w:rsidR="00A42E1D" w:rsidRDefault="00000000">
      <w:pPr>
        <w:pStyle w:val="Ttulo1"/>
      </w:pPr>
      <w:bookmarkStart w:id="22" w:name="_ddnf7hm1cykq" w:colFirst="0" w:colLast="0"/>
      <w:bookmarkEnd w:id="22"/>
      <w:r>
        <w:br w:type="page"/>
      </w:r>
      <w:bookmarkStart w:id="23" w:name="_ggxjfrrf4hi7" w:colFirst="0" w:colLast="0"/>
      <w:bookmarkEnd w:id="23"/>
      <w:r>
        <w:lastRenderedPageBreak/>
        <w:t>5.- Carta Gantt.</w:t>
      </w:r>
    </w:p>
    <w:p w14:paraId="0121207B" w14:textId="77777777" w:rsidR="00A42E1D" w:rsidRDefault="00000000">
      <w:pPr>
        <w:spacing w:before="240" w:after="240"/>
      </w:pPr>
      <w:r>
        <w:t>El objetivo principal de la Carta Gantt es planificar y visualizar el desarrollo del caso “Automatización Aduanera Los Libertadores”.</w:t>
      </w:r>
    </w:p>
    <w:p w14:paraId="6EE7C108" w14:textId="77777777" w:rsidR="00A42E1D" w:rsidRDefault="00000000">
      <w:pPr>
        <w:spacing w:before="240" w:after="240"/>
      </w:pPr>
      <w:r>
        <w:t xml:space="preserve">Tiene como finalidad la implementación de un sistema para </w:t>
      </w:r>
      <w:r>
        <w:rPr>
          <w:b/>
        </w:rPr>
        <w:t>automatizar</w:t>
      </w:r>
      <w:r>
        <w:t xml:space="preserve"> los controles fronterizos de la aduanera “Los Libertadores”. Este proyecto se llevará a cabo durante el período de 146 días y está compuesto por una serie de tareas y actividades que deberán ejecutarse de manera ordenada y dentro de los plazos establecidos.</w:t>
      </w:r>
    </w:p>
    <w:p w14:paraId="4BE55282" w14:textId="77777777" w:rsidR="00A42E1D" w:rsidRDefault="00000000">
      <w:pPr>
        <w:spacing w:before="240" w:after="240"/>
      </w:pPr>
      <w:r>
        <w:t>A través de esta herramienta, se busca visualizar claramente las actividades, duración, responsables, costos y entregables durante el proceso del proyecto.</w:t>
      </w:r>
      <w:r>
        <w:rPr>
          <w:noProof/>
        </w:rPr>
        <w:drawing>
          <wp:anchor distT="114300" distB="114300" distL="114300" distR="114300" simplePos="0" relativeHeight="251658240" behindDoc="0" locked="0" layoutInCell="1" hidden="0" allowOverlap="1" wp14:anchorId="2B9F59D8" wp14:editId="1B467914">
            <wp:simplePos x="0" y="0"/>
            <wp:positionH relativeFrom="column">
              <wp:posOffset>-1424</wp:posOffset>
            </wp:positionH>
            <wp:positionV relativeFrom="paragraph">
              <wp:posOffset>504825</wp:posOffset>
            </wp:positionV>
            <wp:extent cx="5731200" cy="2095500"/>
            <wp:effectExtent l="0" t="0" r="0" b="0"/>
            <wp:wrapTopAndBottom distT="114300" distB="11430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5731200" cy="2095500"/>
                    </a:xfrm>
                    <a:prstGeom prst="rect">
                      <a:avLst/>
                    </a:prstGeom>
                    <a:ln/>
                  </pic:spPr>
                </pic:pic>
              </a:graphicData>
            </a:graphic>
          </wp:anchor>
        </w:drawing>
      </w:r>
    </w:p>
    <w:p w14:paraId="379B1B52" w14:textId="77777777" w:rsidR="00A42E1D" w:rsidRDefault="00000000">
      <w:r>
        <w:t xml:space="preserve">Figura 1. “Carta Gantt de automatización de Aduanera Los Libertadores”. </w:t>
      </w:r>
    </w:p>
    <w:p w14:paraId="5473E750" w14:textId="77777777" w:rsidR="00A42E1D" w:rsidRDefault="00000000">
      <w:pPr>
        <w:pStyle w:val="Ttulo2"/>
      </w:pPr>
      <w:bookmarkStart w:id="24" w:name="_y1kpxlz0njk4" w:colFirst="0" w:colLast="0"/>
      <w:bookmarkEnd w:id="24"/>
      <w:r>
        <w:t>5.1.- Fases aplicadas para cumplir con el ciclo de vida del software.</w:t>
      </w:r>
    </w:p>
    <w:p w14:paraId="7D7DCFAF" w14:textId="15438EA7" w:rsidR="00A42E1D" w:rsidRDefault="00000000">
      <w:pPr>
        <w:numPr>
          <w:ilvl w:val="0"/>
          <w:numId w:val="22"/>
        </w:numPr>
        <w:spacing w:after="0"/>
      </w:pPr>
      <w:r>
        <w:t xml:space="preserve"> Análisis de Procesos.</w:t>
      </w:r>
    </w:p>
    <w:p w14:paraId="5E9574CB" w14:textId="77777777" w:rsidR="00A42E1D" w:rsidRDefault="00000000">
      <w:pPr>
        <w:numPr>
          <w:ilvl w:val="1"/>
          <w:numId w:val="22"/>
        </w:numPr>
        <w:spacing w:before="0"/>
      </w:pPr>
      <w:r>
        <w:t xml:space="preserve">Acción: Cronometrar tiempos reales. </w:t>
      </w:r>
    </w:p>
    <w:p w14:paraId="26AE7247" w14:textId="1DF9DA97" w:rsidR="00A42E1D" w:rsidRDefault="00000000">
      <w:pPr>
        <w:numPr>
          <w:ilvl w:val="0"/>
          <w:numId w:val="22"/>
        </w:numPr>
        <w:spacing w:after="0"/>
      </w:pPr>
      <w:r>
        <w:t xml:space="preserve"> Diseño.</w:t>
      </w:r>
    </w:p>
    <w:p w14:paraId="0D62E22A" w14:textId="77777777" w:rsidR="00A42E1D" w:rsidRDefault="00000000">
      <w:pPr>
        <w:numPr>
          <w:ilvl w:val="1"/>
          <w:numId w:val="22"/>
        </w:numPr>
        <w:spacing w:before="0" w:after="0"/>
      </w:pPr>
      <w:r>
        <w:t>Acción: Crear prototipos para:</w:t>
      </w:r>
    </w:p>
    <w:p w14:paraId="258B2CF7" w14:textId="77777777" w:rsidR="00A42E1D" w:rsidRDefault="00000000">
      <w:pPr>
        <w:numPr>
          <w:ilvl w:val="0"/>
          <w:numId w:val="29"/>
        </w:numPr>
        <w:spacing w:before="0" w:after="0"/>
      </w:pPr>
      <w:r>
        <w:t>Agentes: Pantallas con alertas visuales (</w:t>
      </w:r>
      <w:proofErr w:type="spellStart"/>
      <w:r>
        <w:t>ej</w:t>
      </w:r>
      <w:proofErr w:type="spellEnd"/>
      <w:r>
        <w:t>: "Falta certificado SAG en camión #123").</w:t>
      </w:r>
    </w:p>
    <w:p w14:paraId="6748D30C" w14:textId="14F8B07B" w:rsidR="00A42E1D" w:rsidRDefault="00000000">
      <w:pPr>
        <w:numPr>
          <w:ilvl w:val="0"/>
          <w:numId w:val="29"/>
        </w:numPr>
        <w:spacing w:before="0"/>
      </w:pPr>
      <w:r>
        <w:rPr>
          <w:rFonts w:ascii="Arial Unicode MS" w:eastAsia="Arial Unicode MS" w:hAnsi="Arial Unicode MS" w:cs="Arial Unicode MS"/>
        </w:rPr>
        <w:t xml:space="preserve">Viajeros: App con </w:t>
      </w:r>
      <w:proofErr w:type="spellStart"/>
      <w:r>
        <w:rPr>
          <w:rFonts w:ascii="Arial Unicode MS" w:eastAsia="Arial Unicode MS" w:hAnsi="Arial Unicode MS" w:cs="Arial Unicode MS"/>
        </w:rPr>
        <w:t>checklist</w:t>
      </w:r>
      <w:proofErr w:type="spellEnd"/>
      <w:r>
        <w:rPr>
          <w:rFonts w:ascii="Arial Unicode MS" w:eastAsia="Arial Unicode MS" w:hAnsi="Arial Unicode MS" w:cs="Arial Unicode MS"/>
        </w:rPr>
        <w:t xml:space="preserve"> interactivo (</w:t>
      </w:r>
      <w:proofErr w:type="spellStart"/>
      <w:r>
        <w:rPr>
          <w:rFonts w:ascii="Arial Unicode MS" w:eastAsia="Arial Unicode MS" w:hAnsi="Arial Unicode MS" w:cs="Arial Unicode MS"/>
        </w:rPr>
        <w:t>ej</w:t>
      </w:r>
      <w:proofErr w:type="spellEnd"/>
      <w:r>
        <w:rPr>
          <w:rFonts w:ascii="Arial Unicode MS" w:eastAsia="Arial Unicode MS" w:hAnsi="Arial Unicode MS" w:cs="Arial Unicode MS"/>
        </w:rPr>
        <w:t>: "Para mascotas necesitas 3 documentos ").</w:t>
      </w:r>
    </w:p>
    <w:p w14:paraId="6FD572F6" w14:textId="3360A72B" w:rsidR="00A42E1D" w:rsidRDefault="00000000">
      <w:pPr>
        <w:numPr>
          <w:ilvl w:val="0"/>
          <w:numId w:val="22"/>
        </w:numPr>
        <w:spacing w:after="0"/>
      </w:pPr>
      <w:r>
        <w:t xml:space="preserve"> Desarrollo en Paralelo.</w:t>
      </w:r>
    </w:p>
    <w:p w14:paraId="6AA82E04" w14:textId="77777777" w:rsidR="00A42E1D" w:rsidRDefault="00000000">
      <w:pPr>
        <w:numPr>
          <w:ilvl w:val="1"/>
          <w:numId w:val="22"/>
        </w:numPr>
        <w:spacing w:before="0" w:after="0"/>
      </w:pPr>
      <w:r>
        <w:t>Equipos trabajando simultáneamente:</w:t>
      </w:r>
    </w:p>
    <w:p w14:paraId="50FA49F6" w14:textId="77777777" w:rsidR="00A42E1D" w:rsidRDefault="00000000">
      <w:pPr>
        <w:numPr>
          <w:ilvl w:val="0"/>
          <w:numId w:val="53"/>
        </w:numPr>
        <w:spacing w:before="0" w:after="0"/>
      </w:pPr>
      <w:r>
        <w:t>Equipo A: API para validar documentos con PDI (2 segundos por consulta).</w:t>
      </w:r>
    </w:p>
    <w:p w14:paraId="2CF43B89" w14:textId="77777777" w:rsidR="00A42E1D" w:rsidRDefault="00000000">
      <w:pPr>
        <w:numPr>
          <w:ilvl w:val="0"/>
          <w:numId w:val="53"/>
        </w:numPr>
        <w:spacing w:before="0"/>
      </w:pPr>
      <w:r>
        <w:t>Equipo B: Sistema de turnos con geolocalización (</w:t>
      </w:r>
      <w:proofErr w:type="spellStart"/>
      <w:r>
        <w:t>ej</w:t>
      </w:r>
      <w:proofErr w:type="spellEnd"/>
      <w:r>
        <w:t>: "Tu turno es a las 15:30 cuando llegues a 20 km de la frontera").</w:t>
      </w:r>
    </w:p>
    <w:p w14:paraId="309CB017" w14:textId="33327FE1" w:rsidR="00A42E1D" w:rsidRDefault="00000000">
      <w:pPr>
        <w:numPr>
          <w:ilvl w:val="0"/>
          <w:numId w:val="22"/>
        </w:numPr>
        <w:spacing w:after="0"/>
      </w:pPr>
      <w:r>
        <w:t xml:space="preserve"> Pruebas con Simulador.</w:t>
      </w:r>
    </w:p>
    <w:p w14:paraId="061C3A7A" w14:textId="77777777" w:rsidR="00A42E1D" w:rsidRDefault="00000000">
      <w:pPr>
        <w:numPr>
          <w:ilvl w:val="1"/>
          <w:numId w:val="22"/>
        </w:numPr>
        <w:spacing w:before="0" w:after="0"/>
      </w:pPr>
      <w:r>
        <w:t>Escenario:</w:t>
      </w:r>
    </w:p>
    <w:p w14:paraId="03FBFED0" w14:textId="77777777" w:rsidR="00A42E1D" w:rsidRDefault="00000000">
      <w:pPr>
        <w:numPr>
          <w:ilvl w:val="0"/>
          <w:numId w:val="12"/>
        </w:numPr>
        <w:spacing w:before="0" w:after="0"/>
      </w:pPr>
      <w:r>
        <w:t>Simular 1,200 vehículos en 4 horas (como en verano).</w:t>
      </w:r>
    </w:p>
    <w:p w14:paraId="756B36A5" w14:textId="77777777" w:rsidR="00A42E1D" w:rsidRDefault="00000000">
      <w:pPr>
        <w:numPr>
          <w:ilvl w:val="0"/>
          <w:numId w:val="12"/>
        </w:numPr>
        <w:spacing w:before="0" w:after="0"/>
      </w:pPr>
      <w:r>
        <w:t>Fallos intencionales: Documentos ilegibles o fotos oscuras.</w:t>
      </w:r>
    </w:p>
    <w:p w14:paraId="2D1C43EA" w14:textId="77777777" w:rsidR="00A42E1D" w:rsidRDefault="00000000">
      <w:pPr>
        <w:numPr>
          <w:ilvl w:val="1"/>
          <w:numId w:val="22"/>
        </w:numPr>
        <w:spacing w:before="0"/>
      </w:pPr>
      <w:r>
        <w:t>Métrica clave: El sistema debe procesar 95% de casos sin intervención humana.</w:t>
      </w:r>
    </w:p>
    <w:p w14:paraId="3066381C" w14:textId="2BB0A83A" w:rsidR="00A42E1D" w:rsidRDefault="00000000">
      <w:pPr>
        <w:numPr>
          <w:ilvl w:val="0"/>
          <w:numId w:val="22"/>
        </w:numPr>
        <w:spacing w:after="0"/>
      </w:pPr>
      <w:r>
        <w:lastRenderedPageBreak/>
        <w:t xml:space="preserve"> Implementación Gradual.</w:t>
      </w:r>
    </w:p>
    <w:p w14:paraId="5C834451" w14:textId="77777777" w:rsidR="00A42E1D" w:rsidRDefault="00000000">
      <w:pPr>
        <w:numPr>
          <w:ilvl w:val="1"/>
          <w:numId w:val="22"/>
        </w:numPr>
        <w:spacing w:before="0" w:after="0"/>
      </w:pPr>
      <w:r>
        <w:t>Fases:</w:t>
      </w:r>
    </w:p>
    <w:p w14:paraId="32E0AF78" w14:textId="77777777" w:rsidR="00A42E1D" w:rsidRDefault="00000000">
      <w:pPr>
        <w:numPr>
          <w:ilvl w:val="0"/>
          <w:numId w:val="50"/>
        </w:numPr>
        <w:spacing w:before="0" w:after="0"/>
      </w:pPr>
      <w:r>
        <w:t>Semana 1: Carril 5 (solo camiones).</w:t>
      </w:r>
    </w:p>
    <w:p w14:paraId="70B8527A" w14:textId="77777777" w:rsidR="00A42E1D" w:rsidRDefault="00000000">
      <w:pPr>
        <w:numPr>
          <w:ilvl w:val="0"/>
          <w:numId w:val="50"/>
        </w:numPr>
        <w:spacing w:before="0" w:after="0"/>
      </w:pPr>
      <w:r>
        <w:t>Semana 3: Carriles 3 y 4 (vehículos particulares).</w:t>
      </w:r>
      <w:r>
        <w:br/>
        <w:t>Regla: Si hay &gt;5% de errores, pausar expansión.</w:t>
      </w:r>
    </w:p>
    <w:p w14:paraId="6A4101E3" w14:textId="77777777" w:rsidR="00A42E1D" w:rsidRDefault="00000000">
      <w:pPr>
        <w:numPr>
          <w:ilvl w:val="1"/>
          <w:numId w:val="22"/>
        </w:numPr>
        <w:spacing w:before="0" w:after="0"/>
      </w:pPr>
      <w:proofErr w:type="spellStart"/>
      <w:r>
        <w:t>Dashboard</w:t>
      </w:r>
      <w:proofErr w:type="spellEnd"/>
      <w:r>
        <w:t xml:space="preserve"> crítico:</w:t>
      </w:r>
    </w:p>
    <w:p w14:paraId="5AF24D23" w14:textId="77777777" w:rsidR="00A42E1D" w:rsidRDefault="00000000">
      <w:pPr>
        <w:numPr>
          <w:ilvl w:val="0"/>
          <w:numId w:val="5"/>
        </w:numPr>
        <w:spacing w:before="0" w:after="0"/>
      </w:pPr>
      <w:r>
        <w:t>Tiempo promedio por vehículo (meta: &lt;5 min).</w:t>
      </w:r>
    </w:p>
    <w:p w14:paraId="1C86123B" w14:textId="77777777" w:rsidR="00A42E1D" w:rsidRDefault="00000000">
      <w:pPr>
        <w:numPr>
          <w:ilvl w:val="0"/>
          <w:numId w:val="5"/>
        </w:numPr>
        <w:spacing w:before="0"/>
      </w:pPr>
      <w:r>
        <w:t>Documentos más rechazados (</w:t>
      </w:r>
      <w:proofErr w:type="spellStart"/>
      <w:r>
        <w:t>ej</w:t>
      </w:r>
      <w:proofErr w:type="spellEnd"/>
      <w:r>
        <w:t>: 22% son permisos de mascotas mal escaneados).</w:t>
      </w:r>
    </w:p>
    <w:p w14:paraId="5E762518" w14:textId="77777777" w:rsidR="00A42E1D" w:rsidRDefault="00000000">
      <w:pPr>
        <w:numPr>
          <w:ilvl w:val="0"/>
          <w:numId w:val="22"/>
        </w:numPr>
        <w:spacing w:after="0"/>
      </w:pPr>
      <w:r>
        <w:t>🔧 Mantenimiento Ágil.</w:t>
      </w:r>
    </w:p>
    <w:p w14:paraId="7579E461" w14:textId="77777777" w:rsidR="00A42E1D" w:rsidRDefault="00000000">
      <w:pPr>
        <w:numPr>
          <w:ilvl w:val="1"/>
          <w:numId w:val="22"/>
        </w:numPr>
        <w:spacing w:before="0" w:after="0"/>
      </w:pPr>
      <w:r>
        <w:t>Ejemplo realista:</w:t>
      </w:r>
    </w:p>
    <w:p w14:paraId="603B5532" w14:textId="77777777" w:rsidR="00A42E1D" w:rsidRDefault="00000000">
      <w:pPr>
        <w:numPr>
          <w:ilvl w:val="0"/>
          <w:numId w:val="3"/>
        </w:numPr>
        <w:spacing w:before="0" w:after="0"/>
      </w:pPr>
      <w:r>
        <w:t xml:space="preserve">Si Argentina cambia requisitos para frutas: Actualizar sistema en menos de 24 </w:t>
      </w:r>
      <w:proofErr w:type="spellStart"/>
      <w:r>
        <w:t>hrs</w:t>
      </w:r>
      <w:proofErr w:type="spellEnd"/>
      <w:r>
        <w:t>.</w:t>
      </w:r>
    </w:p>
    <w:p w14:paraId="5F405806" w14:textId="77777777" w:rsidR="00A42E1D" w:rsidRDefault="00000000">
      <w:pPr>
        <w:numPr>
          <w:ilvl w:val="0"/>
          <w:numId w:val="3"/>
        </w:numPr>
        <w:spacing w:before="0"/>
      </w:pPr>
      <w:r>
        <w:t>Si usuarios reportan confusión: Añadir tutoriales en video a la app.</w:t>
      </w:r>
    </w:p>
    <w:p w14:paraId="41DA4C34" w14:textId="2E68A5DB" w:rsidR="006B20B8" w:rsidRPr="006B20B8" w:rsidRDefault="006B20B8" w:rsidP="006B20B8">
      <w:pPr>
        <w:pStyle w:val="Ttulo2"/>
      </w:pPr>
      <w:r>
        <w:t xml:space="preserve">5.2 </w:t>
      </w:r>
      <w:r w:rsidRPr="006B20B8">
        <w:t>EDT – Estructura Desglosada del Trabajo</w:t>
      </w:r>
    </w:p>
    <w:p w14:paraId="4538C675" w14:textId="6A68305F" w:rsidR="006B20B8" w:rsidRDefault="006B20B8" w:rsidP="006605BD">
      <w:pPr>
        <w:spacing w:before="0"/>
      </w:pPr>
      <w:r w:rsidRPr="006B20B8">
        <w:rPr>
          <w:noProof/>
        </w:rPr>
        <w:drawing>
          <wp:inline distT="0" distB="0" distL="0" distR="0" wp14:anchorId="0A28F205" wp14:editId="15FB729A">
            <wp:extent cx="5733415" cy="2728595"/>
            <wp:effectExtent l="0" t="0" r="635" b="0"/>
            <wp:docPr id="133794386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43865" name="Imagen 1" descr="Tabla&#10;&#10;El contenido generado por IA puede ser incorrecto."/>
                    <pic:cNvPicPr/>
                  </pic:nvPicPr>
                  <pic:blipFill>
                    <a:blip r:embed="rId8"/>
                    <a:stretch>
                      <a:fillRect/>
                    </a:stretch>
                  </pic:blipFill>
                  <pic:spPr>
                    <a:xfrm>
                      <a:off x="0" y="0"/>
                      <a:ext cx="5733415" cy="2728595"/>
                    </a:xfrm>
                    <a:prstGeom prst="rect">
                      <a:avLst/>
                    </a:prstGeom>
                  </pic:spPr>
                </pic:pic>
              </a:graphicData>
            </a:graphic>
          </wp:inline>
        </w:drawing>
      </w:r>
    </w:p>
    <w:p w14:paraId="56A745B8" w14:textId="77777777" w:rsidR="006605BD" w:rsidRDefault="006605BD" w:rsidP="006605BD">
      <w:pPr>
        <w:spacing w:before="0"/>
      </w:pPr>
    </w:p>
    <w:p w14:paraId="427DB77F" w14:textId="77777777" w:rsidR="00A42E1D" w:rsidRDefault="00000000">
      <w:pPr>
        <w:pStyle w:val="Ttulo1"/>
      </w:pPr>
      <w:bookmarkStart w:id="25" w:name="_ev55pyyqkxss" w:colFirst="0" w:colLast="0"/>
      <w:bookmarkEnd w:id="25"/>
      <w:r>
        <w:t>6.- Asegurando la Calidad del Sistema.</w:t>
      </w:r>
    </w:p>
    <w:p w14:paraId="6BF54A64" w14:textId="77777777" w:rsidR="00A42E1D" w:rsidRDefault="00000000">
      <w:pPr>
        <w:spacing w:before="240" w:after="240"/>
      </w:pPr>
      <w:r>
        <w:t xml:space="preserve">La calidad en este proyecto es esencial para garantizar que el sistema funcione de manera eficiente y cumpla con las expectativas de los usuarios. No solo se trata de que el sistema haga lo que se espera, sino también, de que sea fácil de usar, seguro y capaz de adaptarse a futuras necesidades. Para lograr esto, nos aseguraremos de que cada fase del proyecto pase por pruebas detalladas, desde la validación de los requisitos hasta la verificación del desempeño bajo condiciones reales. </w:t>
      </w:r>
    </w:p>
    <w:p w14:paraId="3C33D491" w14:textId="77777777" w:rsidR="00A42E1D" w:rsidRDefault="00000000">
      <w:pPr>
        <w:spacing w:before="240" w:after="240"/>
      </w:pPr>
      <w:r>
        <w:t>Además, nos enfocaremos en seguir buenas prácticas de desarrollo y realizar revisiones constantes del código para evitar errores y mejorar continuamente. El objetivo es entregar un sistema que no solo cumpla con lo prometido, sino que también brinde una experiencia satisfactoria y sea confiable a largo plazo.</w:t>
      </w:r>
    </w:p>
    <w:p w14:paraId="2B6E8A6E" w14:textId="77777777" w:rsidR="00A42E1D" w:rsidRDefault="00000000">
      <w:pPr>
        <w:pStyle w:val="Ttulo1"/>
      </w:pPr>
      <w:bookmarkStart w:id="26" w:name="_h3fps2uclghc" w:colFirst="0" w:colLast="0"/>
      <w:bookmarkEnd w:id="26"/>
      <w:r>
        <w:lastRenderedPageBreak/>
        <w:t>7.- Metodología Híbrida.</w:t>
      </w:r>
    </w:p>
    <w:p w14:paraId="4AC169F0" w14:textId="77777777" w:rsidR="00A42E1D" w:rsidRDefault="00000000">
      <w:r>
        <w:t xml:space="preserve">La </w:t>
      </w:r>
      <w:r>
        <w:rPr>
          <w:b/>
        </w:rPr>
        <w:t>metodología híbrida</w:t>
      </w:r>
      <w:r>
        <w:t xml:space="preserve"> es adecuada para el proyecto porque combina lo mejor de dos mundos: la flexibilidad de Agile (para desarrollar software rápido) y la estructura de Cascada (para cumplir normas gubernamentales).</w:t>
      </w:r>
    </w:p>
    <w:p w14:paraId="7909FD11" w14:textId="77777777" w:rsidR="00A42E1D" w:rsidRDefault="00000000">
      <w:r>
        <w:t>¿Para qué funciona?</w:t>
      </w:r>
    </w:p>
    <w:p w14:paraId="0F3E7010" w14:textId="77777777" w:rsidR="00A42E1D" w:rsidRDefault="00000000">
      <w:pPr>
        <w:numPr>
          <w:ilvl w:val="0"/>
          <w:numId w:val="40"/>
        </w:numPr>
        <w:spacing w:after="0"/>
        <w:rPr>
          <w:b/>
        </w:rPr>
      </w:pPr>
      <w:r>
        <w:rPr>
          <w:b/>
        </w:rPr>
        <w:t>Para el equipo técnico (Ágil):</w:t>
      </w:r>
    </w:p>
    <w:p w14:paraId="695DC517" w14:textId="77777777" w:rsidR="00A42E1D" w:rsidRDefault="00000000">
      <w:pPr>
        <w:numPr>
          <w:ilvl w:val="1"/>
          <w:numId w:val="40"/>
        </w:numPr>
        <w:spacing w:before="0" w:after="0"/>
      </w:pPr>
      <w:r>
        <w:t xml:space="preserve">Desarrollan el software en </w:t>
      </w:r>
      <w:proofErr w:type="spellStart"/>
      <w:r>
        <w:t>sprints</w:t>
      </w:r>
      <w:proofErr w:type="spellEnd"/>
      <w:r>
        <w:t xml:space="preserve"> cortos (</w:t>
      </w:r>
      <w:proofErr w:type="spellStart"/>
      <w:r>
        <w:t>ej</w:t>
      </w:r>
      <w:proofErr w:type="spellEnd"/>
      <w:r>
        <w:t>: cada 2 semanas), probando mejoras rápido.</w:t>
      </w:r>
    </w:p>
    <w:p w14:paraId="4D5EF4CC" w14:textId="77777777" w:rsidR="00A42E1D" w:rsidRDefault="00000000">
      <w:pPr>
        <w:numPr>
          <w:ilvl w:val="1"/>
          <w:numId w:val="40"/>
        </w:numPr>
        <w:spacing w:before="0" w:after="0"/>
      </w:pPr>
      <w:r>
        <w:t>Ejemplo: Si la conexión con el SAG falla, lo ajustan en días, no meses.</w:t>
      </w:r>
    </w:p>
    <w:p w14:paraId="4EE21019" w14:textId="77777777" w:rsidR="00A42E1D" w:rsidRDefault="00000000">
      <w:pPr>
        <w:numPr>
          <w:ilvl w:val="0"/>
          <w:numId w:val="40"/>
        </w:numPr>
        <w:spacing w:before="0" w:after="0"/>
        <w:rPr>
          <w:b/>
        </w:rPr>
      </w:pPr>
      <w:r>
        <w:rPr>
          <w:b/>
        </w:rPr>
        <w:t>Para trámites legales (Cascada):</w:t>
      </w:r>
    </w:p>
    <w:p w14:paraId="51906EB1" w14:textId="77777777" w:rsidR="00A42E1D" w:rsidRDefault="00000000">
      <w:pPr>
        <w:numPr>
          <w:ilvl w:val="1"/>
          <w:numId w:val="40"/>
        </w:numPr>
        <w:spacing w:before="0" w:after="0"/>
      </w:pPr>
      <w:r>
        <w:t>Las integraciones con el gobierno (SAG, PDI) requieren aprobaciones formales y no pueden cambiar sobre la marcha.</w:t>
      </w:r>
    </w:p>
    <w:p w14:paraId="2CF34D73" w14:textId="77777777" w:rsidR="00A42E1D" w:rsidRDefault="00000000">
      <w:pPr>
        <w:numPr>
          <w:ilvl w:val="1"/>
          <w:numId w:val="40"/>
        </w:numPr>
        <w:spacing w:before="0"/>
      </w:pPr>
      <w:r>
        <w:t>Ejemplo: La API con Aduana Argentina sigue un protocolo fijo, pero el diseño de la app para conductores sí se mejora semana a semana.</w:t>
      </w:r>
    </w:p>
    <w:p w14:paraId="486FC7D3" w14:textId="6B5D90C4" w:rsidR="00A42E1D" w:rsidRPr="00B40DE8" w:rsidRDefault="00000000" w:rsidP="00B40DE8">
      <w:pPr>
        <w:pStyle w:val="Ttulo3"/>
        <w:keepNext w:val="0"/>
        <w:keepLines w:val="0"/>
        <w:spacing w:after="200"/>
        <w:ind w:left="0"/>
      </w:pPr>
      <w:bookmarkStart w:id="27" w:name="_hn059uhw120f" w:colFirst="0" w:colLast="0"/>
      <w:bookmarkEnd w:id="27"/>
      <w:r>
        <w:t>Ejemplo práctico del proyecto:</w:t>
      </w:r>
    </w:p>
    <w:tbl>
      <w:tblPr>
        <w:tblStyle w:val="a2"/>
        <w:tblW w:w="88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45"/>
        <w:gridCol w:w="1995"/>
        <w:gridCol w:w="4380"/>
      </w:tblGrid>
      <w:tr w:rsidR="00A42E1D" w14:paraId="70E0B6EB" w14:textId="77777777">
        <w:trPr>
          <w:trHeight w:val="1091"/>
        </w:trPr>
        <w:tc>
          <w:tcPr>
            <w:tcW w:w="2445" w:type="dxa"/>
            <w:tcBorders>
              <w:top w:val="single" w:sz="6" w:space="0" w:color="A3A3A3"/>
              <w:left w:val="nil"/>
              <w:bottom w:val="single" w:sz="6" w:space="0" w:color="A3A3A3"/>
              <w:right w:val="nil"/>
            </w:tcBorders>
            <w:tcMar>
              <w:top w:w="100" w:type="dxa"/>
              <w:left w:w="0" w:type="dxa"/>
              <w:bottom w:w="100" w:type="dxa"/>
              <w:right w:w="200" w:type="dxa"/>
            </w:tcMar>
          </w:tcPr>
          <w:p w14:paraId="0351B2C9" w14:textId="77777777" w:rsidR="00A42E1D" w:rsidRDefault="00000000">
            <w:pPr>
              <w:spacing w:before="240" w:after="240"/>
            </w:pPr>
            <w:r>
              <w:rPr>
                <w:b/>
              </w:rPr>
              <w:t>Parte del Proyecto</w:t>
            </w:r>
          </w:p>
        </w:tc>
        <w:tc>
          <w:tcPr>
            <w:tcW w:w="1995" w:type="dxa"/>
            <w:tcBorders>
              <w:top w:val="single" w:sz="6" w:space="0" w:color="A3A3A3"/>
              <w:left w:val="nil"/>
              <w:bottom w:val="single" w:sz="6" w:space="0" w:color="A3A3A3"/>
              <w:right w:val="nil"/>
            </w:tcBorders>
            <w:tcMar>
              <w:top w:w="100" w:type="dxa"/>
              <w:left w:w="200" w:type="dxa"/>
              <w:bottom w:w="100" w:type="dxa"/>
              <w:right w:w="200" w:type="dxa"/>
            </w:tcMar>
          </w:tcPr>
          <w:p w14:paraId="70448748" w14:textId="77777777" w:rsidR="00A42E1D" w:rsidRDefault="00000000">
            <w:pPr>
              <w:spacing w:before="240" w:after="240"/>
            </w:pPr>
            <w:r>
              <w:rPr>
                <w:b/>
              </w:rPr>
              <w:t>Metodología Usada</w:t>
            </w:r>
          </w:p>
        </w:tc>
        <w:tc>
          <w:tcPr>
            <w:tcW w:w="4380" w:type="dxa"/>
            <w:tcBorders>
              <w:top w:val="single" w:sz="6" w:space="0" w:color="A3A3A3"/>
              <w:left w:val="nil"/>
              <w:bottom w:val="single" w:sz="6" w:space="0" w:color="A3A3A3"/>
              <w:right w:val="nil"/>
            </w:tcBorders>
            <w:tcMar>
              <w:top w:w="100" w:type="dxa"/>
              <w:left w:w="200" w:type="dxa"/>
              <w:bottom w:w="100" w:type="dxa"/>
              <w:right w:w="200" w:type="dxa"/>
            </w:tcMar>
          </w:tcPr>
          <w:p w14:paraId="1006D331" w14:textId="77777777" w:rsidR="00A42E1D" w:rsidRDefault="00000000">
            <w:pPr>
              <w:spacing w:before="240" w:after="240"/>
            </w:pPr>
            <w:r>
              <w:rPr>
                <w:b/>
              </w:rPr>
              <w:t>Razón</w:t>
            </w:r>
          </w:p>
        </w:tc>
      </w:tr>
      <w:tr w:rsidR="00A42E1D" w14:paraId="5ED7747C" w14:textId="77777777">
        <w:trPr>
          <w:trHeight w:val="1121"/>
        </w:trPr>
        <w:tc>
          <w:tcPr>
            <w:tcW w:w="2445" w:type="dxa"/>
            <w:tcBorders>
              <w:top w:val="nil"/>
              <w:left w:val="nil"/>
              <w:bottom w:val="single" w:sz="6" w:space="0" w:color="A3A3A3"/>
              <w:right w:val="nil"/>
            </w:tcBorders>
            <w:tcMar>
              <w:top w:w="100" w:type="dxa"/>
              <w:left w:w="0" w:type="dxa"/>
              <w:bottom w:w="100" w:type="dxa"/>
              <w:right w:w="200" w:type="dxa"/>
            </w:tcMar>
          </w:tcPr>
          <w:p w14:paraId="77D65772" w14:textId="77777777" w:rsidR="00A42E1D" w:rsidRDefault="00000000">
            <w:pPr>
              <w:spacing w:before="240" w:after="240"/>
            </w:pPr>
            <w:r>
              <w:t>Desarrollo de la app móvil</w:t>
            </w:r>
          </w:p>
        </w:tc>
        <w:tc>
          <w:tcPr>
            <w:tcW w:w="1995" w:type="dxa"/>
            <w:tcBorders>
              <w:top w:val="nil"/>
              <w:left w:val="nil"/>
              <w:bottom w:val="single" w:sz="6" w:space="0" w:color="A3A3A3"/>
              <w:right w:val="nil"/>
            </w:tcBorders>
            <w:tcMar>
              <w:top w:w="100" w:type="dxa"/>
              <w:left w:w="200" w:type="dxa"/>
              <w:bottom w:w="100" w:type="dxa"/>
              <w:right w:w="200" w:type="dxa"/>
            </w:tcMar>
          </w:tcPr>
          <w:p w14:paraId="74E596D7" w14:textId="77777777" w:rsidR="00A42E1D" w:rsidRDefault="00000000">
            <w:pPr>
              <w:spacing w:before="240" w:after="240"/>
            </w:pPr>
            <w:r>
              <w:t>Ágil (Scrum)</w:t>
            </w:r>
          </w:p>
        </w:tc>
        <w:tc>
          <w:tcPr>
            <w:tcW w:w="4380" w:type="dxa"/>
            <w:tcBorders>
              <w:top w:val="nil"/>
              <w:left w:val="nil"/>
              <w:bottom w:val="single" w:sz="6" w:space="0" w:color="A3A3A3"/>
              <w:right w:val="nil"/>
            </w:tcBorders>
            <w:tcMar>
              <w:top w:w="100" w:type="dxa"/>
              <w:left w:w="200" w:type="dxa"/>
              <w:bottom w:w="100" w:type="dxa"/>
              <w:right w:w="200" w:type="dxa"/>
            </w:tcMar>
          </w:tcPr>
          <w:p w14:paraId="26D89BA3" w14:textId="77777777" w:rsidR="00A42E1D" w:rsidRDefault="00000000">
            <w:pPr>
              <w:spacing w:before="240" w:after="240"/>
            </w:pPr>
            <w:r>
              <w:t xml:space="preserve">Para añadir </w:t>
            </w:r>
            <w:proofErr w:type="spellStart"/>
            <w:r>
              <w:t>features</w:t>
            </w:r>
            <w:proofErr w:type="spellEnd"/>
            <w:r>
              <w:t xml:space="preserve"> basadas en </w:t>
            </w:r>
            <w:proofErr w:type="spellStart"/>
            <w:r>
              <w:t>feedback</w:t>
            </w:r>
            <w:proofErr w:type="spellEnd"/>
            <w:r>
              <w:t xml:space="preserve"> real de usuarios.</w:t>
            </w:r>
          </w:p>
        </w:tc>
      </w:tr>
      <w:tr w:rsidR="00A42E1D" w14:paraId="4AFC8CD1" w14:textId="77777777">
        <w:trPr>
          <w:trHeight w:val="1185"/>
        </w:trPr>
        <w:tc>
          <w:tcPr>
            <w:tcW w:w="2445" w:type="dxa"/>
            <w:tcBorders>
              <w:top w:val="nil"/>
              <w:left w:val="nil"/>
              <w:bottom w:val="single" w:sz="6" w:space="0" w:color="A3A3A3"/>
              <w:right w:val="nil"/>
            </w:tcBorders>
            <w:tcMar>
              <w:top w:w="100" w:type="dxa"/>
              <w:left w:w="0" w:type="dxa"/>
              <w:bottom w:w="100" w:type="dxa"/>
              <w:right w:w="200" w:type="dxa"/>
            </w:tcMar>
          </w:tcPr>
          <w:p w14:paraId="0A9CA2B3" w14:textId="77777777" w:rsidR="00A42E1D" w:rsidRDefault="00000000">
            <w:pPr>
              <w:spacing w:before="240" w:after="240"/>
            </w:pPr>
            <w:r>
              <w:t>Integración con la PDI</w:t>
            </w:r>
          </w:p>
        </w:tc>
        <w:tc>
          <w:tcPr>
            <w:tcW w:w="1995" w:type="dxa"/>
            <w:tcBorders>
              <w:top w:val="nil"/>
              <w:left w:val="nil"/>
              <w:bottom w:val="single" w:sz="6" w:space="0" w:color="A3A3A3"/>
              <w:right w:val="nil"/>
            </w:tcBorders>
            <w:tcMar>
              <w:top w:w="100" w:type="dxa"/>
              <w:left w:w="200" w:type="dxa"/>
              <w:bottom w:w="100" w:type="dxa"/>
              <w:right w:w="200" w:type="dxa"/>
            </w:tcMar>
          </w:tcPr>
          <w:p w14:paraId="361A64DA" w14:textId="77777777" w:rsidR="00A42E1D" w:rsidRDefault="00000000">
            <w:pPr>
              <w:spacing w:before="240" w:after="240"/>
            </w:pPr>
            <w:r>
              <w:t>Cascada</w:t>
            </w:r>
          </w:p>
        </w:tc>
        <w:tc>
          <w:tcPr>
            <w:tcW w:w="4380" w:type="dxa"/>
            <w:tcBorders>
              <w:top w:val="nil"/>
              <w:left w:val="nil"/>
              <w:bottom w:val="single" w:sz="6" w:space="0" w:color="A3A3A3"/>
              <w:right w:val="nil"/>
            </w:tcBorders>
            <w:tcMar>
              <w:top w:w="100" w:type="dxa"/>
              <w:left w:w="200" w:type="dxa"/>
              <w:bottom w:w="100" w:type="dxa"/>
              <w:right w:w="200" w:type="dxa"/>
            </w:tcMar>
          </w:tcPr>
          <w:p w14:paraId="2D9BBF09" w14:textId="77777777" w:rsidR="00A42E1D" w:rsidRDefault="00000000">
            <w:pPr>
              <w:spacing w:before="240" w:after="240"/>
            </w:pPr>
            <w:r>
              <w:t>Porque requiere contratos y pruebas formales que no pueden cambiar.</w:t>
            </w:r>
          </w:p>
        </w:tc>
      </w:tr>
      <w:tr w:rsidR="00A42E1D" w14:paraId="3487CDCE" w14:textId="77777777">
        <w:trPr>
          <w:trHeight w:val="1185"/>
        </w:trPr>
        <w:tc>
          <w:tcPr>
            <w:tcW w:w="2445" w:type="dxa"/>
            <w:tcBorders>
              <w:top w:val="nil"/>
              <w:left w:val="nil"/>
              <w:bottom w:val="single" w:sz="6" w:space="0" w:color="A3A3A3"/>
              <w:right w:val="nil"/>
            </w:tcBorders>
            <w:tcMar>
              <w:top w:w="100" w:type="dxa"/>
              <w:left w:w="0" w:type="dxa"/>
              <w:bottom w:w="100" w:type="dxa"/>
              <w:right w:w="200" w:type="dxa"/>
            </w:tcMar>
          </w:tcPr>
          <w:p w14:paraId="55B311E1" w14:textId="77777777" w:rsidR="00A42E1D" w:rsidRDefault="00000000">
            <w:pPr>
              <w:spacing w:before="240" w:after="240"/>
            </w:pPr>
            <w:r>
              <w:t>Validación de documentos con IA</w:t>
            </w:r>
          </w:p>
        </w:tc>
        <w:tc>
          <w:tcPr>
            <w:tcW w:w="1995" w:type="dxa"/>
            <w:tcBorders>
              <w:top w:val="nil"/>
              <w:left w:val="nil"/>
              <w:bottom w:val="single" w:sz="6" w:space="0" w:color="A3A3A3"/>
              <w:right w:val="nil"/>
            </w:tcBorders>
            <w:tcMar>
              <w:top w:w="100" w:type="dxa"/>
              <w:left w:w="200" w:type="dxa"/>
              <w:bottom w:w="100" w:type="dxa"/>
              <w:right w:w="200" w:type="dxa"/>
            </w:tcMar>
          </w:tcPr>
          <w:p w14:paraId="51C1CA6A" w14:textId="77777777" w:rsidR="00A42E1D" w:rsidRDefault="00000000">
            <w:pPr>
              <w:spacing w:before="240" w:after="240"/>
            </w:pPr>
            <w:r>
              <w:t>Ágil</w:t>
            </w:r>
          </w:p>
        </w:tc>
        <w:tc>
          <w:tcPr>
            <w:tcW w:w="4380" w:type="dxa"/>
            <w:tcBorders>
              <w:top w:val="nil"/>
              <w:left w:val="nil"/>
              <w:bottom w:val="single" w:sz="6" w:space="0" w:color="A3A3A3"/>
              <w:right w:val="nil"/>
            </w:tcBorders>
            <w:tcMar>
              <w:top w:w="100" w:type="dxa"/>
              <w:left w:w="200" w:type="dxa"/>
              <w:bottom w:w="100" w:type="dxa"/>
              <w:right w:w="200" w:type="dxa"/>
            </w:tcMar>
          </w:tcPr>
          <w:p w14:paraId="127F3102" w14:textId="77777777" w:rsidR="00A42E1D" w:rsidRDefault="00000000">
            <w:pPr>
              <w:spacing w:before="240" w:after="240"/>
            </w:pPr>
            <w:r>
              <w:t>Para entrenar el modelo con nuevos formatos de permisos semana a semana.</w:t>
            </w:r>
          </w:p>
        </w:tc>
      </w:tr>
      <w:tr w:rsidR="00A42E1D" w14:paraId="7C497D19" w14:textId="77777777">
        <w:trPr>
          <w:trHeight w:val="855"/>
        </w:trPr>
        <w:tc>
          <w:tcPr>
            <w:tcW w:w="2445" w:type="dxa"/>
            <w:tcBorders>
              <w:top w:val="nil"/>
              <w:left w:val="nil"/>
              <w:bottom w:val="single" w:sz="6" w:space="0" w:color="A3A3A3"/>
              <w:right w:val="nil"/>
            </w:tcBorders>
            <w:tcMar>
              <w:top w:w="100" w:type="dxa"/>
              <w:left w:w="0" w:type="dxa"/>
              <w:bottom w:w="100" w:type="dxa"/>
              <w:right w:w="200" w:type="dxa"/>
            </w:tcMar>
          </w:tcPr>
          <w:p w14:paraId="58EF1487" w14:textId="77777777" w:rsidR="00A42E1D" w:rsidRDefault="00000000">
            <w:pPr>
              <w:spacing w:before="240" w:after="240"/>
            </w:pPr>
            <w:r>
              <w:t>Cumplimiento de ISO 27001</w:t>
            </w:r>
          </w:p>
        </w:tc>
        <w:tc>
          <w:tcPr>
            <w:tcW w:w="1995" w:type="dxa"/>
            <w:tcBorders>
              <w:top w:val="nil"/>
              <w:left w:val="nil"/>
              <w:bottom w:val="single" w:sz="6" w:space="0" w:color="A3A3A3"/>
              <w:right w:val="nil"/>
            </w:tcBorders>
            <w:tcMar>
              <w:top w:w="100" w:type="dxa"/>
              <w:left w:w="200" w:type="dxa"/>
              <w:bottom w:w="100" w:type="dxa"/>
              <w:right w:w="200" w:type="dxa"/>
            </w:tcMar>
          </w:tcPr>
          <w:p w14:paraId="66F35DD3" w14:textId="77777777" w:rsidR="00A42E1D" w:rsidRDefault="00000000">
            <w:pPr>
              <w:spacing w:before="240" w:after="240"/>
            </w:pPr>
            <w:r>
              <w:t>Cascada</w:t>
            </w:r>
          </w:p>
        </w:tc>
        <w:tc>
          <w:tcPr>
            <w:tcW w:w="4380" w:type="dxa"/>
            <w:tcBorders>
              <w:top w:val="nil"/>
              <w:left w:val="nil"/>
              <w:bottom w:val="single" w:sz="6" w:space="0" w:color="A3A3A3"/>
              <w:right w:val="nil"/>
            </w:tcBorders>
            <w:tcMar>
              <w:top w:w="100" w:type="dxa"/>
              <w:left w:w="200" w:type="dxa"/>
              <w:bottom w:w="100" w:type="dxa"/>
              <w:right w:w="200" w:type="dxa"/>
            </w:tcMar>
          </w:tcPr>
          <w:p w14:paraId="21635F3D" w14:textId="77777777" w:rsidR="00A42E1D" w:rsidRDefault="00000000">
            <w:pPr>
              <w:spacing w:before="240" w:after="240"/>
            </w:pPr>
            <w:r>
              <w:t xml:space="preserve">Los controles de seguridad deben seguir un </w:t>
            </w:r>
            <w:proofErr w:type="spellStart"/>
            <w:r>
              <w:t>checklist</w:t>
            </w:r>
            <w:proofErr w:type="spellEnd"/>
            <w:r>
              <w:t xml:space="preserve"> fijo.</w:t>
            </w:r>
          </w:p>
        </w:tc>
      </w:tr>
    </w:tbl>
    <w:p w14:paraId="2A513566" w14:textId="77777777" w:rsidR="00A42E1D" w:rsidRDefault="00000000">
      <w:r>
        <w:t>Beneficios clave de metodología híbrida:</w:t>
      </w:r>
    </w:p>
    <w:p w14:paraId="087A53B7" w14:textId="77777777" w:rsidR="00A42E1D" w:rsidRDefault="00000000">
      <w:pPr>
        <w:numPr>
          <w:ilvl w:val="0"/>
          <w:numId w:val="16"/>
        </w:numPr>
        <w:spacing w:after="0"/>
        <w:rPr>
          <w:color w:val="000000"/>
        </w:rPr>
      </w:pPr>
      <w:r>
        <w:rPr>
          <w:b/>
        </w:rPr>
        <w:t>Velocidad + Control:</w:t>
      </w:r>
      <w:r>
        <w:t xml:space="preserve"> Avanzas rápido en lo técnico, pero sin saltarte normas.</w:t>
      </w:r>
    </w:p>
    <w:p w14:paraId="57EA35CC" w14:textId="77777777" w:rsidR="00A42E1D" w:rsidRDefault="00000000">
      <w:pPr>
        <w:numPr>
          <w:ilvl w:val="0"/>
          <w:numId w:val="16"/>
        </w:numPr>
        <w:spacing w:before="0" w:after="0"/>
        <w:rPr>
          <w:color w:val="000000"/>
        </w:rPr>
      </w:pPr>
      <w:r>
        <w:rPr>
          <w:b/>
        </w:rPr>
        <w:t>Menos riesgo:</w:t>
      </w:r>
      <w:r>
        <w:t xml:space="preserve"> Si un sprint falla (</w:t>
      </w:r>
      <w:proofErr w:type="spellStart"/>
      <w:r>
        <w:t>ej</w:t>
      </w:r>
      <w:proofErr w:type="spellEnd"/>
      <w:r>
        <w:t>: el módulo de mascotas), no afecta los procesos legales ya aprobados.</w:t>
      </w:r>
    </w:p>
    <w:p w14:paraId="00A415BD" w14:textId="79616471" w:rsidR="00A42E1D" w:rsidRPr="00481116" w:rsidRDefault="00000000" w:rsidP="00481116">
      <w:pPr>
        <w:numPr>
          <w:ilvl w:val="0"/>
          <w:numId w:val="16"/>
        </w:numPr>
        <w:spacing w:before="0"/>
        <w:rPr>
          <w:color w:val="000000"/>
        </w:rPr>
      </w:pPr>
      <w:r>
        <w:rPr>
          <w:b/>
        </w:rPr>
        <w:t>Adaptable:</w:t>
      </w:r>
      <w:r>
        <w:t xml:space="preserve"> Si Argentina cambia requisitos, ajustas solo las partes afectadas.</w:t>
      </w:r>
      <w:bookmarkStart w:id="28" w:name="_naly0yrd4hca" w:colFirst="0" w:colLast="0"/>
      <w:bookmarkStart w:id="29" w:name="_dm2gfxvw6z3i" w:colFirst="0" w:colLast="0"/>
      <w:bookmarkEnd w:id="28"/>
      <w:bookmarkEnd w:id="29"/>
    </w:p>
    <w:p w14:paraId="31E2A9D6" w14:textId="11DF78D3" w:rsidR="00A42E1D" w:rsidRDefault="00000000">
      <w:pPr>
        <w:pStyle w:val="Ttulo1"/>
      </w:pPr>
      <w:bookmarkStart w:id="30" w:name="_f8gsdg7c38ux" w:colFirst="0" w:colLast="0"/>
      <w:bookmarkEnd w:id="30"/>
      <w:r>
        <w:lastRenderedPageBreak/>
        <w:t xml:space="preserve">8.- </w:t>
      </w:r>
      <w:r w:rsidR="00B40DE8" w:rsidRPr="00B40DE8">
        <w:t>Modelo de Arquitectura 4+1</w:t>
      </w:r>
      <w:r w:rsidR="000A49EC">
        <w:t xml:space="preserve"> y </w:t>
      </w:r>
      <w:r w:rsidR="000A49EC" w:rsidRPr="000A49EC">
        <w:t>Diagramas UML</w:t>
      </w:r>
      <w:r>
        <w:t>.</w:t>
      </w:r>
    </w:p>
    <w:p w14:paraId="3AB3719D" w14:textId="77777777" w:rsidR="00B40DE8" w:rsidRPr="00B40DE8" w:rsidRDefault="00B40DE8" w:rsidP="00B40DE8">
      <w:pPr>
        <w:rPr>
          <w:lang w:val="es-CL"/>
        </w:rPr>
      </w:pPr>
      <w:r w:rsidRPr="00B40DE8">
        <w:rPr>
          <w:lang w:val="es-CL"/>
        </w:rPr>
        <w:t xml:space="preserve">Con el fin de estructurar el diseño del sistema propuesto para la automatización aduanera del Paso Los Libertadores, se empleó el modelo arquitectónico </w:t>
      </w:r>
      <w:r w:rsidRPr="00B40DE8">
        <w:rPr>
          <w:b/>
          <w:bCs/>
          <w:lang w:val="es-CL"/>
        </w:rPr>
        <w:t xml:space="preserve">4+1 de </w:t>
      </w:r>
      <w:proofErr w:type="spellStart"/>
      <w:r w:rsidRPr="00B40DE8">
        <w:rPr>
          <w:b/>
          <w:bCs/>
          <w:lang w:val="es-CL"/>
        </w:rPr>
        <w:t>Kruchten</w:t>
      </w:r>
      <w:proofErr w:type="spellEnd"/>
      <w:r w:rsidRPr="00B40DE8">
        <w:rPr>
          <w:lang w:val="es-CL"/>
        </w:rPr>
        <w:t>. Este modelo permite analizar el sistema desde cinco perspectivas fundamentales para garantizar su funcionamiento, escalabilidad, seguridad y adecuación al usuario final.</w:t>
      </w:r>
    </w:p>
    <w:p w14:paraId="71B4CD87" w14:textId="77777777" w:rsidR="00164F1B" w:rsidRDefault="00B40DE8" w:rsidP="00164F1B">
      <w:pPr>
        <w:rPr>
          <w:lang w:val="es-CL"/>
        </w:rPr>
      </w:pPr>
      <w:r w:rsidRPr="00B40DE8">
        <w:rPr>
          <w:lang w:val="es-CL"/>
        </w:rPr>
        <w:t>A continuación, se describe cómo cada vista se representa en el presente proyecto, acompañada de los diagramas correspondientes que ya fueron desarrollados:</w:t>
      </w:r>
      <w:bookmarkStart w:id="31" w:name="_ey4nhf1fu9rq" w:colFirst="0" w:colLast="0"/>
      <w:bookmarkStart w:id="32" w:name="_ynb49hj5ojam" w:colFirst="0" w:colLast="0"/>
      <w:bookmarkEnd w:id="31"/>
      <w:bookmarkEnd w:id="32"/>
    </w:p>
    <w:p w14:paraId="6002B9A1" w14:textId="3457B665" w:rsidR="009B2CD8" w:rsidRDefault="00000000" w:rsidP="00164F1B">
      <w:pPr>
        <w:pStyle w:val="Ttulo2"/>
      </w:pPr>
      <w:r>
        <w:t>8.</w:t>
      </w:r>
      <w:r w:rsidR="00164F1B">
        <w:t>1</w:t>
      </w:r>
      <w:r>
        <w:t>.-</w:t>
      </w:r>
      <w:r w:rsidR="009B2CD8">
        <w:t xml:space="preserve"> Vista </w:t>
      </w:r>
      <w:proofErr w:type="spellStart"/>
      <w:r w:rsidR="009B2CD8">
        <w:t>Logica</w:t>
      </w:r>
      <w:proofErr w:type="spellEnd"/>
      <w:r w:rsidR="009B2CD8">
        <w:t xml:space="preserve"> </w:t>
      </w:r>
      <w:r w:rsidR="009B2CD8" w:rsidRPr="009B2CD8">
        <w:t>(Vista de Diseño)</w:t>
      </w:r>
    </w:p>
    <w:p w14:paraId="3BA0DA97" w14:textId="02BCD4A2" w:rsidR="00A42E1D" w:rsidRPr="00164F1B" w:rsidRDefault="009B2CD8" w:rsidP="009B2CD8">
      <w:pPr>
        <w:pStyle w:val="Ttulo3"/>
        <w:rPr>
          <w:lang w:val="es-CL"/>
        </w:rPr>
      </w:pPr>
      <w:r>
        <w:t>1.</w:t>
      </w:r>
      <w:r w:rsidR="00000000">
        <w:t xml:space="preserve"> Diagrama de Clases </w:t>
      </w:r>
    </w:p>
    <w:p w14:paraId="24EEAAF9" w14:textId="77777777" w:rsidR="00A42E1D" w:rsidRDefault="00000000">
      <w:pPr>
        <w:spacing w:before="240" w:after="240"/>
      </w:pPr>
      <w:r>
        <w:t xml:space="preserve">El </w:t>
      </w:r>
      <w:r>
        <w:rPr>
          <w:b/>
        </w:rPr>
        <w:t>Diagrama de Clases</w:t>
      </w:r>
      <w:r>
        <w:t xml:space="preserve"> es como un plano de los elementos principales de nuestro sistema de aduanas y sus funciones. Forma parte de la </w:t>
      </w:r>
      <w:r>
        <w:rPr>
          <w:b/>
        </w:rPr>
        <w:t>Vista Lógica</w:t>
      </w:r>
      <w:r>
        <w:t xml:space="preserve"> (cómo se configuran los datos y las acciones del sistema) en el modelo 4+1. Aquí tienes una versión rápida:</w:t>
      </w:r>
    </w:p>
    <w:p w14:paraId="7321DD4F" w14:textId="77777777" w:rsidR="00A42E1D" w:rsidRDefault="00000000">
      <w:pPr>
        <w:numPr>
          <w:ilvl w:val="0"/>
          <w:numId w:val="6"/>
        </w:numPr>
        <w:spacing w:before="240"/>
      </w:pPr>
      <w:r>
        <w:rPr>
          <w:b/>
        </w:rPr>
        <w:t>¿Qué es?</w:t>
      </w:r>
      <w:r>
        <w:t xml:space="preserve"> </w:t>
      </w:r>
    </w:p>
    <w:p w14:paraId="75340B25" w14:textId="77777777" w:rsidR="00A42E1D" w:rsidRDefault="00000000">
      <w:pPr>
        <w:spacing w:before="240"/>
        <w:ind w:left="720"/>
      </w:pPr>
      <w:r>
        <w:t>Muestra objetos (como viajeros o documentos) como cuadros, con sus detalles (como nombres o identificaciones) y acciones (como registrarse). También muestra cómo están conectados.</w:t>
      </w:r>
    </w:p>
    <w:p w14:paraId="689C7690" w14:textId="77777777" w:rsidR="00A42E1D" w:rsidRDefault="00000000">
      <w:pPr>
        <w:numPr>
          <w:ilvl w:val="0"/>
          <w:numId w:val="6"/>
        </w:numPr>
        <w:spacing w:before="240"/>
      </w:pPr>
      <w:r>
        <w:rPr>
          <w:b/>
        </w:rPr>
        <w:t>¿Qué contiene?</w:t>
      </w:r>
    </w:p>
    <w:p w14:paraId="557D5059" w14:textId="77777777" w:rsidR="00A42E1D" w:rsidRDefault="00000000">
      <w:pPr>
        <w:numPr>
          <w:ilvl w:val="1"/>
          <w:numId w:val="6"/>
        </w:numPr>
        <w:spacing w:after="0"/>
      </w:pPr>
      <w:r>
        <w:rPr>
          <w:b/>
        </w:rPr>
        <w:t>Viajero</w:t>
      </w:r>
      <w:r>
        <w:t>:</w:t>
      </w:r>
    </w:p>
    <w:p w14:paraId="43803E99" w14:textId="77777777" w:rsidR="00A42E1D" w:rsidRDefault="00000000">
      <w:pPr>
        <w:numPr>
          <w:ilvl w:val="0"/>
          <w:numId w:val="4"/>
        </w:numPr>
        <w:spacing w:before="0" w:after="0"/>
      </w:pPr>
      <w:r>
        <w:rPr>
          <w:b/>
        </w:rPr>
        <w:t>Detalles</w:t>
      </w:r>
      <w:r>
        <w:t xml:space="preserve">: ID, </w:t>
      </w:r>
      <w:proofErr w:type="spellStart"/>
      <w:r>
        <w:t>rut</w:t>
      </w:r>
      <w:proofErr w:type="spellEnd"/>
      <w:r>
        <w:t>, nombre, correo electrónico.</w:t>
      </w:r>
    </w:p>
    <w:p w14:paraId="29EE4C60" w14:textId="77777777" w:rsidR="00A42E1D" w:rsidRDefault="00000000">
      <w:pPr>
        <w:numPr>
          <w:ilvl w:val="0"/>
          <w:numId w:val="4"/>
        </w:numPr>
        <w:spacing w:before="0"/>
      </w:pPr>
      <w:r>
        <w:rPr>
          <w:b/>
        </w:rPr>
        <w:t>Acciones</w:t>
      </w:r>
      <w:r>
        <w:t>: Inscribirse, enviar documentos, reservar turno.</w:t>
      </w:r>
    </w:p>
    <w:p w14:paraId="35F4BBB8" w14:textId="77777777" w:rsidR="00A42E1D" w:rsidRDefault="00000000">
      <w:pPr>
        <w:numPr>
          <w:ilvl w:val="1"/>
          <w:numId w:val="6"/>
        </w:numPr>
        <w:spacing w:after="0"/>
      </w:pPr>
      <w:r>
        <w:rPr>
          <w:b/>
        </w:rPr>
        <w:t>Documento</w:t>
      </w:r>
      <w:r>
        <w:t>:</w:t>
      </w:r>
    </w:p>
    <w:p w14:paraId="08D24835" w14:textId="77777777" w:rsidR="00A42E1D" w:rsidRDefault="00000000">
      <w:pPr>
        <w:numPr>
          <w:ilvl w:val="0"/>
          <w:numId w:val="2"/>
        </w:numPr>
        <w:spacing w:before="0" w:after="0"/>
      </w:pPr>
      <w:r>
        <w:rPr>
          <w:b/>
        </w:rPr>
        <w:t>Detalles</w:t>
      </w:r>
      <w:r>
        <w:t>: ID, ID de viajero, tipo (por ejemplo, pasaporte), número, estado.</w:t>
      </w:r>
    </w:p>
    <w:p w14:paraId="0628BBE0" w14:textId="77777777" w:rsidR="00A42E1D" w:rsidRDefault="00000000">
      <w:pPr>
        <w:numPr>
          <w:ilvl w:val="0"/>
          <w:numId w:val="2"/>
        </w:numPr>
        <w:spacing w:before="0"/>
      </w:pPr>
      <w:r>
        <w:rPr>
          <w:b/>
        </w:rPr>
        <w:t>Acción</w:t>
      </w:r>
      <w:r>
        <w:t>: Verificar estado.</w:t>
      </w:r>
    </w:p>
    <w:p w14:paraId="63BC30B4" w14:textId="77777777" w:rsidR="00A42E1D" w:rsidRDefault="00000000">
      <w:pPr>
        <w:numPr>
          <w:ilvl w:val="1"/>
          <w:numId w:val="6"/>
        </w:numPr>
        <w:spacing w:after="0"/>
      </w:pPr>
      <w:r>
        <w:rPr>
          <w:b/>
        </w:rPr>
        <w:t>Vehículo (Vehículo)</w:t>
      </w:r>
      <w:r>
        <w:t>:</w:t>
      </w:r>
    </w:p>
    <w:p w14:paraId="45A5494C" w14:textId="77777777" w:rsidR="00A42E1D" w:rsidRDefault="00000000">
      <w:pPr>
        <w:numPr>
          <w:ilvl w:val="0"/>
          <w:numId w:val="13"/>
        </w:numPr>
        <w:spacing w:before="0" w:after="0"/>
      </w:pPr>
      <w:r>
        <w:rPr>
          <w:b/>
        </w:rPr>
        <w:t>Detalles</w:t>
      </w:r>
      <w:r>
        <w:t>: ID, credencial de viajero, matrícula, modelo.</w:t>
      </w:r>
    </w:p>
    <w:p w14:paraId="70F9D5A1" w14:textId="77777777" w:rsidR="00A42E1D" w:rsidRDefault="00000000">
      <w:pPr>
        <w:numPr>
          <w:ilvl w:val="0"/>
          <w:numId w:val="13"/>
        </w:numPr>
        <w:spacing w:before="0"/>
      </w:pPr>
      <w:r>
        <w:rPr>
          <w:b/>
        </w:rPr>
        <w:t>Acción</w:t>
      </w:r>
      <w:r>
        <w:t>: Obtener detalles.</w:t>
      </w:r>
    </w:p>
    <w:p w14:paraId="3B856658" w14:textId="77777777" w:rsidR="00A42E1D" w:rsidRDefault="00000000">
      <w:pPr>
        <w:numPr>
          <w:ilvl w:val="1"/>
          <w:numId w:val="6"/>
        </w:numPr>
        <w:spacing w:after="0"/>
      </w:pPr>
      <w:r>
        <w:rPr>
          <w:b/>
        </w:rPr>
        <w:t>Mascota</w:t>
      </w:r>
      <w:r>
        <w:t>:</w:t>
      </w:r>
    </w:p>
    <w:p w14:paraId="07B40455" w14:textId="77777777" w:rsidR="00A42E1D" w:rsidRDefault="00000000">
      <w:pPr>
        <w:numPr>
          <w:ilvl w:val="0"/>
          <w:numId w:val="55"/>
        </w:numPr>
        <w:spacing w:before="0" w:after="0"/>
      </w:pPr>
      <w:r>
        <w:rPr>
          <w:b/>
        </w:rPr>
        <w:t>Detalles</w:t>
      </w:r>
      <w:r>
        <w:t>: ID, identificación de viajero, certificado SAG, nombre.</w:t>
      </w:r>
    </w:p>
    <w:p w14:paraId="2016D380" w14:textId="77777777" w:rsidR="00A42E1D" w:rsidRDefault="00000000">
      <w:pPr>
        <w:numPr>
          <w:ilvl w:val="0"/>
          <w:numId w:val="55"/>
        </w:numPr>
        <w:spacing w:before="0"/>
      </w:pPr>
      <w:r>
        <w:rPr>
          <w:b/>
        </w:rPr>
        <w:t>Acción</w:t>
      </w:r>
      <w:r>
        <w:t>: Obtener certificado.</w:t>
      </w:r>
    </w:p>
    <w:p w14:paraId="26BC85D5" w14:textId="77777777" w:rsidR="00A42E1D" w:rsidRDefault="00000000">
      <w:pPr>
        <w:numPr>
          <w:ilvl w:val="1"/>
          <w:numId w:val="6"/>
        </w:numPr>
        <w:spacing w:after="0"/>
      </w:pPr>
      <w:r>
        <w:rPr>
          <w:b/>
        </w:rPr>
        <w:t>Turno (Turno)</w:t>
      </w:r>
      <w:r>
        <w:t>:</w:t>
      </w:r>
    </w:p>
    <w:p w14:paraId="2966F5ED" w14:textId="77777777" w:rsidR="00A42E1D" w:rsidRDefault="00000000">
      <w:pPr>
        <w:numPr>
          <w:ilvl w:val="0"/>
          <w:numId w:val="57"/>
        </w:numPr>
        <w:spacing w:before="0" w:after="0"/>
      </w:pPr>
      <w:r>
        <w:rPr>
          <w:b/>
        </w:rPr>
        <w:t>Detalles</w:t>
      </w:r>
      <w:r>
        <w:t>: ID, ID del viajero, fecha/hora, estado.</w:t>
      </w:r>
    </w:p>
    <w:p w14:paraId="6DF54BC1" w14:textId="77777777" w:rsidR="00A42E1D" w:rsidRDefault="00000000">
      <w:pPr>
        <w:numPr>
          <w:ilvl w:val="0"/>
          <w:numId w:val="57"/>
        </w:numPr>
        <w:spacing w:before="0"/>
      </w:pPr>
      <w:r>
        <w:rPr>
          <w:b/>
        </w:rPr>
        <w:t>Acción</w:t>
      </w:r>
      <w:r>
        <w:t>: Confirmar turno.</w:t>
      </w:r>
    </w:p>
    <w:p w14:paraId="76680FF7" w14:textId="77777777" w:rsidR="00A42E1D" w:rsidRDefault="00000000">
      <w:pPr>
        <w:numPr>
          <w:ilvl w:val="1"/>
          <w:numId w:val="6"/>
        </w:numPr>
        <w:spacing w:after="0"/>
      </w:pPr>
      <w:proofErr w:type="spellStart"/>
      <w:r>
        <w:rPr>
          <w:b/>
        </w:rPr>
        <w:t>ServicioValidación</w:t>
      </w:r>
      <w:proofErr w:type="spellEnd"/>
      <w:r>
        <w:t>:</w:t>
      </w:r>
    </w:p>
    <w:p w14:paraId="11396374" w14:textId="77777777" w:rsidR="00A42E1D" w:rsidRDefault="00000000">
      <w:pPr>
        <w:numPr>
          <w:ilvl w:val="0"/>
          <w:numId w:val="33"/>
        </w:numPr>
        <w:spacing w:before="0" w:after="0"/>
      </w:pPr>
      <w:proofErr w:type="gramStart"/>
      <w:r>
        <w:rPr>
          <w:b/>
        </w:rPr>
        <w:t>Detalles</w:t>
      </w:r>
      <w:r>
        <w:t xml:space="preserve"> :</w:t>
      </w:r>
      <w:proofErr w:type="gramEnd"/>
      <w:r>
        <w:t xml:space="preserve"> ID del servicio.</w:t>
      </w:r>
    </w:p>
    <w:p w14:paraId="61A92232" w14:textId="77777777" w:rsidR="00A42E1D" w:rsidRDefault="00000000">
      <w:pPr>
        <w:numPr>
          <w:ilvl w:val="0"/>
          <w:numId w:val="33"/>
        </w:numPr>
        <w:spacing w:before="0"/>
      </w:pPr>
      <w:proofErr w:type="gramStart"/>
      <w:r>
        <w:rPr>
          <w:b/>
        </w:rPr>
        <w:t>Acciones</w:t>
      </w:r>
      <w:r>
        <w:t xml:space="preserve"> :</w:t>
      </w:r>
      <w:proofErr w:type="gramEnd"/>
      <w:r>
        <w:t xml:space="preserve"> Validar documentos, conectarse a SAG, PDI, Argentina.</w:t>
      </w:r>
    </w:p>
    <w:p w14:paraId="3091B5D3" w14:textId="77777777" w:rsidR="00A42E1D" w:rsidRDefault="00000000">
      <w:pPr>
        <w:numPr>
          <w:ilvl w:val="1"/>
          <w:numId w:val="6"/>
        </w:numPr>
        <w:spacing w:after="0"/>
      </w:pPr>
      <w:r>
        <w:rPr>
          <w:b/>
        </w:rPr>
        <w:t>Líneas (Conexiones</w:t>
      </w:r>
      <w:proofErr w:type="gramStart"/>
      <w:r>
        <w:rPr>
          <w:b/>
        </w:rPr>
        <w:t>)</w:t>
      </w:r>
      <w:r>
        <w:t xml:space="preserve"> :</w:t>
      </w:r>
      <w:proofErr w:type="gramEnd"/>
    </w:p>
    <w:p w14:paraId="60F93B70" w14:textId="77777777" w:rsidR="00A42E1D" w:rsidRDefault="00000000">
      <w:pPr>
        <w:numPr>
          <w:ilvl w:val="0"/>
          <w:numId w:val="9"/>
        </w:numPr>
        <w:spacing w:before="0" w:after="0"/>
      </w:pPr>
      <w:r>
        <w:t>Un Viajero puede tener muchos Documentos, Vehículo, Mascota, Turno (por ejemplo, un viajero, múltiples documentos).</w:t>
      </w:r>
    </w:p>
    <w:p w14:paraId="546A2515" w14:textId="77777777" w:rsidR="00A42E1D" w:rsidRDefault="00000000">
      <w:pPr>
        <w:numPr>
          <w:ilvl w:val="0"/>
          <w:numId w:val="9"/>
        </w:numPr>
        <w:spacing w:before="0"/>
      </w:pPr>
      <w:r>
        <w:t xml:space="preserve">El documento está revisado por </w:t>
      </w:r>
      <w:proofErr w:type="spellStart"/>
      <w:r>
        <w:t>ServicioValidación</w:t>
      </w:r>
      <w:proofErr w:type="spellEnd"/>
      <w:r>
        <w:t>.</w:t>
      </w:r>
    </w:p>
    <w:p w14:paraId="5BA7A90F" w14:textId="77777777" w:rsidR="00164F1B" w:rsidRDefault="00164F1B">
      <w:pPr>
        <w:numPr>
          <w:ilvl w:val="0"/>
          <w:numId w:val="9"/>
        </w:numPr>
        <w:spacing w:before="0"/>
      </w:pPr>
    </w:p>
    <w:p w14:paraId="071D77F7" w14:textId="77777777" w:rsidR="00A42E1D" w:rsidRDefault="00000000">
      <w:pPr>
        <w:numPr>
          <w:ilvl w:val="0"/>
          <w:numId w:val="6"/>
        </w:numPr>
        <w:spacing w:before="0"/>
      </w:pPr>
      <w:r>
        <w:rPr>
          <w:b/>
        </w:rPr>
        <w:lastRenderedPageBreak/>
        <w:t>¿Cómo ayuda?</w:t>
      </w:r>
    </w:p>
    <w:p w14:paraId="108FF056" w14:textId="77777777" w:rsidR="00A42E1D" w:rsidRDefault="00000000">
      <w:pPr>
        <w:numPr>
          <w:ilvl w:val="1"/>
          <w:numId w:val="6"/>
        </w:numPr>
        <w:spacing w:after="0"/>
      </w:pPr>
      <w:proofErr w:type="spellStart"/>
      <w:r>
        <w:rPr>
          <w:b/>
        </w:rPr>
        <w:t>Tracks</w:t>
      </w:r>
      <w:proofErr w:type="spellEnd"/>
      <w:r>
        <w:rPr>
          <w:b/>
        </w:rPr>
        <w:t xml:space="preserve"> </w:t>
      </w:r>
      <w:proofErr w:type="spellStart"/>
      <w:proofErr w:type="gramStart"/>
      <w:r>
        <w:rPr>
          <w:b/>
        </w:rPr>
        <w:t>Travelers</w:t>
      </w:r>
      <w:proofErr w:type="spellEnd"/>
      <w:r>
        <w:t xml:space="preserve"> :</w:t>
      </w:r>
      <w:proofErr w:type="gramEnd"/>
      <w:r>
        <w:t xml:space="preserve"> Viajero almacena información para los registros.</w:t>
      </w:r>
    </w:p>
    <w:p w14:paraId="7D03D028" w14:textId="77777777" w:rsidR="00A42E1D" w:rsidRDefault="00000000">
      <w:pPr>
        <w:numPr>
          <w:ilvl w:val="1"/>
          <w:numId w:val="6"/>
        </w:numPr>
        <w:spacing w:before="0" w:after="0"/>
      </w:pPr>
      <w:r>
        <w:rPr>
          <w:b/>
        </w:rPr>
        <w:t xml:space="preserve">Maneja </w:t>
      </w:r>
      <w:proofErr w:type="gramStart"/>
      <w:r>
        <w:rPr>
          <w:b/>
        </w:rPr>
        <w:t>Documentos</w:t>
      </w:r>
      <w:r>
        <w:t xml:space="preserve"> :</w:t>
      </w:r>
      <w:proofErr w:type="gramEnd"/>
      <w:r>
        <w:t xml:space="preserve"> Documento admite el 90% de verificaciones automatizadas.</w:t>
      </w:r>
    </w:p>
    <w:p w14:paraId="16558239" w14:textId="77777777" w:rsidR="00A42E1D" w:rsidRDefault="00000000">
      <w:pPr>
        <w:numPr>
          <w:ilvl w:val="1"/>
          <w:numId w:val="6"/>
        </w:numPr>
        <w:spacing w:before="0" w:after="0"/>
      </w:pPr>
      <w:r>
        <w:rPr>
          <w:b/>
        </w:rPr>
        <w:t xml:space="preserve">Libros </w:t>
      </w:r>
      <w:proofErr w:type="gramStart"/>
      <w:r>
        <w:rPr>
          <w:b/>
        </w:rPr>
        <w:t>Turnos</w:t>
      </w:r>
      <w:r>
        <w:t xml:space="preserve"> :</w:t>
      </w:r>
      <w:proofErr w:type="gramEnd"/>
      <w:r>
        <w:t xml:space="preserve"> Turno programa cruces con ubicación telefónica.</w:t>
      </w:r>
    </w:p>
    <w:p w14:paraId="69718990" w14:textId="77777777" w:rsidR="00A42E1D" w:rsidRDefault="00000000">
      <w:pPr>
        <w:numPr>
          <w:ilvl w:val="1"/>
          <w:numId w:val="6"/>
        </w:numPr>
        <w:spacing w:before="0" w:after="0"/>
      </w:pPr>
      <w:r>
        <w:rPr>
          <w:b/>
        </w:rPr>
        <w:t>Administra mascotas/</w:t>
      </w:r>
      <w:proofErr w:type="gramStart"/>
      <w:r>
        <w:rPr>
          <w:b/>
        </w:rPr>
        <w:t>vehículos</w:t>
      </w:r>
      <w:r>
        <w:t xml:space="preserve"> :</w:t>
      </w:r>
      <w:proofErr w:type="gramEnd"/>
      <w:r>
        <w:t xml:space="preserve"> Mascota y Vehículo manejan información aduanera adicional.</w:t>
      </w:r>
    </w:p>
    <w:p w14:paraId="43B756BE" w14:textId="77777777" w:rsidR="00A42E1D" w:rsidRDefault="00000000">
      <w:pPr>
        <w:numPr>
          <w:ilvl w:val="1"/>
          <w:numId w:val="6"/>
        </w:numPr>
        <w:spacing w:before="0" w:after="0"/>
      </w:pPr>
      <w:r>
        <w:rPr>
          <w:b/>
        </w:rPr>
        <w:t xml:space="preserve">Conecta </w:t>
      </w:r>
      <w:proofErr w:type="gramStart"/>
      <w:r>
        <w:rPr>
          <w:b/>
        </w:rPr>
        <w:t>Agencias</w:t>
      </w:r>
      <w:r>
        <w:t xml:space="preserve"> :</w:t>
      </w:r>
      <w:proofErr w:type="gramEnd"/>
      <w:r>
        <w:t xml:space="preserve"> </w:t>
      </w:r>
      <w:proofErr w:type="spellStart"/>
      <w:r>
        <w:t>ServicioValidacion</w:t>
      </w:r>
      <w:proofErr w:type="spellEnd"/>
      <w:r>
        <w:t xml:space="preserve"> vincula a SAG, PDI, Argentina.</w:t>
      </w:r>
    </w:p>
    <w:p w14:paraId="6B879368" w14:textId="77777777" w:rsidR="00A42E1D" w:rsidRDefault="00000000">
      <w:pPr>
        <w:numPr>
          <w:ilvl w:val="1"/>
          <w:numId w:val="6"/>
        </w:numPr>
        <w:spacing w:before="0" w:after="0"/>
      </w:pPr>
      <w:r>
        <w:rPr>
          <w:b/>
        </w:rPr>
        <w:t xml:space="preserve">Mantenlo </w:t>
      </w:r>
      <w:proofErr w:type="gramStart"/>
      <w:r>
        <w:rPr>
          <w:b/>
        </w:rPr>
        <w:t>seguro</w:t>
      </w:r>
      <w:r>
        <w:t xml:space="preserve"> :</w:t>
      </w:r>
      <w:proofErr w:type="gramEnd"/>
      <w:r>
        <w:t xml:space="preserve"> Los datos organizados cumplen con la norma ISO/IEC 27001.</w:t>
      </w:r>
    </w:p>
    <w:p w14:paraId="4B2EFB8F" w14:textId="77777777" w:rsidR="00A42E1D" w:rsidRDefault="00000000">
      <w:pPr>
        <w:numPr>
          <w:ilvl w:val="1"/>
          <w:numId w:val="6"/>
        </w:numPr>
        <w:spacing w:before="0" w:after="240"/>
      </w:pPr>
      <w:proofErr w:type="gramStart"/>
      <w:r>
        <w:rPr>
          <w:b/>
        </w:rPr>
        <w:t>Acelera</w:t>
      </w:r>
      <w:r>
        <w:t xml:space="preserve"> :</w:t>
      </w:r>
      <w:proofErr w:type="gramEnd"/>
      <w:r>
        <w:t xml:space="preserve"> la estructura clara ayuda a procesar 1200 vehículos rápidamente.</w:t>
      </w:r>
    </w:p>
    <w:p w14:paraId="647583AD" w14:textId="77777777" w:rsidR="00A42E1D" w:rsidRDefault="00000000">
      <w:pPr>
        <w:spacing w:before="240" w:after="240"/>
        <w:ind w:left="720"/>
      </w:pPr>
      <w:r>
        <w:rPr>
          <w:b/>
          <w:noProof/>
        </w:rPr>
        <w:drawing>
          <wp:inline distT="114300" distB="114300" distL="114300" distR="114300" wp14:anchorId="2E941F79" wp14:editId="03882F71">
            <wp:extent cx="5362575" cy="2281238"/>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362575" cy="2281238"/>
                    </a:xfrm>
                    <a:prstGeom prst="rect">
                      <a:avLst/>
                    </a:prstGeom>
                    <a:ln/>
                  </pic:spPr>
                </pic:pic>
              </a:graphicData>
            </a:graphic>
          </wp:inline>
        </w:drawing>
      </w:r>
    </w:p>
    <w:p w14:paraId="0B495ED0" w14:textId="059B2D10" w:rsidR="00A42E1D" w:rsidRDefault="00000000">
      <w:pPr>
        <w:spacing w:before="240" w:after="240"/>
        <w:ind w:left="720"/>
      </w:pPr>
      <w:r>
        <w:t xml:space="preserve">Figura </w:t>
      </w:r>
      <w:r w:rsidR="00164F1B">
        <w:t>1</w:t>
      </w:r>
      <w:r>
        <w:t>. “Diagrama de Clases (Vista Lógica)”.</w:t>
      </w:r>
    </w:p>
    <w:p w14:paraId="18C718AC" w14:textId="0289FD08" w:rsidR="00A42E1D" w:rsidRDefault="00164F1B" w:rsidP="009B2CD8">
      <w:pPr>
        <w:pStyle w:val="Ttulo3"/>
      </w:pPr>
      <w:bookmarkStart w:id="33" w:name="_g763o7iv9cvg" w:colFirst="0" w:colLast="0"/>
      <w:bookmarkEnd w:id="33"/>
      <w:r>
        <w:t>2</w:t>
      </w:r>
      <w:r w:rsidR="00000000">
        <w:t xml:space="preserve">.- Diagrama ER </w:t>
      </w:r>
    </w:p>
    <w:p w14:paraId="290A406C" w14:textId="77777777" w:rsidR="00A42E1D" w:rsidRDefault="00000000">
      <w:pPr>
        <w:spacing w:before="240" w:after="240"/>
      </w:pPr>
      <w:r>
        <w:t>El diagrama ER es como un mapa de la base de datos del sistema, que muestra cómo se almacenan y conectan datos como viajeros y documentos. Forma parte de la Vista Lógica (cómo se organizan los datos) en el modelo 4+1. Así es:</w:t>
      </w:r>
    </w:p>
    <w:p w14:paraId="09564315" w14:textId="77777777" w:rsidR="00A42E1D" w:rsidRDefault="00000000">
      <w:pPr>
        <w:numPr>
          <w:ilvl w:val="0"/>
          <w:numId w:val="48"/>
        </w:numPr>
        <w:spacing w:before="240" w:after="0"/>
        <w:rPr>
          <w:b/>
        </w:rPr>
      </w:pPr>
      <w:r>
        <w:rPr>
          <w:b/>
        </w:rPr>
        <w:t xml:space="preserve">¿Qué es? </w:t>
      </w:r>
    </w:p>
    <w:p w14:paraId="4D5839EB" w14:textId="77777777" w:rsidR="00A42E1D" w:rsidRDefault="00000000">
      <w:pPr>
        <w:spacing w:before="0"/>
        <w:ind w:left="720"/>
      </w:pPr>
      <w:r>
        <w:br/>
        <w:t>Muestra tablas (similares a hojas de Excel) para datos, con sus columnas (campos) y cómo se vinculan. Cada tabla contiene un tipo de información, como detalles de viajeros u horarios de citas.</w:t>
      </w:r>
    </w:p>
    <w:p w14:paraId="4CB2DC8A" w14:textId="77777777" w:rsidR="00A42E1D" w:rsidRDefault="00000000">
      <w:pPr>
        <w:numPr>
          <w:ilvl w:val="0"/>
          <w:numId w:val="48"/>
        </w:numPr>
        <w:spacing w:before="240"/>
        <w:rPr>
          <w:b/>
        </w:rPr>
      </w:pPr>
      <w:r>
        <w:rPr>
          <w:b/>
        </w:rPr>
        <w:t>¿Qué contiene?</w:t>
      </w:r>
    </w:p>
    <w:p w14:paraId="04C370C1" w14:textId="77777777" w:rsidR="00A42E1D" w:rsidRDefault="00000000">
      <w:pPr>
        <w:numPr>
          <w:ilvl w:val="1"/>
          <w:numId w:val="48"/>
        </w:numPr>
        <w:spacing w:after="0"/>
      </w:pPr>
      <w:r>
        <w:t>Viajero (Viajero</w:t>
      </w:r>
      <w:proofErr w:type="gramStart"/>
      <w:r>
        <w:t>) :</w:t>
      </w:r>
      <w:proofErr w:type="gramEnd"/>
      <w:r>
        <w:t xml:space="preserve"> Almacena información del viajero.</w:t>
      </w:r>
    </w:p>
    <w:p w14:paraId="58C94EB0" w14:textId="77777777" w:rsidR="00A42E1D" w:rsidRDefault="00000000">
      <w:pPr>
        <w:numPr>
          <w:ilvl w:val="0"/>
          <w:numId w:val="46"/>
        </w:numPr>
        <w:spacing w:before="0" w:after="0"/>
      </w:pPr>
      <w:r>
        <w:t xml:space="preserve">Columnas: </w:t>
      </w:r>
      <w:proofErr w:type="spellStart"/>
      <w:r>
        <w:t>id_viajero</w:t>
      </w:r>
      <w:proofErr w:type="spellEnd"/>
      <w:r>
        <w:t xml:space="preserve"> (ID único), ruta, nombre, correo electrónico.</w:t>
      </w:r>
    </w:p>
    <w:p w14:paraId="3DDCA714" w14:textId="77777777" w:rsidR="00A42E1D" w:rsidRDefault="00000000">
      <w:pPr>
        <w:numPr>
          <w:ilvl w:val="1"/>
          <w:numId w:val="48"/>
        </w:numPr>
        <w:spacing w:before="0" w:after="0"/>
      </w:pPr>
      <w:proofErr w:type="gramStart"/>
      <w:r>
        <w:t>Documento :</w:t>
      </w:r>
      <w:proofErr w:type="gramEnd"/>
      <w:r>
        <w:t xml:space="preserve"> contiene detalles del documento.</w:t>
      </w:r>
    </w:p>
    <w:p w14:paraId="55028EBE" w14:textId="77777777" w:rsidR="00A42E1D" w:rsidRDefault="00000000">
      <w:pPr>
        <w:numPr>
          <w:ilvl w:val="0"/>
          <w:numId w:val="45"/>
        </w:numPr>
        <w:spacing w:before="0" w:after="0"/>
      </w:pPr>
      <w:r>
        <w:t xml:space="preserve">Columnas: </w:t>
      </w:r>
      <w:proofErr w:type="spellStart"/>
      <w:r>
        <w:t>id_documento</w:t>
      </w:r>
      <w:proofErr w:type="spellEnd"/>
      <w:r>
        <w:t xml:space="preserve"> (identificación única), </w:t>
      </w:r>
      <w:proofErr w:type="spellStart"/>
      <w:r>
        <w:t>id_viajero</w:t>
      </w:r>
      <w:proofErr w:type="spellEnd"/>
      <w:r>
        <w:t xml:space="preserve"> (enlaces a Viajero), tipo (p. ej., pasaporte), número, estado (p. ej., válido).</w:t>
      </w:r>
    </w:p>
    <w:p w14:paraId="5E2AFF1D" w14:textId="77777777" w:rsidR="00A42E1D" w:rsidRDefault="00000000">
      <w:pPr>
        <w:numPr>
          <w:ilvl w:val="1"/>
          <w:numId w:val="48"/>
        </w:numPr>
        <w:spacing w:before="0" w:after="0"/>
      </w:pPr>
      <w:r>
        <w:t>Vehículo (Vehículo</w:t>
      </w:r>
      <w:proofErr w:type="gramStart"/>
      <w:r>
        <w:t>) :</w:t>
      </w:r>
      <w:proofErr w:type="gramEnd"/>
      <w:r>
        <w:t xml:space="preserve"> Guarda información del vehículo.</w:t>
      </w:r>
    </w:p>
    <w:p w14:paraId="3289F18C" w14:textId="77777777" w:rsidR="00A42E1D" w:rsidRDefault="00000000">
      <w:pPr>
        <w:numPr>
          <w:ilvl w:val="0"/>
          <w:numId w:val="26"/>
        </w:numPr>
        <w:spacing w:before="0" w:after="0"/>
      </w:pPr>
      <w:r>
        <w:t xml:space="preserve">Columnas: </w:t>
      </w:r>
      <w:proofErr w:type="spellStart"/>
      <w:r>
        <w:t>id_vehiculo</w:t>
      </w:r>
      <w:proofErr w:type="spellEnd"/>
      <w:r>
        <w:t xml:space="preserve"> (ID único), </w:t>
      </w:r>
      <w:proofErr w:type="spellStart"/>
      <w:r>
        <w:t>id_viajero</w:t>
      </w:r>
      <w:proofErr w:type="spellEnd"/>
      <w:r>
        <w:t>, patente, modelo.</w:t>
      </w:r>
    </w:p>
    <w:p w14:paraId="710464EB" w14:textId="77777777" w:rsidR="00A42E1D" w:rsidRDefault="00000000">
      <w:pPr>
        <w:numPr>
          <w:ilvl w:val="1"/>
          <w:numId w:val="48"/>
        </w:numPr>
        <w:spacing w:before="0" w:after="0"/>
      </w:pPr>
      <w:proofErr w:type="gramStart"/>
      <w:r>
        <w:t>Mascota :</w:t>
      </w:r>
      <w:proofErr w:type="gramEnd"/>
      <w:r>
        <w:t xml:space="preserve"> realiza un seguimiento de los datos de la mascota.</w:t>
      </w:r>
    </w:p>
    <w:p w14:paraId="50A07C23" w14:textId="77777777" w:rsidR="00A42E1D" w:rsidRDefault="00000000">
      <w:pPr>
        <w:numPr>
          <w:ilvl w:val="0"/>
          <w:numId w:val="14"/>
        </w:numPr>
        <w:spacing w:before="0" w:after="0"/>
      </w:pPr>
      <w:r>
        <w:t xml:space="preserve">Columnas: </w:t>
      </w:r>
      <w:proofErr w:type="spellStart"/>
      <w:r>
        <w:t>id_mascota</w:t>
      </w:r>
      <w:proofErr w:type="spellEnd"/>
      <w:r>
        <w:t xml:space="preserve"> (ID único), </w:t>
      </w:r>
      <w:proofErr w:type="spellStart"/>
      <w:r>
        <w:t>id_viajero</w:t>
      </w:r>
      <w:proofErr w:type="spellEnd"/>
      <w:r>
        <w:t xml:space="preserve">, </w:t>
      </w:r>
      <w:proofErr w:type="spellStart"/>
      <w:r>
        <w:t>certificado_sag</w:t>
      </w:r>
      <w:proofErr w:type="spellEnd"/>
      <w:r>
        <w:t>, nombre.</w:t>
      </w:r>
    </w:p>
    <w:p w14:paraId="37C732CB" w14:textId="77777777" w:rsidR="00A42E1D" w:rsidRDefault="00000000">
      <w:pPr>
        <w:numPr>
          <w:ilvl w:val="1"/>
          <w:numId w:val="48"/>
        </w:numPr>
        <w:spacing w:before="0" w:after="0"/>
      </w:pPr>
      <w:r>
        <w:t>Turno (Turno</w:t>
      </w:r>
      <w:proofErr w:type="gramStart"/>
      <w:r>
        <w:t>) :</w:t>
      </w:r>
      <w:proofErr w:type="gramEnd"/>
      <w:r>
        <w:t xml:space="preserve"> almacena los detalles de la cita.</w:t>
      </w:r>
    </w:p>
    <w:p w14:paraId="6FF454AF" w14:textId="77777777" w:rsidR="00A42E1D" w:rsidRDefault="00000000">
      <w:pPr>
        <w:numPr>
          <w:ilvl w:val="0"/>
          <w:numId w:val="27"/>
        </w:numPr>
        <w:spacing w:before="0" w:after="0"/>
      </w:pPr>
      <w:r>
        <w:lastRenderedPageBreak/>
        <w:t xml:space="preserve">Columnas: </w:t>
      </w:r>
      <w:proofErr w:type="spellStart"/>
      <w:r>
        <w:t>id_turno</w:t>
      </w:r>
      <w:proofErr w:type="spellEnd"/>
      <w:r>
        <w:t xml:space="preserve"> (ID único), </w:t>
      </w:r>
      <w:proofErr w:type="spellStart"/>
      <w:r>
        <w:t>id_viajero</w:t>
      </w:r>
      <w:proofErr w:type="spellEnd"/>
      <w:r>
        <w:t xml:space="preserve">, </w:t>
      </w:r>
      <w:proofErr w:type="spellStart"/>
      <w:r>
        <w:t>fecha_hora</w:t>
      </w:r>
      <w:proofErr w:type="spellEnd"/>
      <w:r>
        <w:t>, estado (p. ej., reservado).</w:t>
      </w:r>
    </w:p>
    <w:p w14:paraId="0B61AD98" w14:textId="77777777" w:rsidR="00A42E1D" w:rsidRDefault="00000000">
      <w:pPr>
        <w:numPr>
          <w:ilvl w:val="1"/>
          <w:numId w:val="48"/>
        </w:numPr>
        <w:spacing w:before="0" w:after="0"/>
      </w:pPr>
      <w:r>
        <w:t>Líneas (Enlaces</w:t>
      </w:r>
      <w:proofErr w:type="gramStart"/>
      <w:r>
        <w:t>) :</w:t>
      </w:r>
      <w:proofErr w:type="gramEnd"/>
    </w:p>
    <w:p w14:paraId="3D4D68FA" w14:textId="77777777" w:rsidR="00A42E1D" w:rsidRDefault="00000000">
      <w:pPr>
        <w:numPr>
          <w:ilvl w:val="0"/>
          <w:numId w:val="31"/>
        </w:numPr>
        <w:spacing w:before="0" w:after="0"/>
      </w:pPr>
      <w:r>
        <w:t xml:space="preserve">Viajero se conecta a Documento, </w:t>
      </w:r>
      <w:proofErr w:type="spellStart"/>
      <w:r>
        <w:t>Vehiculo</w:t>
      </w:r>
      <w:proofErr w:type="spellEnd"/>
      <w:r>
        <w:t>, Mascota, Turno (un viajero puede tener muchos documentos, vehículos, mascotas o turnos).</w:t>
      </w:r>
    </w:p>
    <w:p w14:paraId="5DC1009B" w14:textId="77777777" w:rsidR="00A42E1D" w:rsidRDefault="00000000">
      <w:pPr>
        <w:numPr>
          <w:ilvl w:val="0"/>
          <w:numId w:val="31"/>
        </w:numPr>
        <w:spacing w:before="0"/>
      </w:pPr>
      <w:r>
        <w:t xml:space="preserve">Los enlaces usan </w:t>
      </w:r>
      <w:proofErr w:type="spellStart"/>
      <w:r>
        <w:t>id_viajero</w:t>
      </w:r>
      <w:proofErr w:type="spellEnd"/>
      <w:r>
        <w:t xml:space="preserve"> para unir tablas (como una clave).</w:t>
      </w:r>
    </w:p>
    <w:p w14:paraId="50412694" w14:textId="77777777" w:rsidR="00A42E1D" w:rsidRDefault="00000000">
      <w:pPr>
        <w:numPr>
          <w:ilvl w:val="0"/>
          <w:numId w:val="48"/>
        </w:numPr>
        <w:spacing w:before="0"/>
        <w:rPr>
          <w:b/>
        </w:rPr>
      </w:pPr>
      <w:r>
        <w:rPr>
          <w:b/>
        </w:rPr>
        <w:t>¿Cómo ayuda?</w:t>
      </w:r>
    </w:p>
    <w:p w14:paraId="6E71E7A9" w14:textId="77777777" w:rsidR="00A42E1D" w:rsidRDefault="00000000">
      <w:pPr>
        <w:numPr>
          <w:ilvl w:val="1"/>
          <w:numId w:val="48"/>
        </w:numPr>
        <w:spacing w:after="0"/>
      </w:pPr>
      <w:r>
        <w:t xml:space="preserve">Guarda información del </w:t>
      </w:r>
      <w:proofErr w:type="gramStart"/>
      <w:r>
        <w:t>viajero :</w:t>
      </w:r>
      <w:proofErr w:type="gramEnd"/>
      <w:r>
        <w:t xml:space="preserve"> la tabla Viajero almacena nombres y rutas para los registros.</w:t>
      </w:r>
    </w:p>
    <w:p w14:paraId="22D12DD1" w14:textId="77777777" w:rsidR="00A42E1D" w:rsidRDefault="00000000">
      <w:pPr>
        <w:numPr>
          <w:ilvl w:val="1"/>
          <w:numId w:val="48"/>
        </w:numPr>
        <w:spacing w:before="0" w:after="0"/>
      </w:pPr>
      <w:r>
        <w:t xml:space="preserve">Verifica </w:t>
      </w:r>
      <w:proofErr w:type="gramStart"/>
      <w:r>
        <w:t>documentos :</w:t>
      </w:r>
      <w:proofErr w:type="gramEnd"/>
      <w:r>
        <w:t xml:space="preserve"> la tabla Documentos rastrea los pasaportes para una automatización del 90%.</w:t>
      </w:r>
    </w:p>
    <w:p w14:paraId="4DD7624C" w14:textId="77777777" w:rsidR="00A42E1D" w:rsidRDefault="00000000">
      <w:pPr>
        <w:numPr>
          <w:ilvl w:val="1"/>
          <w:numId w:val="48"/>
        </w:numPr>
        <w:spacing w:before="0" w:after="0"/>
      </w:pPr>
      <w:r>
        <w:t xml:space="preserve">Libros </w:t>
      </w:r>
      <w:proofErr w:type="gramStart"/>
      <w:r>
        <w:t>Turnos :</w:t>
      </w:r>
      <w:proofErr w:type="gramEnd"/>
      <w:r>
        <w:t xml:space="preserve"> La mesa Turno programa los tiempos de cruce usando la ubicación del teléfono.</w:t>
      </w:r>
    </w:p>
    <w:p w14:paraId="5AE2E05D" w14:textId="77777777" w:rsidR="00A42E1D" w:rsidRDefault="00000000">
      <w:pPr>
        <w:numPr>
          <w:ilvl w:val="1"/>
          <w:numId w:val="48"/>
        </w:numPr>
        <w:spacing w:before="0" w:after="0"/>
      </w:pPr>
      <w:r>
        <w:t>Maneja mascotas/</w:t>
      </w:r>
      <w:proofErr w:type="gramStart"/>
      <w:r>
        <w:t>vehículos :</w:t>
      </w:r>
      <w:proofErr w:type="gramEnd"/>
      <w:r>
        <w:t xml:space="preserve"> Las tablas Mascota y Vehículo almacenan detalles adicionales para SAG o aduanas.</w:t>
      </w:r>
    </w:p>
    <w:p w14:paraId="4CC6390F" w14:textId="77777777" w:rsidR="00A42E1D" w:rsidRDefault="00000000">
      <w:pPr>
        <w:numPr>
          <w:ilvl w:val="1"/>
          <w:numId w:val="48"/>
        </w:numPr>
        <w:spacing w:before="0" w:after="0"/>
      </w:pPr>
      <w:r>
        <w:t xml:space="preserve">Mantiene los datos </w:t>
      </w:r>
      <w:proofErr w:type="gramStart"/>
      <w:r>
        <w:t>seguros :</w:t>
      </w:r>
      <w:proofErr w:type="gramEnd"/>
      <w:r>
        <w:t xml:space="preserve"> las tablas organizadas cumplen con la norma ISO/IEC 27001 en materia de seguridad.</w:t>
      </w:r>
    </w:p>
    <w:p w14:paraId="6B87D627" w14:textId="77777777" w:rsidR="00A42E1D" w:rsidRDefault="00000000">
      <w:pPr>
        <w:numPr>
          <w:ilvl w:val="1"/>
          <w:numId w:val="48"/>
        </w:numPr>
        <w:spacing w:before="0" w:after="240"/>
      </w:pPr>
      <w:r>
        <w:t xml:space="preserve">Acelera las </w:t>
      </w:r>
      <w:proofErr w:type="gramStart"/>
      <w:r>
        <w:t>cosas :</w:t>
      </w:r>
      <w:proofErr w:type="gramEnd"/>
      <w:r>
        <w:t xml:space="preserve"> la estructura de datos clara ayuda a procesar 1200 vehículos rápidamente.</w:t>
      </w:r>
    </w:p>
    <w:p w14:paraId="552F90F9" w14:textId="77777777" w:rsidR="00A42E1D" w:rsidRDefault="00000000">
      <w:pPr>
        <w:rPr>
          <w:b/>
          <w:color w:val="000000"/>
        </w:rPr>
      </w:pPr>
      <w:r>
        <w:rPr>
          <w:noProof/>
        </w:rPr>
        <w:drawing>
          <wp:inline distT="114300" distB="114300" distL="114300" distR="114300" wp14:anchorId="1A90AFCC" wp14:editId="3BB4E79C">
            <wp:extent cx="5386388" cy="3133725"/>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386388" cy="3133725"/>
                    </a:xfrm>
                    <a:prstGeom prst="rect">
                      <a:avLst/>
                    </a:prstGeom>
                    <a:ln/>
                  </pic:spPr>
                </pic:pic>
              </a:graphicData>
            </a:graphic>
          </wp:inline>
        </w:drawing>
      </w:r>
    </w:p>
    <w:p w14:paraId="1CD99593" w14:textId="7830E579" w:rsidR="00A42E1D" w:rsidRDefault="00000000">
      <w:r>
        <w:t xml:space="preserve">Figura </w:t>
      </w:r>
      <w:r w:rsidR="00164F1B">
        <w:t>2</w:t>
      </w:r>
      <w:r>
        <w:t xml:space="preserve"> “Diagrama ER (Vista Lógica)”.</w:t>
      </w:r>
    </w:p>
    <w:p w14:paraId="12B23EC0" w14:textId="77777777" w:rsidR="00A42E1D" w:rsidRDefault="00000000">
      <w:pPr>
        <w:pStyle w:val="Ttulo3"/>
        <w:ind w:left="0"/>
      </w:pPr>
      <w:bookmarkStart w:id="34" w:name="_440rdxnmg9xj" w:colFirst="0" w:colLast="0"/>
      <w:bookmarkEnd w:id="34"/>
      <w:r>
        <w:br w:type="page"/>
      </w:r>
    </w:p>
    <w:p w14:paraId="2C8DC62A" w14:textId="132D90A9" w:rsidR="009B2CD8" w:rsidRDefault="00000000">
      <w:pPr>
        <w:pStyle w:val="Ttulo2"/>
      </w:pPr>
      <w:bookmarkStart w:id="35" w:name="_979up3tsd6n9" w:colFirst="0" w:colLast="0"/>
      <w:bookmarkEnd w:id="35"/>
      <w:r>
        <w:lastRenderedPageBreak/>
        <w:t>8.</w:t>
      </w:r>
      <w:r w:rsidR="009B2CD8">
        <w:t>2</w:t>
      </w:r>
      <w:r>
        <w:t>.</w:t>
      </w:r>
      <w:r w:rsidR="009B2CD8">
        <w:t>- Vista</w:t>
      </w:r>
      <w:r w:rsidR="009B2CD8" w:rsidRPr="009B2CD8">
        <w:t xml:space="preserve"> de </w:t>
      </w:r>
      <w:r w:rsidR="009B2CD8">
        <w:t>Despliegue</w:t>
      </w:r>
    </w:p>
    <w:p w14:paraId="5B1E08E4" w14:textId="56134C3B" w:rsidR="00A42E1D" w:rsidRDefault="009B2CD8" w:rsidP="009B2CD8">
      <w:pPr>
        <w:pStyle w:val="Ttulo3"/>
      </w:pPr>
      <w:r>
        <w:t xml:space="preserve">1.- </w:t>
      </w:r>
      <w:r w:rsidR="00000000">
        <w:t xml:space="preserve">Diagrama de paquete </w:t>
      </w:r>
    </w:p>
    <w:p w14:paraId="2A47F510" w14:textId="77777777" w:rsidR="00A42E1D" w:rsidRDefault="00000000">
      <w:pPr>
        <w:spacing w:before="240" w:after="240"/>
      </w:pPr>
      <w:r>
        <w:t>El Diagrama</w:t>
      </w:r>
      <w:r>
        <w:rPr>
          <w:b/>
        </w:rPr>
        <w:t xml:space="preserve"> </w:t>
      </w:r>
      <w:r>
        <w:t xml:space="preserve">de Paquetes es como un organizador para nuestro sistema de aduanas. Forma parte de la Vista de Despliegue en el modelo 4+1. </w:t>
      </w:r>
    </w:p>
    <w:p w14:paraId="25911F4F" w14:textId="77777777" w:rsidR="00A42E1D" w:rsidRDefault="00000000">
      <w:pPr>
        <w:numPr>
          <w:ilvl w:val="0"/>
          <w:numId w:val="41"/>
        </w:numPr>
        <w:spacing w:before="240" w:after="240"/>
      </w:pPr>
      <w:r>
        <w:rPr>
          <w:b/>
        </w:rPr>
        <w:t>¿Qué es?</w:t>
      </w:r>
    </w:p>
    <w:p w14:paraId="4B6AF1E4" w14:textId="77777777" w:rsidR="00A42E1D" w:rsidRDefault="00000000">
      <w:pPr>
        <w:spacing w:before="240" w:after="240"/>
        <w:ind w:left="720"/>
      </w:pPr>
      <w:r>
        <w:t>Organiza las partes del sistema en cinco "carpetas" (paquetes), cada una con una función, como gestionar viajeros o revisar documentos. Las flechas indican cómo se conectan.</w:t>
      </w:r>
    </w:p>
    <w:p w14:paraId="60CE89A6" w14:textId="77777777" w:rsidR="00A42E1D" w:rsidRDefault="00000000">
      <w:pPr>
        <w:numPr>
          <w:ilvl w:val="0"/>
          <w:numId w:val="41"/>
        </w:numPr>
        <w:spacing w:before="240"/>
      </w:pPr>
      <w:r>
        <w:rPr>
          <w:b/>
        </w:rPr>
        <w:t>¿Qué contiene?</w:t>
      </w:r>
    </w:p>
    <w:p w14:paraId="6E838CA1" w14:textId="77777777" w:rsidR="00A42E1D" w:rsidRDefault="00000000">
      <w:pPr>
        <w:numPr>
          <w:ilvl w:val="1"/>
          <w:numId w:val="41"/>
        </w:numPr>
        <w:spacing w:after="0"/>
      </w:pPr>
      <w:r>
        <w:rPr>
          <w:b/>
        </w:rPr>
        <w:t xml:space="preserve">Gestión de </w:t>
      </w:r>
      <w:proofErr w:type="gramStart"/>
      <w:r>
        <w:rPr>
          <w:b/>
        </w:rPr>
        <w:t>Usuarios</w:t>
      </w:r>
      <w:r>
        <w:t xml:space="preserve"> :</w:t>
      </w:r>
      <w:proofErr w:type="gramEnd"/>
      <w:r>
        <w:t xml:space="preserve"> Tiene la aplicación que los viajeros usan para registrarse y enviar cosas.</w:t>
      </w:r>
    </w:p>
    <w:p w14:paraId="47B6E8D6" w14:textId="77777777" w:rsidR="00A42E1D" w:rsidRDefault="00000000">
      <w:pPr>
        <w:numPr>
          <w:ilvl w:val="1"/>
          <w:numId w:val="41"/>
        </w:numPr>
        <w:spacing w:before="0" w:after="0"/>
      </w:pPr>
      <w:r>
        <w:rPr>
          <w:b/>
        </w:rPr>
        <w:t xml:space="preserve">Procesamiento de </w:t>
      </w:r>
      <w:proofErr w:type="gramStart"/>
      <w:r>
        <w:rPr>
          <w:b/>
        </w:rPr>
        <w:t>Documentos</w:t>
      </w:r>
      <w:r>
        <w:t xml:space="preserve"> :</w:t>
      </w:r>
      <w:proofErr w:type="gramEnd"/>
      <w:r>
        <w:t xml:space="preserve"> Verifica documentos (como pasaportes) automáticamente.</w:t>
      </w:r>
    </w:p>
    <w:p w14:paraId="4F0F2665" w14:textId="77777777" w:rsidR="00A42E1D" w:rsidRDefault="00000000">
      <w:pPr>
        <w:numPr>
          <w:ilvl w:val="1"/>
          <w:numId w:val="41"/>
        </w:numPr>
        <w:spacing w:before="0" w:after="0"/>
      </w:pPr>
      <w:r>
        <w:rPr>
          <w:b/>
        </w:rPr>
        <w:t xml:space="preserve">Gestión de </w:t>
      </w:r>
      <w:proofErr w:type="gramStart"/>
      <w:r>
        <w:rPr>
          <w:b/>
        </w:rPr>
        <w:t>Turnos</w:t>
      </w:r>
      <w:r>
        <w:t xml:space="preserve"> :</w:t>
      </w:r>
      <w:proofErr w:type="gramEnd"/>
      <w:r>
        <w:t xml:space="preserve"> Libros de tiempos de cruce mediante ubicación </w:t>
      </w:r>
      <w:proofErr w:type="spellStart"/>
      <w:r>
        <w:t>GeoLocalización</w:t>
      </w:r>
      <w:proofErr w:type="spellEnd"/>
      <w:r>
        <w:t>.</w:t>
      </w:r>
    </w:p>
    <w:p w14:paraId="1340C391" w14:textId="77777777" w:rsidR="00A42E1D" w:rsidRDefault="00000000">
      <w:pPr>
        <w:numPr>
          <w:ilvl w:val="1"/>
          <w:numId w:val="41"/>
        </w:numPr>
        <w:spacing w:before="0" w:after="0"/>
      </w:pPr>
      <w:r>
        <w:rPr>
          <w:b/>
        </w:rPr>
        <w:t xml:space="preserve">Integración </w:t>
      </w:r>
      <w:proofErr w:type="gramStart"/>
      <w:r>
        <w:rPr>
          <w:b/>
        </w:rPr>
        <w:t>Externa</w:t>
      </w:r>
      <w:r>
        <w:t xml:space="preserve"> :</w:t>
      </w:r>
      <w:proofErr w:type="gramEnd"/>
      <w:r>
        <w:t xml:space="preserve"> Conversaciones con SAG, PDI y Argentina para datos.</w:t>
      </w:r>
    </w:p>
    <w:p w14:paraId="369B411B" w14:textId="77777777" w:rsidR="00A42E1D" w:rsidRDefault="00000000">
      <w:pPr>
        <w:numPr>
          <w:ilvl w:val="1"/>
          <w:numId w:val="41"/>
        </w:numPr>
        <w:spacing w:before="0" w:after="0"/>
      </w:pPr>
      <w:proofErr w:type="gramStart"/>
      <w:r>
        <w:rPr>
          <w:b/>
        </w:rPr>
        <w:t>Persistencia</w:t>
      </w:r>
      <w:r>
        <w:t xml:space="preserve"> :</w:t>
      </w:r>
      <w:proofErr w:type="gramEnd"/>
      <w:r>
        <w:t xml:space="preserve"> Guarda todos los datos en una base de datos, como un archivador seguro.</w:t>
      </w:r>
    </w:p>
    <w:p w14:paraId="7D1D81D2" w14:textId="77777777" w:rsidR="00A42E1D" w:rsidRDefault="00000000">
      <w:pPr>
        <w:numPr>
          <w:ilvl w:val="1"/>
          <w:numId w:val="41"/>
        </w:numPr>
        <w:spacing w:before="0"/>
      </w:pPr>
      <w:proofErr w:type="gramStart"/>
      <w:r>
        <w:rPr>
          <w:b/>
        </w:rPr>
        <w:t>Flechas</w:t>
      </w:r>
      <w:r>
        <w:t xml:space="preserve"> :</w:t>
      </w:r>
      <w:proofErr w:type="gramEnd"/>
      <w:r>
        <w:t xml:space="preserve"> muestran conexiones, como usuarios que envían documentos o guardan datos.</w:t>
      </w:r>
    </w:p>
    <w:p w14:paraId="700A4D66" w14:textId="77777777" w:rsidR="00A42E1D" w:rsidRDefault="00000000">
      <w:pPr>
        <w:numPr>
          <w:ilvl w:val="0"/>
          <w:numId w:val="41"/>
        </w:numPr>
        <w:spacing w:before="0"/>
      </w:pPr>
      <w:r>
        <w:rPr>
          <w:b/>
        </w:rPr>
        <w:t>¿Cómo ayuda?</w:t>
      </w:r>
    </w:p>
    <w:p w14:paraId="5648227D" w14:textId="77777777" w:rsidR="00A42E1D" w:rsidRDefault="00000000">
      <w:pPr>
        <w:numPr>
          <w:ilvl w:val="1"/>
          <w:numId w:val="41"/>
        </w:numPr>
        <w:spacing w:after="0"/>
      </w:pPr>
      <w:r>
        <w:t>Automatiza el 90% de las comprobaciones de documentos.</w:t>
      </w:r>
    </w:p>
    <w:p w14:paraId="285FE68F" w14:textId="77777777" w:rsidR="00A42E1D" w:rsidRDefault="00000000">
      <w:pPr>
        <w:numPr>
          <w:ilvl w:val="1"/>
          <w:numId w:val="41"/>
        </w:numPr>
        <w:spacing w:before="0" w:after="0"/>
      </w:pPr>
      <w:r>
        <w:t>Permite a los viajeros reservar horarios fácilmente.</w:t>
      </w:r>
    </w:p>
    <w:p w14:paraId="021CCAEE" w14:textId="3D51C5A0" w:rsidR="00A42E1D" w:rsidRDefault="00000000">
      <w:pPr>
        <w:numPr>
          <w:ilvl w:val="1"/>
          <w:numId w:val="41"/>
        </w:numPr>
        <w:spacing w:before="0" w:after="0"/>
      </w:pPr>
      <w:r>
        <w:t>Comparte datos con otras agencias.</w:t>
      </w:r>
    </w:p>
    <w:p w14:paraId="25A1AACF" w14:textId="72C9C679" w:rsidR="00A42E1D" w:rsidRDefault="00000000">
      <w:pPr>
        <w:numPr>
          <w:ilvl w:val="1"/>
          <w:numId w:val="41"/>
        </w:numPr>
        <w:spacing w:before="0" w:after="0"/>
      </w:pPr>
      <w:r>
        <w:t>Mantiene los datos seguros (sigue las reglas ISO/IEC 27001).</w:t>
      </w:r>
    </w:p>
    <w:p w14:paraId="46229055" w14:textId="1858070E" w:rsidR="00A42E1D" w:rsidRDefault="00000000">
      <w:pPr>
        <w:numPr>
          <w:ilvl w:val="1"/>
          <w:numId w:val="41"/>
        </w:numPr>
        <w:spacing w:before="0" w:after="240"/>
      </w:pPr>
      <w:r>
        <w:t>Acelera el procesamiento de 1.200 vehículos.</w:t>
      </w:r>
    </w:p>
    <w:p w14:paraId="2F2A1464" w14:textId="41D0109C" w:rsidR="00164F1B" w:rsidRDefault="009B2CD8">
      <w:pPr>
        <w:spacing w:before="240" w:after="240"/>
      </w:pPr>
      <w:r>
        <w:rPr>
          <w:noProof/>
        </w:rPr>
        <w:drawing>
          <wp:anchor distT="114300" distB="114300" distL="114300" distR="114300" simplePos="0" relativeHeight="251659264" behindDoc="0" locked="0" layoutInCell="1" hidden="0" allowOverlap="1" wp14:anchorId="26261A3C" wp14:editId="0F5FDD48">
            <wp:simplePos x="0" y="0"/>
            <wp:positionH relativeFrom="column">
              <wp:posOffset>243840</wp:posOffset>
            </wp:positionH>
            <wp:positionV relativeFrom="paragraph">
              <wp:posOffset>4445</wp:posOffset>
            </wp:positionV>
            <wp:extent cx="4617720" cy="2781300"/>
            <wp:effectExtent l="0" t="0" r="0" b="0"/>
            <wp:wrapSquare wrapText="bothSides" distT="114300" distB="114300" distL="114300" distR="11430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l="3653" t="6407" r="1538"/>
                    <a:stretch>
                      <a:fillRect/>
                    </a:stretch>
                  </pic:blipFill>
                  <pic:spPr>
                    <a:xfrm>
                      <a:off x="0" y="0"/>
                      <a:ext cx="4617720" cy="2781300"/>
                    </a:xfrm>
                    <a:prstGeom prst="rect">
                      <a:avLst/>
                    </a:prstGeom>
                    <a:ln/>
                  </pic:spPr>
                </pic:pic>
              </a:graphicData>
            </a:graphic>
            <wp14:sizeRelH relativeFrom="margin">
              <wp14:pctWidth>0</wp14:pctWidth>
            </wp14:sizeRelH>
            <wp14:sizeRelV relativeFrom="margin">
              <wp14:pctHeight>0</wp14:pctHeight>
            </wp14:sizeRelV>
          </wp:anchor>
        </w:drawing>
      </w:r>
    </w:p>
    <w:p w14:paraId="17777B30" w14:textId="6FE5B19D" w:rsidR="00164F1B" w:rsidRDefault="00164F1B">
      <w:pPr>
        <w:spacing w:before="240" w:after="240"/>
      </w:pPr>
    </w:p>
    <w:p w14:paraId="4F8C6AE6" w14:textId="707A9981" w:rsidR="00164F1B" w:rsidRDefault="00164F1B">
      <w:pPr>
        <w:spacing w:before="240" w:after="240"/>
      </w:pPr>
    </w:p>
    <w:p w14:paraId="39407F6E" w14:textId="77777777" w:rsidR="00164F1B" w:rsidRDefault="00164F1B">
      <w:pPr>
        <w:spacing w:before="240" w:after="240"/>
      </w:pPr>
    </w:p>
    <w:p w14:paraId="209BF05F" w14:textId="77777777" w:rsidR="00164F1B" w:rsidRDefault="00164F1B">
      <w:pPr>
        <w:spacing w:before="240" w:after="240"/>
      </w:pPr>
    </w:p>
    <w:p w14:paraId="42B5494D" w14:textId="77777777" w:rsidR="00164F1B" w:rsidRDefault="00164F1B">
      <w:pPr>
        <w:spacing w:before="240" w:after="240"/>
      </w:pPr>
    </w:p>
    <w:p w14:paraId="3E689715" w14:textId="77777777" w:rsidR="00164F1B" w:rsidRDefault="00164F1B">
      <w:pPr>
        <w:spacing w:before="240" w:after="240"/>
      </w:pPr>
    </w:p>
    <w:p w14:paraId="2F4E0BAF" w14:textId="77777777" w:rsidR="00164F1B" w:rsidRDefault="00164F1B">
      <w:pPr>
        <w:spacing w:before="240" w:after="240"/>
      </w:pPr>
    </w:p>
    <w:p w14:paraId="38812C7B" w14:textId="77777777" w:rsidR="00164F1B" w:rsidRDefault="00164F1B">
      <w:pPr>
        <w:spacing w:before="240" w:after="240"/>
      </w:pPr>
    </w:p>
    <w:p w14:paraId="25E53F15" w14:textId="77777777" w:rsidR="00164F1B" w:rsidRDefault="00164F1B">
      <w:pPr>
        <w:spacing w:before="240" w:after="240"/>
      </w:pPr>
    </w:p>
    <w:p w14:paraId="3707E226" w14:textId="66B1CF22" w:rsidR="00A42E1D" w:rsidRDefault="00000000">
      <w:pPr>
        <w:spacing w:before="240" w:after="240"/>
      </w:pPr>
      <w:r>
        <w:t xml:space="preserve">Figura </w:t>
      </w:r>
      <w:r w:rsidR="00164F1B">
        <w:t>3</w:t>
      </w:r>
      <w:r>
        <w:t>. “Diagrama de paquete (Vista Despliegue)”.</w:t>
      </w:r>
    </w:p>
    <w:p w14:paraId="447B9A68" w14:textId="42E808BD" w:rsidR="00A42E1D" w:rsidRDefault="009B2CD8" w:rsidP="009B2CD8">
      <w:pPr>
        <w:pStyle w:val="Ttulo3"/>
      </w:pPr>
      <w:bookmarkStart w:id="36" w:name="_vz97651j63p6" w:colFirst="0" w:colLast="0"/>
      <w:bookmarkEnd w:id="36"/>
      <w:r>
        <w:lastRenderedPageBreak/>
        <w:t>2</w:t>
      </w:r>
      <w:r w:rsidR="00000000">
        <w:t xml:space="preserve">.- Diagrama de Componentes </w:t>
      </w:r>
    </w:p>
    <w:p w14:paraId="54DF5003" w14:textId="77777777" w:rsidR="00A42E1D" w:rsidRDefault="00000000">
      <w:r>
        <w:t>El Diagrama de Componentes es como un plano de las piezas principales del sistema aduanero, mostrando cómo encajan. Forma parte de la Vista de Despliegue en el modelo 4+1.</w:t>
      </w:r>
    </w:p>
    <w:p w14:paraId="160D60D4" w14:textId="77777777" w:rsidR="00A42E1D" w:rsidRDefault="00000000">
      <w:pPr>
        <w:numPr>
          <w:ilvl w:val="0"/>
          <w:numId w:val="10"/>
        </w:numPr>
        <w:spacing w:before="0" w:after="240"/>
      </w:pPr>
      <w:r>
        <w:rPr>
          <w:b/>
        </w:rPr>
        <w:t xml:space="preserve">¿Qué es? </w:t>
      </w:r>
    </w:p>
    <w:p w14:paraId="1A486169" w14:textId="77777777" w:rsidR="00A42E1D" w:rsidRDefault="00000000">
      <w:pPr>
        <w:spacing w:before="240"/>
        <w:ind w:left="720"/>
      </w:pPr>
      <w:r>
        <w:t>Muestra las partes principales del sistema (como la aplicación y la base de datos) como cuadros y cómo se conectan con líneas. Cada parte tiene una función, como revisar documentos o guardar datos.</w:t>
      </w:r>
    </w:p>
    <w:p w14:paraId="65CDBC0E" w14:textId="77777777" w:rsidR="00A42E1D" w:rsidRDefault="00000000">
      <w:pPr>
        <w:numPr>
          <w:ilvl w:val="0"/>
          <w:numId w:val="10"/>
        </w:numPr>
        <w:spacing w:before="0"/>
      </w:pPr>
      <w:r>
        <w:rPr>
          <w:b/>
        </w:rPr>
        <w:t>¿Qué contiene?</w:t>
      </w:r>
    </w:p>
    <w:p w14:paraId="20B446CB" w14:textId="77777777" w:rsidR="00A42E1D" w:rsidRDefault="00000000">
      <w:pPr>
        <w:numPr>
          <w:ilvl w:val="1"/>
          <w:numId w:val="10"/>
        </w:numPr>
        <w:spacing w:after="0"/>
      </w:pPr>
      <w:r>
        <w:rPr>
          <w:b/>
        </w:rPr>
        <w:t xml:space="preserve">Interfaz de </w:t>
      </w:r>
      <w:proofErr w:type="gramStart"/>
      <w:r>
        <w:rPr>
          <w:b/>
        </w:rPr>
        <w:t>usuario</w:t>
      </w:r>
      <w:r>
        <w:t xml:space="preserve"> :</w:t>
      </w:r>
      <w:proofErr w:type="gramEnd"/>
      <w:r>
        <w:t xml:space="preserve"> la aplicación que utilizan los viajeros para registrarse, enviar documentos o reservar horarios.</w:t>
      </w:r>
    </w:p>
    <w:p w14:paraId="3F0CAE31" w14:textId="77777777" w:rsidR="00A42E1D" w:rsidRDefault="00000000">
      <w:pPr>
        <w:numPr>
          <w:ilvl w:val="1"/>
          <w:numId w:val="10"/>
        </w:numPr>
        <w:spacing w:before="0" w:after="0"/>
      </w:pPr>
      <w:r>
        <w:rPr>
          <w:b/>
        </w:rPr>
        <w:t xml:space="preserve">Servicio de </w:t>
      </w:r>
      <w:proofErr w:type="gramStart"/>
      <w:r>
        <w:rPr>
          <w:b/>
        </w:rPr>
        <w:t>Validación</w:t>
      </w:r>
      <w:r>
        <w:t xml:space="preserve"> :</w:t>
      </w:r>
      <w:proofErr w:type="gramEnd"/>
      <w:r>
        <w:t xml:space="preserve"> Verifica documentos (como pasaportes) automáticamente.</w:t>
      </w:r>
    </w:p>
    <w:p w14:paraId="64835C79" w14:textId="77777777" w:rsidR="00A42E1D" w:rsidRDefault="00000000">
      <w:pPr>
        <w:numPr>
          <w:ilvl w:val="1"/>
          <w:numId w:val="10"/>
        </w:numPr>
        <w:spacing w:before="0" w:after="0"/>
      </w:pPr>
      <w:r>
        <w:rPr>
          <w:b/>
        </w:rPr>
        <w:t xml:space="preserve">Servicio de </w:t>
      </w:r>
      <w:proofErr w:type="gramStart"/>
      <w:r>
        <w:rPr>
          <w:b/>
        </w:rPr>
        <w:t>Turnos</w:t>
      </w:r>
      <w:r>
        <w:t xml:space="preserve"> :</w:t>
      </w:r>
      <w:proofErr w:type="gramEnd"/>
      <w:r>
        <w:t xml:space="preserve"> Establece tiempos de cruce utilizando la ubicación del teléfono.</w:t>
      </w:r>
    </w:p>
    <w:p w14:paraId="1E7F8386" w14:textId="77777777" w:rsidR="00A42E1D" w:rsidRDefault="00000000">
      <w:pPr>
        <w:numPr>
          <w:ilvl w:val="1"/>
          <w:numId w:val="10"/>
        </w:numPr>
        <w:spacing w:before="0" w:after="0"/>
      </w:pPr>
      <w:r>
        <w:rPr>
          <w:b/>
        </w:rPr>
        <w:t xml:space="preserve">Servicio de Integración </w:t>
      </w:r>
      <w:proofErr w:type="gramStart"/>
      <w:r>
        <w:rPr>
          <w:b/>
        </w:rPr>
        <w:t>Externa</w:t>
      </w:r>
      <w:r>
        <w:t xml:space="preserve"> :</w:t>
      </w:r>
      <w:proofErr w:type="gramEnd"/>
      <w:r>
        <w:t xml:space="preserve"> Se conecta a SAG, PDI y Argentina para compartir información.</w:t>
      </w:r>
    </w:p>
    <w:p w14:paraId="1CE55EEF" w14:textId="77777777" w:rsidR="00A42E1D" w:rsidRDefault="00000000">
      <w:pPr>
        <w:numPr>
          <w:ilvl w:val="1"/>
          <w:numId w:val="10"/>
        </w:numPr>
        <w:spacing w:before="0"/>
      </w:pPr>
      <w:r>
        <w:rPr>
          <w:b/>
        </w:rPr>
        <w:t xml:space="preserve">Base de </w:t>
      </w:r>
      <w:proofErr w:type="gramStart"/>
      <w:r>
        <w:rPr>
          <w:b/>
        </w:rPr>
        <w:t>datos</w:t>
      </w:r>
      <w:r>
        <w:t xml:space="preserve"> :</w:t>
      </w:r>
      <w:proofErr w:type="gramEnd"/>
      <w:r>
        <w:t xml:space="preserve"> almacena todos los datos, como información de viajeros y documentos.</w:t>
      </w:r>
    </w:p>
    <w:p w14:paraId="2677B398" w14:textId="77777777" w:rsidR="00A42E1D" w:rsidRDefault="00000000">
      <w:pPr>
        <w:numPr>
          <w:ilvl w:val="0"/>
          <w:numId w:val="10"/>
        </w:numPr>
        <w:spacing w:before="0" w:after="240"/>
      </w:pPr>
      <w:r>
        <w:rPr>
          <w:b/>
        </w:rPr>
        <w:t>¿Cómo ayuda?</w:t>
      </w:r>
    </w:p>
    <w:p w14:paraId="59318D9B" w14:textId="77777777" w:rsidR="00A42E1D" w:rsidRDefault="00000000">
      <w:pPr>
        <w:numPr>
          <w:ilvl w:val="1"/>
          <w:numId w:val="10"/>
        </w:numPr>
        <w:spacing w:before="240" w:after="0"/>
      </w:pPr>
      <w:r>
        <w:rPr>
          <w:b/>
        </w:rPr>
        <w:t xml:space="preserve">Verificaciones </w:t>
      </w:r>
      <w:proofErr w:type="gramStart"/>
      <w:r>
        <w:rPr>
          <w:b/>
        </w:rPr>
        <w:t>Rápidas</w:t>
      </w:r>
      <w:r>
        <w:t xml:space="preserve"> :</w:t>
      </w:r>
      <w:proofErr w:type="gramEnd"/>
      <w:r>
        <w:t xml:space="preserve"> El Servicio de Validación automatiza el 90% de las revisiones de documentos.</w:t>
      </w:r>
    </w:p>
    <w:p w14:paraId="5D1266C6" w14:textId="77777777" w:rsidR="00A42E1D" w:rsidRDefault="00000000">
      <w:pPr>
        <w:numPr>
          <w:ilvl w:val="1"/>
          <w:numId w:val="10"/>
        </w:numPr>
        <w:spacing w:before="0" w:after="0"/>
      </w:pPr>
      <w:r>
        <w:rPr>
          <w:b/>
        </w:rPr>
        <w:t xml:space="preserve">Reserva </w:t>
      </w:r>
      <w:proofErr w:type="gramStart"/>
      <w:r>
        <w:rPr>
          <w:b/>
        </w:rPr>
        <w:t>fácil</w:t>
      </w:r>
      <w:r>
        <w:t xml:space="preserve"> :</w:t>
      </w:r>
      <w:proofErr w:type="gramEnd"/>
      <w:r>
        <w:t xml:space="preserve"> el Servicio de Turnos permite a los viajeros elegir horarios, sin largas esperas.</w:t>
      </w:r>
    </w:p>
    <w:p w14:paraId="25FD9040" w14:textId="77777777" w:rsidR="00A42E1D" w:rsidRDefault="00000000">
      <w:pPr>
        <w:numPr>
          <w:ilvl w:val="1"/>
          <w:numId w:val="10"/>
        </w:numPr>
        <w:spacing w:before="0" w:after="0"/>
      </w:pPr>
      <w:r>
        <w:rPr>
          <w:b/>
        </w:rPr>
        <w:t xml:space="preserve">Conecta a </w:t>
      </w:r>
      <w:proofErr w:type="gramStart"/>
      <w:r>
        <w:rPr>
          <w:b/>
        </w:rPr>
        <w:t>Todos</w:t>
      </w:r>
      <w:r>
        <w:t xml:space="preserve"> :</w:t>
      </w:r>
      <w:proofErr w:type="gramEnd"/>
      <w:r>
        <w:t xml:space="preserve"> Servicio de Integración Externa comparte datos con otras agencias.</w:t>
      </w:r>
    </w:p>
    <w:p w14:paraId="0B93A452" w14:textId="77777777" w:rsidR="00A42E1D" w:rsidRDefault="00000000">
      <w:pPr>
        <w:numPr>
          <w:ilvl w:val="1"/>
          <w:numId w:val="10"/>
        </w:numPr>
        <w:spacing w:before="0" w:after="0"/>
      </w:pPr>
      <w:r>
        <w:rPr>
          <w:b/>
        </w:rPr>
        <w:t xml:space="preserve">Datos </w:t>
      </w:r>
      <w:proofErr w:type="gramStart"/>
      <w:r>
        <w:rPr>
          <w:b/>
        </w:rPr>
        <w:t>seguros</w:t>
      </w:r>
      <w:r>
        <w:t xml:space="preserve"> :</w:t>
      </w:r>
      <w:proofErr w:type="gramEnd"/>
      <w:r>
        <w:t xml:space="preserve"> Base de Datos mantiene la información segura (cumple con la norma ISO/IEC 27001).</w:t>
      </w:r>
    </w:p>
    <w:p w14:paraId="3A1392B0" w14:textId="77777777" w:rsidR="00A42E1D" w:rsidRDefault="00000000">
      <w:pPr>
        <w:numPr>
          <w:ilvl w:val="1"/>
          <w:numId w:val="10"/>
        </w:numPr>
        <w:spacing w:before="0" w:after="240"/>
      </w:pPr>
      <w:r>
        <w:rPr>
          <w:b/>
        </w:rPr>
        <w:lastRenderedPageBreak/>
        <w:t xml:space="preserve">Procesamiento </w:t>
      </w:r>
      <w:proofErr w:type="gramStart"/>
      <w:r>
        <w:rPr>
          <w:b/>
        </w:rPr>
        <w:t>rápido</w:t>
      </w:r>
      <w:r>
        <w:t xml:space="preserve"> :</w:t>
      </w:r>
      <w:proofErr w:type="gramEnd"/>
      <w:r>
        <w:t xml:space="preserve"> ayuda a gestionar 1200 vehículos en menos de una hora.</w:t>
      </w:r>
      <w:r>
        <w:rPr>
          <w:noProof/>
        </w:rPr>
        <w:drawing>
          <wp:anchor distT="114300" distB="114300" distL="114300" distR="114300" simplePos="0" relativeHeight="251660288" behindDoc="0" locked="0" layoutInCell="1" hidden="0" allowOverlap="1" wp14:anchorId="2AD2E71F" wp14:editId="77F95D96">
            <wp:simplePos x="0" y="0"/>
            <wp:positionH relativeFrom="column">
              <wp:posOffset>19051</wp:posOffset>
            </wp:positionH>
            <wp:positionV relativeFrom="paragraph">
              <wp:posOffset>492733</wp:posOffset>
            </wp:positionV>
            <wp:extent cx="4692441" cy="3031742"/>
            <wp:effectExtent l="0" t="0" r="0" b="0"/>
            <wp:wrapSquare wrapText="bothSides" distT="114300" distB="114300" distL="114300" distR="11430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l="3820" t="3759" r="1162" b="2506"/>
                    <a:stretch>
                      <a:fillRect/>
                    </a:stretch>
                  </pic:blipFill>
                  <pic:spPr>
                    <a:xfrm>
                      <a:off x="0" y="0"/>
                      <a:ext cx="4692441" cy="3031742"/>
                    </a:xfrm>
                    <a:prstGeom prst="rect">
                      <a:avLst/>
                    </a:prstGeom>
                    <a:ln/>
                  </pic:spPr>
                </pic:pic>
              </a:graphicData>
            </a:graphic>
          </wp:anchor>
        </w:drawing>
      </w:r>
    </w:p>
    <w:p w14:paraId="793EBBB5" w14:textId="77777777" w:rsidR="00164F1B" w:rsidRDefault="00164F1B"/>
    <w:p w14:paraId="712DC719" w14:textId="77777777" w:rsidR="00164F1B" w:rsidRDefault="00164F1B"/>
    <w:p w14:paraId="0C9778F6" w14:textId="77777777" w:rsidR="00164F1B" w:rsidRDefault="00164F1B"/>
    <w:p w14:paraId="1821C07A" w14:textId="77777777" w:rsidR="00164F1B" w:rsidRDefault="00164F1B"/>
    <w:p w14:paraId="2DD41CED" w14:textId="77777777" w:rsidR="00164F1B" w:rsidRDefault="00164F1B"/>
    <w:p w14:paraId="20D238DB" w14:textId="77777777" w:rsidR="00164F1B" w:rsidRDefault="00164F1B"/>
    <w:p w14:paraId="7D6ACC0D" w14:textId="77777777" w:rsidR="00164F1B" w:rsidRDefault="00164F1B"/>
    <w:p w14:paraId="29C1B14C" w14:textId="77777777" w:rsidR="00164F1B" w:rsidRDefault="00164F1B"/>
    <w:p w14:paraId="6042F769" w14:textId="77777777" w:rsidR="00164F1B" w:rsidRDefault="00164F1B"/>
    <w:p w14:paraId="01ACF932" w14:textId="77777777" w:rsidR="00164F1B" w:rsidRDefault="00164F1B"/>
    <w:p w14:paraId="3C62D362" w14:textId="77777777" w:rsidR="00164F1B" w:rsidRDefault="00164F1B"/>
    <w:p w14:paraId="5512C4E6" w14:textId="77777777" w:rsidR="00164F1B" w:rsidRDefault="00164F1B"/>
    <w:p w14:paraId="090C2EC2" w14:textId="2E635B97" w:rsidR="00A42E1D" w:rsidRDefault="00000000">
      <w:r>
        <w:t xml:space="preserve">Figura </w:t>
      </w:r>
      <w:r w:rsidR="009B2CD8">
        <w:t>4</w:t>
      </w:r>
      <w:r>
        <w:t>. “Diagrama de Componentes (Vista Despliegue)”.</w:t>
      </w:r>
    </w:p>
    <w:p w14:paraId="1F5AE108" w14:textId="0FE1985F" w:rsidR="009B2CD8" w:rsidRDefault="00000000">
      <w:pPr>
        <w:pStyle w:val="Ttulo2"/>
        <w:pBdr>
          <w:top w:val="nil"/>
          <w:left w:val="nil"/>
          <w:bottom w:val="nil"/>
          <w:right w:val="nil"/>
          <w:between w:val="nil"/>
        </w:pBdr>
      </w:pPr>
      <w:bookmarkStart w:id="37" w:name="_uq2gstp9vn4c" w:colFirst="0" w:colLast="0"/>
      <w:bookmarkEnd w:id="37"/>
      <w:r>
        <w:t>8.</w:t>
      </w:r>
      <w:r w:rsidR="009B2CD8">
        <w:t>3</w:t>
      </w:r>
      <w:r>
        <w:t xml:space="preserve">-. </w:t>
      </w:r>
      <w:r w:rsidR="009B2CD8">
        <w:t>Vista de Procesos</w:t>
      </w:r>
    </w:p>
    <w:p w14:paraId="336A7EA7" w14:textId="457D385A" w:rsidR="00A42E1D" w:rsidRDefault="009B2CD8" w:rsidP="009B2CD8">
      <w:pPr>
        <w:pStyle w:val="Ttulo3"/>
      </w:pPr>
      <w:r>
        <w:t xml:space="preserve">1.- </w:t>
      </w:r>
      <w:r w:rsidR="00000000">
        <w:t xml:space="preserve">Diagrama de actividad </w:t>
      </w:r>
    </w:p>
    <w:p w14:paraId="17898CA9" w14:textId="77777777" w:rsidR="00A42E1D" w:rsidRDefault="00000000">
      <w:r>
        <w:t>En este diagrama, se representa visualmente cómo se realizan los procesos en la empresa, mostrando las actividades y las decisiones involucradas en cada paso. Lo que al llevarlo al contexto del caso de aduana “Los libertadores”, nos permite apreciar de forma detallada los procesos colaborativos de ésta dentro del sistema.</w:t>
      </w:r>
    </w:p>
    <w:p w14:paraId="12E5E785" w14:textId="77777777" w:rsidR="00A42E1D" w:rsidRDefault="00000000">
      <w:r>
        <w:rPr>
          <w:noProof/>
        </w:rPr>
        <w:drawing>
          <wp:inline distT="114300" distB="114300" distL="114300" distR="114300" wp14:anchorId="34882EB7" wp14:editId="6774F99F">
            <wp:extent cx="6373784" cy="1677312"/>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t="8725" r="2159" b="8806"/>
                    <a:stretch>
                      <a:fillRect/>
                    </a:stretch>
                  </pic:blipFill>
                  <pic:spPr>
                    <a:xfrm>
                      <a:off x="0" y="0"/>
                      <a:ext cx="6373784" cy="1677312"/>
                    </a:xfrm>
                    <a:prstGeom prst="rect">
                      <a:avLst/>
                    </a:prstGeom>
                    <a:ln/>
                  </pic:spPr>
                </pic:pic>
              </a:graphicData>
            </a:graphic>
          </wp:inline>
        </w:drawing>
      </w:r>
    </w:p>
    <w:p w14:paraId="18EF8EAB" w14:textId="2DF2525B" w:rsidR="00A42E1D" w:rsidRDefault="00000000">
      <w:r>
        <w:t xml:space="preserve">Figura </w:t>
      </w:r>
      <w:r w:rsidR="009B2CD8">
        <w:t>5</w:t>
      </w:r>
      <w:r>
        <w:t>. “Diagrama de actividad (Vista de procesos)”.</w:t>
      </w:r>
    </w:p>
    <w:p w14:paraId="28C8D0CB" w14:textId="77777777" w:rsidR="009B2CD8" w:rsidRDefault="009B2CD8">
      <w:pPr>
        <w:pStyle w:val="Ttulo2"/>
      </w:pPr>
      <w:bookmarkStart w:id="38" w:name="_qbv9mkn4s97h" w:colFirst="0" w:colLast="0"/>
      <w:bookmarkStart w:id="39" w:name="_hbzd86al5lvs" w:colFirst="0" w:colLast="0"/>
      <w:bookmarkEnd w:id="38"/>
      <w:bookmarkEnd w:id="39"/>
    </w:p>
    <w:p w14:paraId="6C2CBE47" w14:textId="77777777" w:rsidR="009B2CD8" w:rsidRPr="009B2CD8" w:rsidRDefault="009B2CD8" w:rsidP="009B2CD8"/>
    <w:p w14:paraId="0C314E88" w14:textId="470EDF2B" w:rsidR="00A42E1D" w:rsidRDefault="009B2CD8" w:rsidP="009B2CD8">
      <w:pPr>
        <w:pStyle w:val="Ttulo3"/>
      </w:pPr>
      <w:r>
        <w:lastRenderedPageBreak/>
        <w:t>2</w:t>
      </w:r>
      <w:r w:rsidR="00000000">
        <w:t>.- Diagrama de procesos (Vista de procesos).</w:t>
      </w:r>
    </w:p>
    <w:p w14:paraId="5A9E68A2" w14:textId="77777777" w:rsidR="00A42E1D" w:rsidRDefault="00000000">
      <w:r>
        <w:t xml:space="preserve">En síntesis, el diagrama de procesos se basa en una representación gráfica que visualiza los pasos y flujos de procesos del sistema. Lo cual, llevado al contexto del caso aduana “Los libertadores”, en caso de validarse el formato, se verifican las regulaciones, si estas se cumplen, se consulta autenticidad para almacenar estos documentos en la base de datos y aprobarlo. Cabe destacar que si alguna validación no se cumple se rechaza automáticamente el proceso de documentos. </w:t>
      </w:r>
    </w:p>
    <w:p w14:paraId="0A20F5A8" w14:textId="77777777" w:rsidR="00A42E1D" w:rsidRDefault="00000000">
      <w:r>
        <w:t>En este diagrama se puede visualizar la automatización detallada de los procesos de operaciones del sistema.</w:t>
      </w:r>
    </w:p>
    <w:p w14:paraId="2D7CE99A" w14:textId="77777777" w:rsidR="00A42E1D" w:rsidRDefault="00000000">
      <w:pPr>
        <w:pStyle w:val="Ttulo2"/>
        <w:keepNext w:val="0"/>
        <w:keepLines w:val="0"/>
      </w:pPr>
      <w:bookmarkStart w:id="40" w:name="_m87i5l45x1ho" w:colFirst="0" w:colLast="0"/>
      <w:bookmarkEnd w:id="40"/>
      <w:r>
        <w:rPr>
          <w:b w:val="0"/>
          <w:noProof/>
        </w:rPr>
        <w:drawing>
          <wp:inline distT="114300" distB="114300" distL="114300" distR="114300" wp14:anchorId="0D992C1F" wp14:editId="483E4F31">
            <wp:extent cx="5543550" cy="3023059"/>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l="1495" t="7559" r="1827" b="1607"/>
                    <a:stretch>
                      <a:fillRect/>
                    </a:stretch>
                  </pic:blipFill>
                  <pic:spPr>
                    <a:xfrm>
                      <a:off x="0" y="0"/>
                      <a:ext cx="5543550" cy="3023059"/>
                    </a:xfrm>
                    <a:prstGeom prst="rect">
                      <a:avLst/>
                    </a:prstGeom>
                    <a:ln/>
                  </pic:spPr>
                </pic:pic>
              </a:graphicData>
            </a:graphic>
          </wp:inline>
        </w:drawing>
      </w:r>
    </w:p>
    <w:p w14:paraId="2C1A7BEF" w14:textId="05488DAD" w:rsidR="00A42E1D" w:rsidRDefault="00000000">
      <w:r>
        <w:t xml:space="preserve">Figura </w:t>
      </w:r>
      <w:r w:rsidR="009B2CD8">
        <w:t>6</w:t>
      </w:r>
      <w:r>
        <w:t>. “Diagrama de procesos (Vista de procesos)”.</w:t>
      </w:r>
    </w:p>
    <w:p w14:paraId="1C0C7853" w14:textId="0E907CB3" w:rsidR="009B2CD8" w:rsidRDefault="00000000">
      <w:pPr>
        <w:pStyle w:val="Ttulo2"/>
      </w:pPr>
      <w:bookmarkStart w:id="41" w:name="_pp2amc5nhsk" w:colFirst="0" w:colLast="0"/>
      <w:bookmarkEnd w:id="41"/>
      <w:r>
        <w:t>8.</w:t>
      </w:r>
      <w:r w:rsidR="009B2CD8">
        <w:t>4</w:t>
      </w:r>
      <w:r>
        <w:t>.-</w:t>
      </w:r>
      <w:r w:rsidR="009B2CD8" w:rsidRPr="009B2CD8">
        <w:t xml:space="preserve"> </w:t>
      </w:r>
      <w:r w:rsidR="009B2CD8">
        <w:t>Vista física.</w:t>
      </w:r>
    </w:p>
    <w:p w14:paraId="0F114224" w14:textId="01431DF2" w:rsidR="00A42E1D" w:rsidRDefault="00000000" w:rsidP="009B2CD8">
      <w:pPr>
        <w:pStyle w:val="Ttulo3"/>
      </w:pPr>
      <w:r>
        <w:t xml:space="preserve"> </w:t>
      </w:r>
      <w:r w:rsidR="009B2CD8">
        <w:t>1.-</w:t>
      </w:r>
      <w:r>
        <w:t xml:space="preserve">Diagrama de despliegue </w:t>
      </w:r>
    </w:p>
    <w:p w14:paraId="2423090A" w14:textId="77777777" w:rsidR="00A42E1D" w:rsidRDefault="00000000">
      <w:r>
        <w:t>En este diagrama se aprecia de manera visual como los componentes del software se asignan a los nodos de hardware en un sistema. Se detalla la infraestructura física y la configuración de red necesaria para que opere de manera eficaz.</w:t>
      </w:r>
    </w:p>
    <w:p w14:paraId="6F1E93AE" w14:textId="77777777" w:rsidR="00A42E1D" w:rsidRDefault="00000000">
      <w:pPr>
        <w:spacing w:before="0"/>
      </w:pPr>
      <w:r>
        <w:t xml:space="preserve">Al llevar esta definición al caso de Aduana Los libertadores, se puede apreciar el cómo a través de la solicitud del cliente, ya sea mediante la web o la aplicación, se concreta el envío de información mediante puertos de conexión https y http. </w:t>
      </w:r>
    </w:p>
    <w:p w14:paraId="03146C41" w14:textId="77777777" w:rsidR="00A42E1D" w:rsidRDefault="00000000">
      <w:pPr>
        <w:spacing w:before="0"/>
      </w:pPr>
      <w:r>
        <w:t>Posteriormente, se verifica la información con un filtro de seguridad Firewall, llegando al balanceador de carga para desencriptar los datos y así poder distribuirlo en el servidor principal del software y concretar la petición, guardando exitosamente en la base de datos.</w:t>
      </w:r>
    </w:p>
    <w:p w14:paraId="4189BEC6" w14:textId="6CF10D2F" w:rsidR="00A42E1D" w:rsidRDefault="00000000">
      <w:r>
        <w:rPr>
          <w:noProof/>
        </w:rPr>
        <w:lastRenderedPageBreak/>
        <w:drawing>
          <wp:inline distT="114300" distB="114300" distL="114300" distR="114300" wp14:anchorId="1970F1E8" wp14:editId="1CFD025D">
            <wp:extent cx="2481263" cy="442666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481263" cy="4426665"/>
                    </a:xfrm>
                    <a:prstGeom prst="rect">
                      <a:avLst/>
                    </a:prstGeom>
                    <a:ln/>
                  </pic:spPr>
                </pic:pic>
              </a:graphicData>
            </a:graphic>
          </wp:inline>
        </w:drawing>
      </w:r>
      <w:proofErr w:type="gramStart"/>
      <w:r>
        <w:t xml:space="preserve">Figura  </w:t>
      </w:r>
      <w:r w:rsidR="007F79D3">
        <w:t>7</w:t>
      </w:r>
      <w:proofErr w:type="gramEnd"/>
      <w:r>
        <w:t>. “Diagrama de despliegue (Vista física)”.</w:t>
      </w:r>
    </w:p>
    <w:p w14:paraId="5C687E82" w14:textId="77777777" w:rsidR="00A42E1D" w:rsidRDefault="00A42E1D"/>
    <w:p w14:paraId="40F4EFAE" w14:textId="40C98058" w:rsidR="007F79D3" w:rsidRDefault="00B40DE8" w:rsidP="00B40DE8">
      <w:pPr>
        <w:pStyle w:val="Ttulo2"/>
        <w:keepNext w:val="0"/>
        <w:keepLines w:val="0"/>
      </w:pPr>
      <w:bookmarkStart w:id="42" w:name="_9i73k5oxd786" w:colFirst="0" w:colLast="0"/>
      <w:bookmarkEnd w:id="42"/>
      <w:r>
        <w:t>8.</w:t>
      </w:r>
      <w:r w:rsidR="007F79D3">
        <w:t>5</w:t>
      </w:r>
      <w:r>
        <w:t>.</w:t>
      </w:r>
      <w:proofErr w:type="gramStart"/>
      <w:r>
        <w:t xml:space="preserve">-  </w:t>
      </w:r>
      <w:r w:rsidR="007F79D3">
        <w:t>Vista</w:t>
      </w:r>
      <w:proofErr w:type="gramEnd"/>
      <w:r w:rsidR="007F79D3">
        <w:t xml:space="preserve"> de Escenarios.</w:t>
      </w:r>
    </w:p>
    <w:p w14:paraId="2F2DD1B0" w14:textId="6E38766D" w:rsidR="00B40DE8" w:rsidRDefault="007F79D3" w:rsidP="007F79D3">
      <w:pPr>
        <w:pStyle w:val="Ttulo3"/>
      </w:pPr>
      <w:r>
        <w:t xml:space="preserve">     1.- </w:t>
      </w:r>
      <w:r w:rsidR="00B40DE8">
        <w:t xml:space="preserve">Diagrama de Casos de Uso </w:t>
      </w:r>
    </w:p>
    <w:p w14:paraId="0BD20F67" w14:textId="77777777" w:rsidR="00B40DE8" w:rsidRDefault="00B40DE8" w:rsidP="00B40DE8">
      <w:pPr>
        <w:keepLines/>
        <w:numPr>
          <w:ilvl w:val="0"/>
          <w:numId w:val="19"/>
        </w:numPr>
        <w:spacing w:before="240" w:after="40"/>
        <w:rPr>
          <w:b/>
        </w:rPr>
      </w:pPr>
      <w:r>
        <w:rPr>
          <w:b/>
        </w:rPr>
        <w:t>Propósito y Rol:</w:t>
      </w:r>
    </w:p>
    <w:p w14:paraId="14A59A51" w14:textId="77777777" w:rsidR="00B40DE8" w:rsidRDefault="00B40DE8" w:rsidP="00B40DE8">
      <w:pPr>
        <w:keepLines/>
        <w:spacing w:before="240" w:after="240"/>
      </w:pPr>
      <w:r>
        <w:t>Muestra las interacciones entre actores (Viajero, Agente Aduanero, SAG, PDI, Aduana Argentina) y el sistema, definiendo escenarios clave como enviar documentos y solicitar turnos. Su rol es guiar la automatización para reducir demoras en el Paso Los Libertadores.</w:t>
      </w:r>
    </w:p>
    <w:p w14:paraId="301DDC3C" w14:textId="77777777" w:rsidR="00B40DE8" w:rsidRDefault="00B40DE8" w:rsidP="00B40DE8">
      <w:pPr>
        <w:keepLines/>
        <w:numPr>
          <w:ilvl w:val="0"/>
          <w:numId w:val="7"/>
        </w:numPr>
        <w:spacing w:before="240" w:after="40"/>
        <w:rPr>
          <w:b/>
        </w:rPr>
      </w:pPr>
      <w:r>
        <w:rPr>
          <w:b/>
        </w:rPr>
        <w:t>Componentes:</w:t>
      </w:r>
    </w:p>
    <w:p w14:paraId="0496B63A" w14:textId="77777777" w:rsidR="00B40DE8" w:rsidRDefault="00B40DE8" w:rsidP="00B40DE8">
      <w:pPr>
        <w:keepLines/>
        <w:spacing w:after="0"/>
      </w:pPr>
      <w:r>
        <w:rPr>
          <w:b/>
        </w:rPr>
        <w:t>Actores:</w:t>
      </w:r>
      <w:r>
        <w:t xml:space="preserve"> Viajero, Agente Aduanero, Oficial SAG, Oficial PDI, Aduana Argentina.</w:t>
      </w:r>
    </w:p>
    <w:p w14:paraId="24D98D0A" w14:textId="77777777" w:rsidR="00B40DE8" w:rsidRDefault="00B40DE8" w:rsidP="00B40DE8">
      <w:pPr>
        <w:keepLines/>
        <w:spacing w:before="0" w:after="0"/>
      </w:pPr>
      <w:r>
        <w:rPr>
          <w:b/>
        </w:rPr>
        <w:t>Casos de Uso:</w:t>
      </w:r>
      <w:r>
        <w:t xml:space="preserve"> Registrar Perfil, Enviar Documentos, Validar Documentos, Solicitar Turno Virtual, Monitorear Operaciones, Intercambiar Datos.</w:t>
      </w:r>
    </w:p>
    <w:p w14:paraId="4904746D" w14:textId="77777777" w:rsidR="00B40DE8" w:rsidRDefault="00B40DE8" w:rsidP="00B40DE8">
      <w:pPr>
        <w:keepLines/>
        <w:numPr>
          <w:ilvl w:val="0"/>
          <w:numId w:val="25"/>
        </w:numPr>
        <w:spacing w:before="240" w:after="40"/>
        <w:rPr>
          <w:b/>
        </w:rPr>
      </w:pPr>
      <w:r>
        <w:rPr>
          <w:b/>
        </w:rPr>
        <w:t>Relaciones:</w:t>
      </w:r>
    </w:p>
    <w:p w14:paraId="4AF3517D" w14:textId="77777777" w:rsidR="00B40DE8" w:rsidRDefault="00B40DE8" w:rsidP="00B40DE8">
      <w:pPr>
        <w:keepLines/>
        <w:spacing w:after="0"/>
      </w:pPr>
      <w:r>
        <w:rPr>
          <w:b/>
        </w:rPr>
        <w:t>Asociaciones</w:t>
      </w:r>
      <w:r>
        <w:t>: Actores con casos de uso.</w:t>
      </w:r>
    </w:p>
    <w:p w14:paraId="738A04B8" w14:textId="77777777" w:rsidR="00B40DE8" w:rsidRDefault="00B40DE8" w:rsidP="00B40DE8">
      <w:pPr>
        <w:keepLines/>
        <w:spacing w:before="0" w:after="0"/>
      </w:pPr>
      <w:r>
        <w:rPr>
          <w:b/>
        </w:rPr>
        <w:t>&lt;&lt;</w:t>
      </w:r>
      <w:proofErr w:type="spellStart"/>
      <w:r>
        <w:rPr>
          <w:b/>
        </w:rPr>
        <w:t>include</w:t>
      </w:r>
      <w:proofErr w:type="spellEnd"/>
      <w:r>
        <w:rPr>
          <w:b/>
        </w:rPr>
        <w:t>&gt;&gt;&lt;/</w:t>
      </w:r>
      <w:proofErr w:type="spellStart"/>
      <w:r>
        <w:rPr>
          <w:b/>
        </w:rPr>
        <w:t>include</w:t>
      </w:r>
      <w:proofErr w:type="spellEnd"/>
      <w:r>
        <w:rPr>
          <w:b/>
        </w:rPr>
        <w:t>&gt;:</w:t>
      </w:r>
      <w:r>
        <w:t xml:space="preserve"> Enviar Documentos incluye Registrar Perfil.</w:t>
      </w:r>
    </w:p>
    <w:p w14:paraId="10E3FEA8" w14:textId="77777777" w:rsidR="00B40DE8" w:rsidRDefault="00B40DE8" w:rsidP="00B40DE8">
      <w:pPr>
        <w:keepLines/>
        <w:spacing w:before="0" w:after="0"/>
      </w:pPr>
      <w:r>
        <w:rPr>
          <w:b/>
        </w:rPr>
        <w:t>&lt;&lt;</w:t>
      </w:r>
      <w:proofErr w:type="spellStart"/>
      <w:r>
        <w:rPr>
          <w:b/>
        </w:rPr>
        <w:t>extend</w:t>
      </w:r>
      <w:proofErr w:type="spellEnd"/>
      <w:r>
        <w:rPr>
          <w:b/>
        </w:rPr>
        <w:t>&gt;&gt;&lt;/</w:t>
      </w:r>
      <w:proofErr w:type="spellStart"/>
      <w:r>
        <w:rPr>
          <w:b/>
        </w:rPr>
        <w:t>extend</w:t>
      </w:r>
      <w:proofErr w:type="spellEnd"/>
      <w:r>
        <w:rPr>
          <w:b/>
        </w:rPr>
        <w:t>&gt;:</w:t>
      </w:r>
      <w:r>
        <w:t xml:space="preserve"> Validar Documentos se extiende a SAG/PDI.</w:t>
      </w:r>
    </w:p>
    <w:p w14:paraId="15AD3798" w14:textId="77777777" w:rsidR="00B40DE8" w:rsidRDefault="00B40DE8" w:rsidP="00B40DE8">
      <w:pPr>
        <w:keepLines/>
        <w:numPr>
          <w:ilvl w:val="0"/>
          <w:numId w:val="17"/>
        </w:numPr>
        <w:spacing w:before="240" w:after="40"/>
        <w:rPr>
          <w:b/>
        </w:rPr>
      </w:pPr>
      <w:r>
        <w:rPr>
          <w:b/>
        </w:rPr>
        <w:t>Alineación con la Propuesta:</w:t>
      </w:r>
    </w:p>
    <w:p w14:paraId="313A7D6A" w14:textId="77777777" w:rsidR="00B40DE8" w:rsidRDefault="00B40DE8" w:rsidP="00B40DE8">
      <w:pPr>
        <w:keepLines/>
        <w:spacing w:after="0"/>
      </w:pPr>
      <w:r>
        <w:rPr>
          <w:b/>
        </w:rPr>
        <w:t>Demoras</w:t>
      </w:r>
      <w:r>
        <w:t>: Turno Virtual y Validar Documentos reducen tiempos (de 8-20 a &lt;1 hora).</w:t>
      </w:r>
    </w:p>
    <w:p w14:paraId="2BEA1204" w14:textId="77777777" w:rsidR="00B40DE8" w:rsidRDefault="00B40DE8" w:rsidP="00B40DE8">
      <w:pPr>
        <w:keepLines/>
        <w:spacing w:before="0" w:after="0"/>
      </w:pPr>
      <w:r>
        <w:rPr>
          <w:b/>
        </w:rPr>
        <w:lastRenderedPageBreak/>
        <w:t>Automatización:</w:t>
      </w:r>
      <w:r>
        <w:t xml:space="preserve"> Gestiona el 90% de validaciones.</w:t>
      </w:r>
    </w:p>
    <w:p w14:paraId="4DC1FA5F" w14:textId="77777777" w:rsidR="00B40DE8" w:rsidRDefault="00B40DE8" w:rsidP="00B40DE8">
      <w:pPr>
        <w:keepLines/>
        <w:spacing w:before="0" w:after="0"/>
      </w:pPr>
      <w:r>
        <w:rPr>
          <w:b/>
        </w:rPr>
        <w:t>Integración:</w:t>
      </w:r>
      <w:r>
        <w:t xml:space="preserve"> Intercambiar Datos y extensiones a SAG/PDI eliminan redundancias.</w:t>
      </w:r>
    </w:p>
    <w:p w14:paraId="25AEDCF7" w14:textId="77777777" w:rsidR="00B40DE8" w:rsidRDefault="00B40DE8" w:rsidP="00B40DE8">
      <w:pPr>
        <w:keepLines/>
        <w:spacing w:before="0"/>
      </w:pPr>
      <w:r>
        <w:rPr>
          <w:b/>
        </w:rPr>
        <w:t>Monitoreo:</w:t>
      </w:r>
      <w:r>
        <w:t xml:space="preserve"> Apoya el </w:t>
      </w:r>
      <w:proofErr w:type="spellStart"/>
      <w:r>
        <w:t>dashboard</w:t>
      </w:r>
      <w:proofErr w:type="spellEnd"/>
      <w:r>
        <w:t xml:space="preserve"> en tiempo real.</w:t>
      </w:r>
    </w:p>
    <w:p w14:paraId="405FAA06" w14:textId="77777777" w:rsidR="00B40DE8" w:rsidRDefault="00B40DE8" w:rsidP="00B40DE8">
      <w:pPr>
        <w:keepLines/>
        <w:spacing w:before="0" w:after="0"/>
      </w:pPr>
      <w:r>
        <w:t>El diagrama alinea los casos de uso con los objetivos de eficiencia y cumplimiento de la propuesta.</w:t>
      </w:r>
    </w:p>
    <w:p w14:paraId="0E2E40B2" w14:textId="77777777" w:rsidR="00164F1B" w:rsidRDefault="00164F1B">
      <w:pPr>
        <w:pStyle w:val="Ttulo3"/>
        <w:keepNext w:val="0"/>
        <w:keepLines w:val="0"/>
        <w:ind w:left="0"/>
      </w:pPr>
    </w:p>
    <w:p w14:paraId="1575CBA4" w14:textId="77777777" w:rsidR="000A49EC" w:rsidRDefault="00164F1B">
      <w:pPr>
        <w:pStyle w:val="Ttulo3"/>
        <w:keepNext w:val="0"/>
        <w:keepLines w:val="0"/>
        <w:ind w:left="0"/>
      </w:pPr>
      <w:r>
        <w:rPr>
          <w:noProof/>
        </w:rPr>
        <w:drawing>
          <wp:inline distT="114300" distB="114300" distL="114300" distR="114300" wp14:anchorId="5BC82D5D" wp14:editId="5DA0BD30">
            <wp:extent cx="5148263" cy="2581275"/>
            <wp:effectExtent l="0" t="0" r="0" b="0"/>
            <wp:docPr id="3" name="image18.png" descr="Diagra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3" name="image18.png" descr="Diagrama&#10;&#10;El contenido generado por IA puede ser incorrecto."/>
                    <pic:cNvPicPr preferRelativeResize="0"/>
                  </pic:nvPicPr>
                  <pic:blipFill>
                    <a:blip r:embed="rId16"/>
                    <a:srcRect/>
                    <a:stretch>
                      <a:fillRect/>
                    </a:stretch>
                  </pic:blipFill>
                  <pic:spPr>
                    <a:xfrm>
                      <a:off x="0" y="0"/>
                      <a:ext cx="5148263" cy="2581275"/>
                    </a:xfrm>
                    <a:prstGeom prst="rect">
                      <a:avLst/>
                    </a:prstGeom>
                    <a:ln/>
                  </pic:spPr>
                </pic:pic>
              </a:graphicData>
            </a:graphic>
          </wp:inline>
        </w:drawing>
      </w:r>
    </w:p>
    <w:p w14:paraId="48F470ED" w14:textId="77777777" w:rsidR="000A49EC" w:rsidRDefault="000A49EC">
      <w:pPr>
        <w:pStyle w:val="Ttulo3"/>
        <w:keepNext w:val="0"/>
        <w:keepLines w:val="0"/>
        <w:ind w:left="0"/>
      </w:pPr>
    </w:p>
    <w:p w14:paraId="2FCA2422" w14:textId="238B3D74" w:rsidR="00A42E1D" w:rsidRPr="000A49EC" w:rsidRDefault="000A49EC">
      <w:pPr>
        <w:pStyle w:val="Ttulo3"/>
        <w:keepNext w:val="0"/>
        <w:keepLines w:val="0"/>
        <w:ind w:left="0"/>
        <w:rPr>
          <w:b w:val="0"/>
          <w:bCs/>
          <w:sz w:val="26"/>
          <w:szCs w:val="26"/>
        </w:rPr>
      </w:pPr>
      <w:r w:rsidRPr="000A49EC">
        <w:rPr>
          <w:b w:val="0"/>
          <w:bCs/>
        </w:rPr>
        <w:t>La aplicación del modelo 4+1 permite cubrir de forma integral todos los aspectos técnicos, funcionales y de operación del sistema, asegurando una solución robusta, escalable, segura y centrada en el usuario. Cada vista complementa a las otras, logrando una arquitectura coherente y bien fundamentada para enfrentar el desafío del control fronterizo moderno.</w:t>
      </w:r>
      <w:r w:rsidR="00000000" w:rsidRPr="000A49EC">
        <w:rPr>
          <w:b w:val="0"/>
          <w:bCs/>
        </w:rPr>
        <w:br w:type="page"/>
      </w:r>
    </w:p>
    <w:p w14:paraId="78D8FD32" w14:textId="77777777" w:rsidR="00A42E1D" w:rsidRDefault="00000000">
      <w:pPr>
        <w:pStyle w:val="Ttulo1"/>
      </w:pPr>
      <w:bookmarkStart w:id="43" w:name="_33t1bu17oq56" w:colFirst="0" w:colLast="0"/>
      <w:bookmarkEnd w:id="43"/>
      <w:r>
        <w:lastRenderedPageBreak/>
        <w:t>9.- Estándares de Calidad en el Diseño de Software.</w:t>
      </w:r>
    </w:p>
    <w:p w14:paraId="377666FE" w14:textId="77777777" w:rsidR="00A42E1D" w:rsidRDefault="00000000">
      <w:r>
        <w:t>La Propuesta de Automatización Aduanera aplica estándares de calidad basados ​​en principios de ingeniería de software para garantizar un sistema confiable, eficiente y seguro. Estos estándares (modularidad, escalabilidad, seguridad y mantenibilidad) contribuyen a un software de alta calidad que cumple con las necesidades técnicas y regulatorias.</w:t>
      </w:r>
    </w:p>
    <w:p w14:paraId="5459F39E" w14:textId="77777777" w:rsidR="00A42E1D" w:rsidRDefault="00000000">
      <w:pPr>
        <w:numPr>
          <w:ilvl w:val="0"/>
          <w:numId w:val="35"/>
        </w:numPr>
        <w:spacing w:after="0"/>
        <w:rPr>
          <w:b/>
        </w:rPr>
      </w:pPr>
      <w:r>
        <w:rPr>
          <w:b/>
        </w:rPr>
        <w:t>Modularidad:</w:t>
      </w:r>
    </w:p>
    <w:p w14:paraId="19E3C9F8" w14:textId="77777777" w:rsidR="00A42E1D" w:rsidRDefault="00000000">
      <w:pPr>
        <w:numPr>
          <w:ilvl w:val="1"/>
          <w:numId w:val="35"/>
        </w:numPr>
        <w:spacing w:before="0"/>
      </w:pPr>
      <w:r>
        <w:t>De qué se trata: dividir el sistema en partes pequeñas e independientes (como bloques Lego) que gestionan tareas específicas (por ejemplo, gestión de usuarios, validación de documentos).</w:t>
      </w:r>
    </w:p>
    <w:p w14:paraId="52C7F334" w14:textId="77777777" w:rsidR="00A42E1D" w:rsidRDefault="00000000">
      <w:pPr>
        <w:numPr>
          <w:ilvl w:val="1"/>
          <w:numId w:val="35"/>
        </w:numPr>
        <w:spacing w:after="0"/>
      </w:pPr>
      <w:r>
        <w:t>Cómo se aplica:</w:t>
      </w:r>
    </w:p>
    <w:p w14:paraId="5BC9F000" w14:textId="77777777" w:rsidR="00A42E1D" w:rsidRDefault="00000000">
      <w:pPr>
        <w:numPr>
          <w:ilvl w:val="0"/>
          <w:numId w:val="42"/>
        </w:numPr>
        <w:spacing w:before="0" w:after="0"/>
      </w:pPr>
      <w:r>
        <w:t>Diagrama de componentes (Vista de desarrollo): Separa partes como Interfaz de Usuario y Servicio de Validación.</w:t>
      </w:r>
    </w:p>
    <w:p w14:paraId="6D090F3B" w14:textId="77777777" w:rsidR="00A42E1D" w:rsidRDefault="00000000">
      <w:pPr>
        <w:numPr>
          <w:ilvl w:val="0"/>
          <w:numId w:val="42"/>
        </w:numPr>
        <w:spacing w:before="0"/>
      </w:pPr>
      <w:r>
        <w:t>Diagrama de paquetes (Vista de desarrollo): Agrupa el código en paquetes (p. ej., Gestión de Usuarios, Procesamiento de Documentos).</w:t>
      </w:r>
    </w:p>
    <w:p w14:paraId="0F9A4578" w14:textId="77777777" w:rsidR="00A42E1D" w:rsidRDefault="00000000">
      <w:pPr>
        <w:numPr>
          <w:ilvl w:val="1"/>
          <w:numId w:val="35"/>
        </w:numPr>
        <w:spacing w:before="0"/>
      </w:pPr>
      <w:r>
        <w:t>Por qué es útil: Facilita la creación, prueba y reparación del sistema. Por ejemplo, actualizar la validación de documentos no interrumpe la programación de turnos.</w:t>
      </w:r>
    </w:p>
    <w:p w14:paraId="2C67C9F6" w14:textId="77777777" w:rsidR="00A42E1D" w:rsidRDefault="00000000">
      <w:pPr>
        <w:numPr>
          <w:ilvl w:val="1"/>
          <w:numId w:val="35"/>
        </w:numPr>
        <w:spacing w:before="0"/>
      </w:pPr>
      <w:r>
        <w:t>Impacto del proyecto: Admite el 90% de la automatización de documentos y la integración con SAG/PDI al organizar el código de forma clara.</w:t>
      </w:r>
    </w:p>
    <w:p w14:paraId="24BBB324" w14:textId="77777777" w:rsidR="00A42E1D" w:rsidRDefault="00000000">
      <w:pPr>
        <w:numPr>
          <w:ilvl w:val="1"/>
          <w:numId w:val="35"/>
        </w:numPr>
        <w:spacing w:before="0"/>
      </w:pPr>
      <w:r>
        <w:t>Principio de ingeniería: la separación de preocupaciones garantiza que cada módulo tenga un trabajo, lo que mejora la claridad y la reutilización.</w:t>
      </w:r>
    </w:p>
    <w:p w14:paraId="4FD43E93" w14:textId="77777777" w:rsidR="00A42E1D" w:rsidRDefault="00000000">
      <w:pPr>
        <w:numPr>
          <w:ilvl w:val="0"/>
          <w:numId w:val="35"/>
        </w:numPr>
        <w:spacing w:after="0"/>
        <w:rPr>
          <w:b/>
        </w:rPr>
      </w:pPr>
      <w:r>
        <w:rPr>
          <w:b/>
        </w:rPr>
        <w:t>Escalabilidad:</w:t>
      </w:r>
    </w:p>
    <w:p w14:paraId="1C7166B8" w14:textId="77777777" w:rsidR="00A42E1D" w:rsidRDefault="00000000">
      <w:pPr>
        <w:numPr>
          <w:ilvl w:val="1"/>
          <w:numId w:val="35"/>
        </w:numPr>
        <w:spacing w:before="0" w:after="0"/>
      </w:pPr>
      <w:r>
        <w:t>De qué se trata:</w:t>
      </w:r>
    </w:p>
    <w:p w14:paraId="457E681A" w14:textId="77777777" w:rsidR="00A42E1D" w:rsidRDefault="00000000">
      <w:pPr>
        <w:spacing w:before="0"/>
        <w:ind w:left="1440"/>
      </w:pPr>
      <w:r>
        <w:t>Diseñar el sistema para que pueda manejar más usuarios o datos sin colapsar (como una carretera que puede soportar más automóviles).</w:t>
      </w:r>
    </w:p>
    <w:p w14:paraId="1D6C7D52" w14:textId="77777777" w:rsidR="00A42E1D" w:rsidRDefault="00000000">
      <w:pPr>
        <w:numPr>
          <w:ilvl w:val="1"/>
          <w:numId w:val="35"/>
        </w:numPr>
        <w:spacing w:after="0"/>
      </w:pPr>
      <w:r>
        <w:t xml:space="preserve">Cómo se aplica: </w:t>
      </w:r>
    </w:p>
    <w:p w14:paraId="66107E64" w14:textId="77777777" w:rsidR="00A42E1D" w:rsidRDefault="00000000">
      <w:pPr>
        <w:numPr>
          <w:ilvl w:val="0"/>
          <w:numId w:val="51"/>
        </w:numPr>
        <w:spacing w:before="0" w:after="0"/>
      </w:pPr>
      <w:r>
        <w:t>Diagrama de implementación (vista física): utiliza un balanceador de carga para distribuir el tráfico entre servidores web y una configuración en la nube para una disponibilidad del 99,5 %.</w:t>
      </w:r>
    </w:p>
    <w:p w14:paraId="21CDA6BC" w14:textId="77777777" w:rsidR="00A42E1D" w:rsidRDefault="00000000">
      <w:pPr>
        <w:numPr>
          <w:ilvl w:val="0"/>
          <w:numId w:val="51"/>
        </w:numPr>
        <w:spacing w:before="0"/>
      </w:pPr>
      <w:r>
        <w:t xml:space="preserve">Diagrama de </w:t>
      </w:r>
      <w:proofErr w:type="gramStart"/>
      <w:r>
        <w:t>componentes :</w:t>
      </w:r>
      <w:proofErr w:type="gramEnd"/>
      <w:r>
        <w:t xml:space="preserve"> Los servicios modulares (p. ej., Servicio de Turnos) pueden escalar de forma independiente.</w:t>
      </w:r>
    </w:p>
    <w:p w14:paraId="69823D0E" w14:textId="77777777" w:rsidR="00A42E1D" w:rsidRDefault="00000000">
      <w:pPr>
        <w:numPr>
          <w:ilvl w:val="1"/>
          <w:numId w:val="35"/>
        </w:numPr>
        <w:spacing w:before="0"/>
      </w:pPr>
      <w:r>
        <w:t>Por qué ayuda: Garantiza que el sistema procese 1200 vehículos en menos de 1 hora, incluso durante las horas pico.</w:t>
      </w:r>
    </w:p>
    <w:p w14:paraId="446D3C38" w14:textId="77777777" w:rsidR="00A42E1D" w:rsidRDefault="00000000">
      <w:pPr>
        <w:numPr>
          <w:ilvl w:val="1"/>
          <w:numId w:val="35"/>
        </w:numPr>
        <w:spacing w:before="0"/>
      </w:pPr>
      <w:r>
        <w:t>Impacto del proyecto: satisface requisitos de alta demanda y apoya el crecimiento (por ejemplo, más viajeros).</w:t>
      </w:r>
    </w:p>
    <w:p w14:paraId="2DAC0D08" w14:textId="77777777" w:rsidR="00A42E1D" w:rsidRDefault="00000000">
      <w:pPr>
        <w:numPr>
          <w:ilvl w:val="1"/>
          <w:numId w:val="35"/>
        </w:numPr>
        <w:spacing w:before="0"/>
      </w:pPr>
      <w:r>
        <w:t>Principio de ingeniería: La arquitectura escalable planifica la carga futura, garantizando el rendimiento.</w:t>
      </w:r>
    </w:p>
    <w:p w14:paraId="3C7CB9D5" w14:textId="77777777" w:rsidR="00A42E1D" w:rsidRDefault="00000000">
      <w:pPr>
        <w:numPr>
          <w:ilvl w:val="0"/>
          <w:numId w:val="35"/>
        </w:numPr>
        <w:spacing w:after="0"/>
        <w:rPr>
          <w:b/>
        </w:rPr>
      </w:pPr>
      <w:r>
        <w:rPr>
          <w:b/>
        </w:rPr>
        <w:t>Seguridad:</w:t>
      </w:r>
    </w:p>
    <w:p w14:paraId="17F1F6A0" w14:textId="77777777" w:rsidR="00A42E1D" w:rsidRDefault="00000000">
      <w:pPr>
        <w:numPr>
          <w:ilvl w:val="1"/>
          <w:numId w:val="35"/>
        </w:numPr>
        <w:spacing w:before="0"/>
      </w:pPr>
      <w:r>
        <w:t>Qué es: Proteger los datos y el acceso para mantener el sistema seguro (como las cerraduras de una casa).</w:t>
      </w:r>
    </w:p>
    <w:p w14:paraId="388F0E39" w14:textId="77777777" w:rsidR="00A42E1D" w:rsidRDefault="00000000">
      <w:pPr>
        <w:numPr>
          <w:ilvl w:val="1"/>
          <w:numId w:val="35"/>
        </w:numPr>
        <w:spacing w:after="0"/>
      </w:pPr>
      <w:r>
        <w:t>Cómo se aplica:</w:t>
      </w:r>
    </w:p>
    <w:p w14:paraId="63218017" w14:textId="77777777" w:rsidR="00A42E1D" w:rsidRDefault="00000000">
      <w:pPr>
        <w:numPr>
          <w:ilvl w:val="0"/>
          <w:numId w:val="34"/>
        </w:numPr>
        <w:spacing w:before="0" w:after="0"/>
      </w:pPr>
      <w:r>
        <w:t>Diagrama ER (vista lógica): define estructuras de datos seguras (por ejemplo, identificaciones de viajeros cifradas).</w:t>
      </w:r>
    </w:p>
    <w:p w14:paraId="173BD4F7" w14:textId="77777777" w:rsidR="00A42E1D" w:rsidRDefault="00000000">
      <w:pPr>
        <w:numPr>
          <w:ilvl w:val="0"/>
          <w:numId w:val="34"/>
        </w:numPr>
        <w:spacing w:before="0" w:after="0"/>
      </w:pPr>
      <w:r>
        <w:lastRenderedPageBreak/>
        <w:t>Diagrama de implementación: utiliza HTTPS para conexiones seguras y almacenamiento de base de datos compatible con ISO/IEC 27001.</w:t>
      </w:r>
    </w:p>
    <w:p w14:paraId="6D65BCB4" w14:textId="77777777" w:rsidR="00A42E1D" w:rsidRDefault="00000000">
      <w:pPr>
        <w:numPr>
          <w:ilvl w:val="0"/>
          <w:numId w:val="34"/>
        </w:numPr>
        <w:spacing w:before="0"/>
      </w:pPr>
      <w:r>
        <w:t xml:space="preserve">Diagrama de clases (vista lógica): incluye métodos seguros (por ejemplo, </w:t>
      </w:r>
      <w:proofErr w:type="spellStart"/>
      <w:r>
        <w:t>validarDocumento</w:t>
      </w:r>
      <w:proofErr w:type="spellEnd"/>
      <w:r>
        <w:t>).</w:t>
      </w:r>
    </w:p>
    <w:p w14:paraId="73052F56" w14:textId="77777777" w:rsidR="00A42E1D" w:rsidRDefault="00000000">
      <w:pPr>
        <w:numPr>
          <w:ilvl w:val="1"/>
          <w:numId w:val="35"/>
        </w:numPr>
        <w:spacing w:before="0"/>
      </w:pPr>
      <w:r>
        <w:t>Por qué ayuda: Protege datos confidenciales (rutas, documentos) y garantiza la confianza de los viajeros y las agencias.</w:t>
      </w:r>
    </w:p>
    <w:p w14:paraId="28F5F074" w14:textId="77777777" w:rsidR="00A42E1D" w:rsidRDefault="00000000">
      <w:pPr>
        <w:numPr>
          <w:ilvl w:val="1"/>
          <w:numId w:val="35"/>
        </w:numPr>
        <w:spacing w:before="0"/>
      </w:pPr>
      <w:r>
        <w:t>Impacto del Proyecto: Cumple con la norma ISO/IEC 27001 y la normativa aduanera chilena para protección de datos.</w:t>
      </w:r>
    </w:p>
    <w:p w14:paraId="7E164F81" w14:textId="77777777" w:rsidR="00A42E1D" w:rsidRDefault="00000000">
      <w:pPr>
        <w:numPr>
          <w:ilvl w:val="1"/>
          <w:numId w:val="35"/>
        </w:numPr>
        <w:spacing w:before="0"/>
      </w:pPr>
      <w:r>
        <w:t>Principio de ingeniería: La seguridad por diseño incorpora protección en cada capa, reduciendo los riesgos.</w:t>
      </w:r>
    </w:p>
    <w:p w14:paraId="38F4FF00" w14:textId="77777777" w:rsidR="00A42E1D" w:rsidRDefault="00000000">
      <w:pPr>
        <w:numPr>
          <w:ilvl w:val="0"/>
          <w:numId w:val="35"/>
        </w:numPr>
        <w:spacing w:after="0"/>
        <w:rPr>
          <w:b/>
        </w:rPr>
      </w:pPr>
      <w:r>
        <w:rPr>
          <w:b/>
        </w:rPr>
        <w:t>Mantenibilidad:</w:t>
      </w:r>
    </w:p>
    <w:p w14:paraId="29E775A6" w14:textId="77777777" w:rsidR="00A42E1D" w:rsidRDefault="00000000">
      <w:pPr>
        <w:numPr>
          <w:ilvl w:val="1"/>
          <w:numId w:val="35"/>
        </w:numPr>
        <w:spacing w:before="0"/>
      </w:pPr>
      <w:r>
        <w:t>De qué se trata: Hacer que el sistema sea fácil de actualizar o reparar (como un automóvil con piezas fáciles de reemplazar).</w:t>
      </w:r>
    </w:p>
    <w:p w14:paraId="2F992232" w14:textId="77777777" w:rsidR="00A42E1D" w:rsidRDefault="00000000">
      <w:pPr>
        <w:numPr>
          <w:ilvl w:val="1"/>
          <w:numId w:val="35"/>
        </w:numPr>
        <w:spacing w:after="0"/>
      </w:pPr>
      <w:r>
        <w:t>Cómo se aplica:</w:t>
      </w:r>
    </w:p>
    <w:p w14:paraId="20C1972E" w14:textId="77777777" w:rsidR="00A42E1D" w:rsidRDefault="00000000">
      <w:pPr>
        <w:numPr>
          <w:ilvl w:val="0"/>
          <w:numId w:val="43"/>
        </w:numPr>
        <w:spacing w:before="0" w:after="0"/>
      </w:pPr>
      <w:r>
        <w:t>Diagrama de paquetes: organiza el código en paquetes claros para facilitar las actualizaciones.</w:t>
      </w:r>
    </w:p>
    <w:p w14:paraId="3DD19056" w14:textId="77777777" w:rsidR="00A42E1D" w:rsidRDefault="00000000">
      <w:pPr>
        <w:numPr>
          <w:ilvl w:val="0"/>
          <w:numId w:val="43"/>
        </w:numPr>
        <w:spacing w:before="0" w:after="0"/>
      </w:pPr>
      <w:r>
        <w:t>Diagrama de casos de uso específicos (vista de escenarios): prueba escenarios (por ejemplo, envío de documentos) para garantizar que las tareas funcionen, lo que simplifica la depuración.</w:t>
      </w:r>
    </w:p>
    <w:p w14:paraId="2B9AF7CE" w14:textId="77777777" w:rsidR="00A42E1D" w:rsidRDefault="00000000">
      <w:pPr>
        <w:numPr>
          <w:ilvl w:val="0"/>
          <w:numId w:val="43"/>
        </w:numPr>
        <w:spacing w:before="0"/>
      </w:pPr>
      <w:r>
        <w:t>La fase de mantenimiento del SDLC supervisa y actualiza las nuevas reglas aduaneras.</w:t>
      </w:r>
    </w:p>
    <w:p w14:paraId="73215507" w14:textId="77777777" w:rsidR="00A42E1D" w:rsidRDefault="00000000">
      <w:pPr>
        <w:numPr>
          <w:ilvl w:val="1"/>
          <w:numId w:val="35"/>
        </w:numPr>
        <w:spacing w:before="0"/>
      </w:pPr>
      <w:r>
        <w:t>Por qué ayuda: Permite soluciones rápidas (por ejemplo, nuevas reglas SAG) sin rehacer todo el sistema.</w:t>
      </w:r>
    </w:p>
    <w:p w14:paraId="60C7DA69" w14:textId="77777777" w:rsidR="00A42E1D" w:rsidRDefault="00000000">
      <w:pPr>
        <w:numPr>
          <w:ilvl w:val="1"/>
          <w:numId w:val="35"/>
        </w:numPr>
        <w:spacing w:before="0"/>
      </w:pPr>
      <w:r>
        <w:t>Impacto del proyecto: Garantiza la confiabilidad a largo plazo y el cumplimiento de las regulaciones cambiantes.</w:t>
      </w:r>
    </w:p>
    <w:p w14:paraId="6E12EB7F" w14:textId="77777777" w:rsidR="00A42E1D" w:rsidRDefault="00000000">
      <w:pPr>
        <w:numPr>
          <w:ilvl w:val="1"/>
          <w:numId w:val="35"/>
        </w:numPr>
      </w:pPr>
      <w:r>
        <w:t xml:space="preserve">Principio de ingeniería: El diseño mantenible reduce la deuda técnica, </w:t>
      </w:r>
    </w:p>
    <w:p w14:paraId="66E162EB" w14:textId="77777777" w:rsidR="00A42E1D" w:rsidRDefault="00000000">
      <w:pPr>
        <w:ind w:left="1440"/>
      </w:pPr>
      <w:r>
        <w:t>manteniendo el sistema adaptable.</w:t>
      </w:r>
    </w:p>
    <w:p w14:paraId="6F9CADE8" w14:textId="77777777" w:rsidR="00A42E1D" w:rsidRDefault="00A42E1D">
      <w:pPr>
        <w:ind w:left="1440"/>
      </w:pPr>
    </w:p>
    <w:p w14:paraId="68C883A2" w14:textId="77777777" w:rsidR="00A42E1D" w:rsidRDefault="00A42E1D">
      <w:pPr>
        <w:ind w:left="1440"/>
      </w:pPr>
    </w:p>
    <w:p w14:paraId="6F6EBC7C" w14:textId="77777777" w:rsidR="00A42E1D" w:rsidRDefault="00A42E1D">
      <w:pPr>
        <w:ind w:left="1440"/>
      </w:pPr>
    </w:p>
    <w:p w14:paraId="0641CAB3" w14:textId="77777777" w:rsidR="00A42E1D" w:rsidRDefault="00000000">
      <w:pPr>
        <w:pStyle w:val="Ttulo1"/>
      </w:pPr>
      <w:bookmarkStart w:id="44" w:name="_3c5q4gbt1xkk" w:colFirst="0" w:colLast="0"/>
      <w:bookmarkEnd w:id="44"/>
      <w:r>
        <w:lastRenderedPageBreak/>
        <w:t>10. Diseño de Casos de Prueba</w:t>
      </w:r>
    </w:p>
    <w:p w14:paraId="2509ED00" w14:textId="77777777" w:rsidR="00A42E1D" w:rsidRDefault="00000000">
      <w:r>
        <w:rPr>
          <w:noProof/>
        </w:rPr>
        <w:drawing>
          <wp:inline distT="114300" distB="114300" distL="114300" distR="114300" wp14:anchorId="31505C4A" wp14:editId="72F146B1">
            <wp:extent cx="5731200" cy="24638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731200" cy="2463800"/>
                    </a:xfrm>
                    <a:prstGeom prst="rect">
                      <a:avLst/>
                    </a:prstGeom>
                    <a:ln/>
                  </pic:spPr>
                </pic:pic>
              </a:graphicData>
            </a:graphic>
          </wp:inline>
        </w:drawing>
      </w:r>
    </w:p>
    <w:p w14:paraId="08D5E6C7" w14:textId="77777777" w:rsidR="00A42E1D" w:rsidRDefault="00A42E1D">
      <w:pPr>
        <w:ind w:left="1440"/>
      </w:pPr>
    </w:p>
    <w:p w14:paraId="1103289A" w14:textId="77777777" w:rsidR="00A42E1D" w:rsidRDefault="00000000">
      <w:pPr>
        <w:pStyle w:val="Ttulo1"/>
        <w:keepNext w:val="0"/>
        <w:keepLines w:val="0"/>
        <w:spacing w:before="240" w:after="40"/>
      </w:pPr>
      <w:bookmarkStart w:id="45" w:name="_1pzyvclq36jb" w:colFirst="0" w:colLast="0"/>
      <w:bookmarkEnd w:id="45"/>
      <w:r>
        <w:t>11. Ejecución de Pruebas</w:t>
      </w:r>
    </w:p>
    <w:p w14:paraId="41395A49" w14:textId="77777777" w:rsidR="00A42E1D" w:rsidRDefault="00000000">
      <w:pPr>
        <w:spacing w:before="240" w:after="240"/>
      </w:pPr>
      <w:r>
        <w:t>Cada uno de los servicios fue probado en entorno real a través de Postman, verificando:</w:t>
      </w:r>
    </w:p>
    <w:p w14:paraId="50498127" w14:textId="77777777" w:rsidR="00A42E1D" w:rsidRDefault="00000000">
      <w:pPr>
        <w:numPr>
          <w:ilvl w:val="0"/>
          <w:numId w:val="30"/>
        </w:numPr>
        <w:spacing w:before="240" w:after="0"/>
        <w:jc w:val="left"/>
      </w:pPr>
      <w:r>
        <w:t>Estado HTTP de la respuesta</w:t>
      </w:r>
    </w:p>
    <w:p w14:paraId="2EEC9ED1" w14:textId="77777777" w:rsidR="00A42E1D" w:rsidRDefault="00000000">
      <w:pPr>
        <w:numPr>
          <w:ilvl w:val="0"/>
          <w:numId w:val="30"/>
        </w:numPr>
        <w:spacing w:before="0" w:after="0"/>
        <w:jc w:val="left"/>
      </w:pPr>
      <w:r>
        <w:t>Tiempo de respuesta</w:t>
      </w:r>
    </w:p>
    <w:p w14:paraId="4695961C" w14:textId="77777777" w:rsidR="00A42E1D" w:rsidRDefault="00000000">
      <w:pPr>
        <w:numPr>
          <w:ilvl w:val="0"/>
          <w:numId w:val="30"/>
        </w:numPr>
        <w:spacing w:before="0" w:after="0"/>
        <w:jc w:val="left"/>
      </w:pPr>
      <w:r>
        <w:t>Contenido estructurado en formato JSON</w:t>
      </w:r>
    </w:p>
    <w:p w14:paraId="73AC965F" w14:textId="77777777" w:rsidR="00A42E1D" w:rsidRDefault="00000000">
      <w:pPr>
        <w:numPr>
          <w:ilvl w:val="0"/>
          <w:numId w:val="30"/>
        </w:numPr>
        <w:spacing w:before="0" w:after="240"/>
        <w:jc w:val="left"/>
      </w:pPr>
      <w:r>
        <w:t>Flujo de trabajo completo entre módulos</w:t>
      </w:r>
    </w:p>
    <w:p w14:paraId="3F11B16C" w14:textId="77777777" w:rsidR="00A42E1D" w:rsidRDefault="00000000">
      <w:pPr>
        <w:spacing w:before="240" w:after="240"/>
      </w:pPr>
      <w:r>
        <w:t>Se realizaron pruebas de ingreso exitoso, validación de errores, verificación de registros enviados y confirmación de respuestas. Las pruebas fueron exitosas, confirmando que el sistema opera correctamente.</w:t>
      </w:r>
    </w:p>
    <w:p w14:paraId="6909D6FC" w14:textId="77777777" w:rsidR="00A42E1D" w:rsidRDefault="00A42E1D">
      <w:bookmarkStart w:id="46" w:name="_wxoz44pv98yu" w:colFirst="0" w:colLast="0"/>
      <w:bookmarkEnd w:id="46"/>
    </w:p>
    <w:p w14:paraId="398969EC" w14:textId="77777777" w:rsidR="00A42E1D" w:rsidRDefault="00000000">
      <w:pPr>
        <w:pStyle w:val="Ttulo1"/>
      </w:pPr>
      <w:bookmarkStart w:id="47" w:name="_ocb5ulaqovxx" w:colFirst="0" w:colLast="0"/>
      <w:bookmarkEnd w:id="47"/>
      <w:r>
        <w:t>12. Casos de prueba</w:t>
      </w:r>
    </w:p>
    <w:p w14:paraId="67B15D8C" w14:textId="26D1BED3" w:rsidR="00A42E1D" w:rsidRDefault="00000000" w:rsidP="00D634CC">
      <w:pPr>
        <w:pStyle w:val="Ttulo2"/>
        <w:numPr>
          <w:ilvl w:val="1"/>
          <w:numId w:val="58"/>
        </w:numPr>
      </w:pPr>
      <w:bookmarkStart w:id="48" w:name="_v09ax34q6b4h" w:colFirst="0" w:colLast="0"/>
      <w:bookmarkEnd w:id="48"/>
      <w:r>
        <w:t>Inicio Sesión</w:t>
      </w:r>
    </w:p>
    <w:p w14:paraId="1A5EA365" w14:textId="77777777" w:rsidR="00A42E1D" w:rsidRDefault="00000000">
      <w:pPr>
        <w:rPr>
          <w:b/>
        </w:rPr>
      </w:pPr>
      <w:r>
        <w:rPr>
          <w:b/>
          <w:noProof/>
        </w:rPr>
        <w:drawing>
          <wp:inline distT="114300" distB="114300" distL="114300" distR="114300" wp14:anchorId="2D31DCE7" wp14:editId="6CF45345">
            <wp:extent cx="3729038" cy="2252125"/>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3729038" cy="2252125"/>
                    </a:xfrm>
                    <a:prstGeom prst="rect">
                      <a:avLst/>
                    </a:prstGeom>
                    <a:ln/>
                  </pic:spPr>
                </pic:pic>
              </a:graphicData>
            </a:graphic>
          </wp:inline>
        </w:drawing>
      </w:r>
    </w:p>
    <w:p w14:paraId="3BAF23DF" w14:textId="77777777" w:rsidR="00A42E1D" w:rsidRDefault="00A42E1D">
      <w:pPr>
        <w:rPr>
          <w:b/>
        </w:rPr>
      </w:pPr>
    </w:p>
    <w:p w14:paraId="48FFF51B" w14:textId="4CD63FFA" w:rsidR="00A42E1D" w:rsidRPr="00D634CC" w:rsidRDefault="00000000" w:rsidP="00D634CC">
      <w:pPr>
        <w:pStyle w:val="Prrafodelista"/>
        <w:numPr>
          <w:ilvl w:val="0"/>
          <w:numId w:val="59"/>
        </w:numPr>
        <w:rPr>
          <w:b/>
        </w:rPr>
      </w:pPr>
      <w:r w:rsidRPr="00D634CC">
        <w:rPr>
          <w:b/>
        </w:rPr>
        <w:lastRenderedPageBreak/>
        <w:t xml:space="preserve">Primera prueba en </w:t>
      </w:r>
      <w:proofErr w:type="spellStart"/>
      <w:r w:rsidRPr="00D634CC">
        <w:rPr>
          <w:b/>
        </w:rPr>
        <w:t>postman</w:t>
      </w:r>
      <w:proofErr w:type="spellEnd"/>
    </w:p>
    <w:p w14:paraId="1E6AF782" w14:textId="77777777" w:rsidR="00A42E1D" w:rsidRDefault="00000000">
      <w:pPr>
        <w:rPr>
          <w:b/>
        </w:rPr>
      </w:pPr>
      <w:r>
        <w:rPr>
          <w:b/>
          <w:noProof/>
        </w:rPr>
        <w:drawing>
          <wp:inline distT="114300" distB="114300" distL="114300" distR="114300" wp14:anchorId="742B7799" wp14:editId="42981A66">
            <wp:extent cx="5329238" cy="3057525"/>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329238" cy="3057525"/>
                    </a:xfrm>
                    <a:prstGeom prst="rect">
                      <a:avLst/>
                    </a:prstGeom>
                    <a:ln/>
                  </pic:spPr>
                </pic:pic>
              </a:graphicData>
            </a:graphic>
          </wp:inline>
        </w:drawing>
      </w:r>
    </w:p>
    <w:p w14:paraId="0DB4FD92" w14:textId="19466101" w:rsidR="00F37D25" w:rsidRPr="00D634CC" w:rsidRDefault="00F37D25" w:rsidP="00D634CC">
      <w:pPr>
        <w:pStyle w:val="Prrafodelista"/>
        <w:numPr>
          <w:ilvl w:val="0"/>
          <w:numId w:val="59"/>
        </w:numPr>
        <w:rPr>
          <w:b/>
        </w:rPr>
      </w:pPr>
      <w:r w:rsidRPr="00D634CC">
        <w:rPr>
          <w:b/>
        </w:rPr>
        <w:t xml:space="preserve">Prueba Unitaria </w:t>
      </w:r>
    </w:p>
    <w:p w14:paraId="140BC6C3" w14:textId="63389A3D" w:rsidR="00AD2B81" w:rsidRDefault="00AD2B81" w:rsidP="00AD2B81">
      <w:pPr>
        <w:jc w:val="left"/>
      </w:pPr>
      <w:r w:rsidRPr="00AD2B81">
        <w:rPr>
          <w:b/>
          <w:bCs/>
        </w:rPr>
        <w:t>Prueba en Postman:</w:t>
      </w:r>
      <w:r w:rsidRPr="00AD2B81">
        <w:t xml:space="preserve"> Ingreso de credenciales correctas.</w:t>
      </w:r>
      <w:r w:rsidRPr="00AD2B81">
        <w:br/>
      </w:r>
      <w:r w:rsidRPr="00AD2B81">
        <w:rPr>
          <w:b/>
          <w:bCs/>
        </w:rPr>
        <w:t>Esperado:</w:t>
      </w:r>
      <w:r w:rsidRPr="00AD2B81">
        <w:t xml:space="preserve"> status 200 y token o mensaje "Acceso concedido".</w:t>
      </w:r>
    </w:p>
    <w:p w14:paraId="5DB34A6F" w14:textId="7FF30135" w:rsidR="00F539E8" w:rsidRPr="00AD2B81" w:rsidRDefault="00F539E8" w:rsidP="00AD2B81">
      <w:pPr>
        <w:jc w:val="left"/>
      </w:pPr>
      <w:r w:rsidRPr="00F539E8">
        <w:t xml:space="preserve">Esta prueba usa JUnit para validar que el método </w:t>
      </w:r>
      <w:proofErr w:type="gramStart"/>
      <w:r w:rsidRPr="00F539E8">
        <w:t>login(</w:t>
      </w:r>
      <w:proofErr w:type="gramEnd"/>
      <w:r w:rsidRPr="00F539E8">
        <w:t>) devuelve true cuando las credenciales son correctas. Se simula el ingreso del usuario y se comprueba la autenticación.</w:t>
      </w:r>
    </w:p>
    <w:p w14:paraId="7B1FE699" w14:textId="21CA1152" w:rsidR="00AD2B81" w:rsidRDefault="00AD2B81">
      <w:pPr>
        <w:rPr>
          <w:b/>
        </w:rPr>
      </w:pPr>
      <w:r w:rsidRPr="00AD2B81">
        <w:rPr>
          <w:b/>
        </w:rPr>
        <w:drawing>
          <wp:inline distT="0" distB="0" distL="0" distR="0" wp14:anchorId="60072CD0" wp14:editId="07BF008D">
            <wp:extent cx="4206605" cy="1150720"/>
            <wp:effectExtent l="0" t="0" r="3810" b="0"/>
            <wp:docPr id="173938484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84840" name="Imagen 1" descr="Interfaz de usuario gráfica, Texto, Aplicación, Correo electrónico&#10;&#10;El contenido generado por IA puede ser incorrecto."/>
                    <pic:cNvPicPr/>
                  </pic:nvPicPr>
                  <pic:blipFill>
                    <a:blip r:embed="rId20"/>
                    <a:stretch>
                      <a:fillRect/>
                    </a:stretch>
                  </pic:blipFill>
                  <pic:spPr>
                    <a:xfrm>
                      <a:off x="0" y="0"/>
                      <a:ext cx="4206605" cy="1150720"/>
                    </a:xfrm>
                    <a:prstGeom prst="rect">
                      <a:avLst/>
                    </a:prstGeom>
                  </pic:spPr>
                </pic:pic>
              </a:graphicData>
            </a:graphic>
          </wp:inline>
        </w:drawing>
      </w:r>
    </w:p>
    <w:p w14:paraId="4AF134DF" w14:textId="77777777" w:rsidR="00F37D25" w:rsidRDefault="00F37D25">
      <w:pPr>
        <w:rPr>
          <w:b/>
        </w:rPr>
      </w:pPr>
    </w:p>
    <w:p w14:paraId="08A602E2" w14:textId="008B974A" w:rsidR="00A42E1D" w:rsidRDefault="00000000">
      <w:pPr>
        <w:pStyle w:val="Ttulo2"/>
      </w:pPr>
      <w:bookmarkStart w:id="49" w:name="_nbtfkj77p5l4" w:colFirst="0" w:colLast="0"/>
      <w:bookmarkEnd w:id="49"/>
      <w:r>
        <w:lastRenderedPageBreak/>
        <w:t xml:space="preserve">12.2 Modulo Tramites en </w:t>
      </w:r>
      <w:r w:rsidR="00F539E8">
        <w:t>Línea</w:t>
      </w:r>
      <w:r>
        <w:t xml:space="preserve"> (Principal)</w:t>
      </w:r>
    </w:p>
    <w:p w14:paraId="63C9449B" w14:textId="77777777" w:rsidR="00A42E1D" w:rsidRDefault="00000000">
      <w:pPr>
        <w:rPr>
          <w:b/>
        </w:rPr>
      </w:pPr>
      <w:r>
        <w:rPr>
          <w:b/>
          <w:noProof/>
        </w:rPr>
        <w:drawing>
          <wp:inline distT="114300" distB="114300" distL="114300" distR="114300" wp14:anchorId="60399198" wp14:editId="1B936C8E">
            <wp:extent cx="5067300" cy="3346146"/>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b="41958"/>
                    <a:stretch>
                      <a:fillRect/>
                    </a:stretch>
                  </pic:blipFill>
                  <pic:spPr>
                    <a:xfrm>
                      <a:off x="0" y="0"/>
                      <a:ext cx="5067300" cy="3346146"/>
                    </a:xfrm>
                    <a:prstGeom prst="rect">
                      <a:avLst/>
                    </a:prstGeom>
                    <a:ln/>
                  </pic:spPr>
                </pic:pic>
              </a:graphicData>
            </a:graphic>
          </wp:inline>
        </w:drawing>
      </w:r>
    </w:p>
    <w:p w14:paraId="3B59EA77" w14:textId="77777777" w:rsidR="00A42E1D" w:rsidRDefault="00A42E1D">
      <w:pPr>
        <w:rPr>
          <w:b/>
        </w:rPr>
      </w:pPr>
    </w:p>
    <w:p w14:paraId="0384B040" w14:textId="3ED9294E" w:rsidR="00A42E1D" w:rsidRPr="00D634CC" w:rsidRDefault="00000000" w:rsidP="00D634CC">
      <w:pPr>
        <w:pStyle w:val="Prrafodelista"/>
        <w:numPr>
          <w:ilvl w:val="0"/>
          <w:numId w:val="59"/>
        </w:numPr>
        <w:rPr>
          <w:b/>
        </w:rPr>
      </w:pPr>
      <w:r w:rsidRPr="00D634CC">
        <w:rPr>
          <w:b/>
        </w:rPr>
        <w:t xml:space="preserve">Pruebas en </w:t>
      </w:r>
      <w:r w:rsidR="00F539E8">
        <w:rPr>
          <w:b/>
        </w:rPr>
        <w:t>P</w:t>
      </w:r>
      <w:r w:rsidRPr="00D634CC">
        <w:rPr>
          <w:b/>
        </w:rPr>
        <w:t>ostman:</w:t>
      </w:r>
    </w:p>
    <w:p w14:paraId="146A32A3" w14:textId="77777777" w:rsidR="00A42E1D" w:rsidRDefault="00000000">
      <w:pPr>
        <w:rPr>
          <w:b/>
        </w:rPr>
      </w:pPr>
      <w:r>
        <w:rPr>
          <w:b/>
          <w:noProof/>
        </w:rPr>
        <w:drawing>
          <wp:inline distT="114300" distB="114300" distL="114300" distR="114300" wp14:anchorId="01B8527D" wp14:editId="6552A380">
            <wp:extent cx="5128260" cy="332232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130998" cy="3324094"/>
                    </a:xfrm>
                    <a:prstGeom prst="rect">
                      <a:avLst/>
                    </a:prstGeom>
                    <a:ln/>
                  </pic:spPr>
                </pic:pic>
              </a:graphicData>
            </a:graphic>
          </wp:inline>
        </w:drawing>
      </w:r>
    </w:p>
    <w:p w14:paraId="1A4AF74D" w14:textId="77777777" w:rsidR="00D634CC" w:rsidRDefault="00D634CC">
      <w:pPr>
        <w:rPr>
          <w:b/>
        </w:rPr>
      </w:pPr>
    </w:p>
    <w:p w14:paraId="51F7A809" w14:textId="77777777" w:rsidR="00D634CC" w:rsidRDefault="00D634CC">
      <w:pPr>
        <w:rPr>
          <w:b/>
        </w:rPr>
      </w:pPr>
    </w:p>
    <w:p w14:paraId="160FA9CB" w14:textId="77777777" w:rsidR="00D634CC" w:rsidRDefault="00D634CC">
      <w:pPr>
        <w:rPr>
          <w:b/>
        </w:rPr>
      </w:pPr>
    </w:p>
    <w:p w14:paraId="54FD480C" w14:textId="13C1D47F" w:rsidR="00D634CC" w:rsidRDefault="00D634CC">
      <w:pPr>
        <w:rPr>
          <w:b/>
        </w:rPr>
      </w:pPr>
    </w:p>
    <w:p w14:paraId="695B8245" w14:textId="551215BC" w:rsidR="00AD2B81" w:rsidRPr="00F539E8" w:rsidRDefault="00AD2B81" w:rsidP="00F539E8">
      <w:pPr>
        <w:pStyle w:val="Prrafodelista"/>
        <w:numPr>
          <w:ilvl w:val="0"/>
          <w:numId w:val="59"/>
        </w:numPr>
        <w:rPr>
          <w:b/>
        </w:rPr>
      </w:pPr>
      <w:r w:rsidRPr="00F539E8">
        <w:rPr>
          <w:b/>
        </w:rPr>
        <w:lastRenderedPageBreak/>
        <w:t>Pruebas Unitarias</w:t>
      </w:r>
    </w:p>
    <w:p w14:paraId="36A8C6D3" w14:textId="1709E81D" w:rsidR="00F539E8" w:rsidRDefault="00F539E8" w:rsidP="00F539E8">
      <w:pPr>
        <w:pStyle w:val="Prrafodelista"/>
        <w:spacing w:before="100" w:beforeAutospacing="1" w:after="100" w:afterAutospacing="1"/>
        <w:jc w:val="left"/>
        <w:rPr>
          <w:rFonts w:eastAsia="Times New Roman"/>
          <w:lang w:val="es-CL"/>
        </w:rPr>
      </w:pPr>
      <w:r w:rsidRPr="00F539E8">
        <w:rPr>
          <w:rFonts w:eastAsia="Times New Roman"/>
          <w:b/>
          <w:bCs/>
          <w:lang w:val="es-CL"/>
        </w:rPr>
        <w:t>Escenario en Postman:</w:t>
      </w:r>
      <w:r w:rsidRPr="00F539E8">
        <w:rPr>
          <w:rFonts w:eastAsia="Times New Roman"/>
          <w:lang w:val="es-CL"/>
        </w:rPr>
        <w:t xml:space="preserve"> El usuario puede ver o registrar el estado de su trámite.</w:t>
      </w:r>
      <w:r w:rsidRPr="00F539E8">
        <w:rPr>
          <w:rFonts w:eastAsia="Times New Roman"/>
          <w:lang w:val="es-CL"/>
        </w:rPr>
        <w:br/>
      </w:r>
      <w:r w:rsidRPr="00F539E8">
        <w:rPr>
          <w:rFonts w:eastAsia="Times New Roman"/>
          <w:b/>
          <w:bCs/>
          <w:lang w:val="es-CL"/>
        </w:rPr>
        <w:t>Objetivo:</w:t>
      </w:r>
      <w:r w:rsidRPr="00F539E8">
        <w:rPr>
          <w:rFonts w:eastAsia="Times New Roman"/>
          <w:lang w:val="es-CL"/>
        </w:rPr>
        <w:t xml:space="preserve"> Confirmar que el sistema guarda o retorna el estado correcto.</w:t>
      </w:r>
    </w:p>
    <w:p w14:paraId="1ACACFE9" w14:textId="77777777" w:rsidR="000D7560" w:rsidRDefault="000D7560" w:rsidP="00F539E8">
      <w:pPr>
        <w:pStyle w:val="Prrafodelista"/>
        <w:spacing w:before="100" w:beforeAutospacing="1" w:after="100" w:afterAutospacing="1"/>
        <w:jc w:val="left"/>
        <w:rPr>
          <w:rFonts w:eastAsia="Times New Roman"/>
          <w:lang w:val="es-CL"/>
        </w:rPr>
      </w:pPr>
    </w:p>
    <w:p w14:paraId="1B68E689" w14:textId="1ED8913E" w:rsidR="000D7560" w:rsidRDefault="000D7560" w:rsidP="000D7560">
      <w:pPr>
        <w:pStyle w:val="Prrafodelista"/>
        <w:numPr>
          <w:ilvl w:val="0"/>
          <w:numId w:val="60"/>
        </w:numPr>
        <w:spacing w:before="100" w:beforeAutospacing="1" w:after="100" w:afterAutospacing="1"/>
        <w:jc w:val="left"/>
        <w:rPr>
          <w:rFonts w:eastAsia="Times New Roman"/>
        </w:rPr>
      </w:pPr>
      <w:r w:rsidRPr="000D7560">
        <w:rPr>
          <w:rFonts w:eastAsia="Times New Roman"/>
        </w:rPr>
        <w:t>Registro de un trámite</w:t>
      </w:r>
    </w:p>
    <w:p w14:paraId="6BE4B3AD" w14:textId="3DE083E0" w:rsidR="000D7560" w:rsidRPr="000D7560" w:rsidRDefault="000D7560" w:rsidP="000D7560">
      <w:pPr>
        <w:pStyle w:val="NormalWeb"/>
        <w:rPr>
          <w:rFonts w:ascii="Arial" w:hAnsi="Arial" w:cs="Arial"/>
        </w:rPr>
      </w:pPr>
      <w:r w:rsidRPr="000D7560">
        <w:rPr>
          <w:rFonts w:ascii="Arial" w:hAnsi="Arial" w:cs="Arial"/>
        </w:rPr>
        <w:t>Se simula que el usuario genera un nuevo trámite con su RUT y tipo de gestión (</w:t>
      </w:r>
      <w:proofErr w:type="spellStart"/>
      <w:r w:rsidRPr="000D7560">
        <w:rPr>
          <w:rFonts w:ascii="Arial" w:hAnsi="Arial" w:cs="Arial"/>
        </w:rPr>
        <w:t>ej</w:t>
      </w:r>
      <w:proofErr w:type="spellEnd"/>
      <w:r w:rsidRPr="000D7560">
        <w:rPr>
          <w:rFonts w:ascii="Arial" w:hAnsi="Arial" w:cs="Arial"/>
        </w:rPr>
        <w:t xml:space="preserve">: “Cruce Fronterizo”). La prueba unitaria valida que el método </w:t>
      </w:r>
      <w:r w:rsidRPr="000D7560">
        <w:rPr>
          <w:rStyle w:val="CdigoHTML"/>
          <w:rFonts w:ascii="Arial" w:hAnsi="Arial" w:cs="Arial"/>
          <w:sz w:val="24"/>
          <w:szCs w:val="24"/>
          <w:highlight w:val="yellow"/>
        </w:rPr>
        <w:t>registrar (</w:t>
      </w:r>
      <w:r w:rsidRPr="000D7560">
        <w:rPr>
          <w:rStyle w:val="CdigoHTML"/>
          <w:rFonts w:ascii="Arial" w:hAnsi="Arial" w:cs="Arial"/>
          <w:sz w:val="24"/>
          <w:szCs w:val="24"/>
          <w:highlight w:val="yellow"/>
        </w:rPr>
        <w:t>)</w:t>
      </w:r>
      <w:r w:rsidRPr="000D7560">
        <w:rPr>
          <w:rFonts w:ascii="Arial" w:hAnsi="Arial" w:cs="Arial"/>
        </w:rPr>
        <w:t xml:space="preserve"> del servicio de trámites retorna </w:t>
      </w:r>
      <w:r w:rsidRPr="000D7560">
        <w:rPr>
          <w:rStyle w:val="CdigoHTML"/>
          <w:rFonts w:ascii="Arial" w:hAnsi="Arial" w:cs="Arial"/>
        </w:rPr>
        <w:t>true</w:t>
      </w:r>
      <w:r w:rsidRPr="000D7560">
        <w:rPr>
          <w:rFonts w:ascii="Arial" w:hAnsi="Arial" w:cs="Arial"/>
        </w:rPr>
        <w:t>, indicando que el trámite fue guardado correctamente.</w:t>
      </w:r>
    </w:p>
    <w:p w14:paraId="2F7E643F" w14:textId="07221620" w:rsidR="000D7560" w:rsidRPr="000D7560" w:rsidRDefault="000D7560" w:rsidP="000D7560">
      <w:pPr>
        <w:pStyle w:val="NormalWeb"/>
        <w:rPr>
          <w:rFonts w:ascii="Arial" w:hAnsi="Arial" w:cs="Arial"/>
        </w:rPr>
      </w:pPr>
      <w:r w:rsidRPr="000D7560">
        <w:rPr>
          <w:rFonts w:ascii="Arial" w:hAnsi="Arial" w:cs="Arial"/>
        </w:rPr>
        <w:t xml:space="preserve">Esta lógica puede implementarse con JUnit y utilizar </w:t>
      </w:r>
      <w:r w:rsidRPr="000D7560">
        <w:rPr>
          <w:rStyle w:val="Textoennegrita"/>
          <w:rFonts w:ascii="Arial" w:hAnsi="Arial" w:cs="Arial"/>
        </w:rPr>
        <w:t>Mockito</w:t>
      </w:r>
      <w:r w:rsidRPr="000D7560">
        <w:rPr>
          <w:rFonts w:ascii="Arial" w:hAnsi="Arial" w:cs="Arial"/>
        </w:rPr>
        <w:t xml:space="preserve"> para simular la respuesta del repositorio que guarda los datos (por ejemplo, una base de datos o un servicio REST).</w:t>
      </w:r>
    </w:p>
    <w:p w14:paraId="19920B7C" w14:textId="49F3B87A" w:rsidR="00F539E8" w:rsidRDefault="00F539E8">
      <w:pPr>
        <w:rPr>
          <w:b/>
        </w:rPr>
      </w:pPr>
      <w:r w:rsidRPr="00F539E8">
        <w:rPr>
          <w:b/>
        </w:rPr>
        <w:drawing>
          <wp:inline distT="0" distB="0" distL="0" distR="0" wp14:anchorId="25F8E9E7" wp14:editId="6EE879CA">
            <wp:extent cx="4930567" cy="1127858"/>
            <wp:effectExtent l="0" t="0" r="3810" b="0"/>
            <wp:docPr id="47783657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36579" name="Imagen 1" descr="Interfaz de usuario gráfica, Texto, Aplicación&#10;&#10;El contenido generado por IA puede ser incorrecto."/>
                    <pic:cNvPicPr/>
                  </pic:nvPicPr>
                  <pic:blipFill>
                    <a:blip r:embed="rId23"/>
                    <a:stretch>
                      <a:fillRect/>
                    </a:stretch>
                  </pic:blipFill>
                  <pic:spPr>
                    <a:xfrm>
                      <a:off x="0" y="0"/>
                      <a:ext cx="4930567" cy="1127858"/>
                    </a:xfrm>
                    <a:prstGeom prst="rect">
                      <a:avLst/>
                    </a:prstGeom>
                  </pic:spPr>
                </pic:pic>
              </a:graphicData>
            </a:graphic>
          </wp:inline>
        </w:drawing>
      </w:r>
    </w:p>
    <w:p w14:paraId="12DF071E" w14:textId="6AC9C5A9" w:rsidR="000D7560" w:rsidRPr="000D7560" w:rsidRDefault="000D7560" w:rsidP="000D7560">
      <w:pPr>
        <w:pStyle w:val="Prrafodelista"/>
        <w:numPr>
          <w:ilvl w:val="0"/>
          <w:numId w:val="60"/>
        </w:numPr>
        <w:rPr>
          <w:bCs/>
        </w:rPr>
      </w:pPr>
      <w:r w:rsidRPr="000D7560">
        <w:rPr>
          <w:bCs/>
        </w:rPr>
        <w:t>Consulta del estado de trámite</w:t>
      </w:r>
    </w:p>
    <w:p w14:paraId="23486F0A" w14:textId="77777777" w:rsidR="000D7560" w:rsidRPr="000D7560" w:rsidRDefault="000D7560" w:rsidP="000D7560">
      <w:pPr>
        <w:pStyle w:val="NormalWeb"/>
        <w:ind w:left="360"/>
        <w:rPr>
          <w:rFonts w:ascii="Arial" w:hAnsi="Arial" w:cs="Arial"/>
        </w:rPr>
      </w:pPr>
      <w:r w:rsidRPr="000D7560">
        <w:rPr>
          <w:rFonts w:ascii="Arial" w:hAnsi="Arial" w:cs="Arial"/>
        </w:rPr>
        <w:t xml:space="preserve">El sistema debería permitir consultar el estado actual de un trámite ingresando el RUT del usuario. La prueba unitaria usa </w:t>
      </w:r>
      <w:r w:rsidRPr="000D7560">
        <w:rPr>
          <w:rStyle w:val="Textoennegrita"/>
          <w:rFonts w:ascii="Arial" w:hAnsi="Arial" w:cs="Arial"/>
        </w:rPr>
        <w:t>Mockito</w:t>
      </w:r>
      <w:r w:rsidRPr="000D7560">
        <w:rPr>
          <w:rFonts w:ascii="Arial" w:hAnsi="Arial" w:cs="Arial"/>
        </w:rPr>
        <w:t xml:space="preserve"> para simular el resultado de la búsqueda (por ejemplo, “En Proceso”) y luego valida con </w:t>
      </w:r>
      <w:proofErr w:type="spellStart"/>
      <w:proofErr w:type="gramStart"/>
      <w:r w:rsidRPr="000D7560">
        <w:rPr>
          <w:rStyle w:val="CdigoHTML"/>
          <w:rFonts w:ascii="Arial" w:hAnsi="Arial" w:cs="Arial"/>
        </w:rPr>
        <w:t>assertEquals</w:t>
      </w:r>
      <w:proofErr w:type="spellEnd"/>
      <w:r w:rsidRPr="000D7560">
        <w:rPr>
          <w:rStyle w:val="CdigoHTML"/>
          <w:rFonts w:ascii="Arial" w:hAnsi="Arial" w:cs="Arial"/>
        </w:rPr>
        <w:t>(</w:t>
      </w:r>
      <w:proofErr w:type="gramEnd"/>
      <w:r w:rsidRPr="000D7560">
        <w:rPr>
          <w:rStyle w:val="CdigoHTML"/>
          <w:rFonts w:ascii="Arial" w:hAnsi="Arial" w:cs="Arial"/>
        </w:rPr>
        <w:t>)</w:t>
      </w:r>
      <w:r w:rsidRPr="000D7560">
        <w:rPr>
          <w:rFonts w:ascii="Arial" w:hAnsi="Arial" w:cs="Arial"/>
        </w:rPr>
        <w:t xml:space="preserve"> que ese estado sea el esperado.</w:t>
      </w:r>
    </w:p>
    <w:p w14:paraId="4D0F9B68" w14:textId="301A6133" w:rsidR="000D7560" w:rsidRPr="000D7560" w:rsidRDefault="000D7560" w:rsidP="000D7560">
      <w:pPr>
        <w:pStyle w:val="NormalWeb"/>
        <w:ind w:left="360"/>
        <w:rPr>
          <w:rFonts w:ascii="Arial" w:hAnsi="Arial" w:cs="Arial"/>
        </w:rPr>
      </w:pPr>
      <w:r w:rsidRPr="000D7560">
        <w:rPr>
          <w:rFonts w:ascii="Arial" w:hAnsi="Arial" w:cs="Arial"/>
        </w:rPr>
        <w:t>Esto permite testear la lógica de consulta sin necesidad de tener un repositorio real conectado.</w:t>
      </w:r>
    </w:p>
    <w:p w14:paraId="27A78577" w14:textId="312A14BF" w:rsidR="00F539E8" w:rsidRDefault="00F539E8">
      <w:pPr>
        <w:rPr>
          <w:b/>
        </w:rPr>
      </w:pPr>
      <w:r w:rsidRPr="00F539E8">
        <w:rPr>
          <w:b/>
        </w:rPr>
        <w:drawing>
          <wp:inline distT="0" distB="0" distL="0" distR="0" wp14:anchorId="366AAD58" wp14:editId="5B4D4097">
            <wp:extent cx="4541914" cy="967824"/>
            <wp:effectExtent l="0" t="0" r="0" b="3810"/>
            <wp:docPr id="12018631"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631" name="Imagen 1" descr="Texto, Carta&#10;&#10;El contenido generado por IA puede ser incorrecto."/>
                    <pic:cNvPicPr/>
                  </pic:nvPicPr>
                  <pic:blipFill>
                    <a:blip r:embed="rId24"/>
                    <a:stretch>
                      <a:fillRect/>
                    </a:stretch>
                  </pic:blipFill>
                  <pic:spPr>
                    <a:xfrm>
                      <a:off x="0" y="0"/>
                      <a:ext cx="4541914" cy="967824"/>
                    </a:xfrm>
                    <a:prstGeom prst="rect">
                      <a:avLst/>
                    </a:prstGeom>
                  </pic:spPr>
                </pic:pic>
              </a:graphicData>
            </a:graphic>
          </wp:inline>
        </w:drawing>
      </w:r>
    </w:p>
    <w:p w14:paraId="49255136" w14:textId="77777777" w:rsidR="00A42E1D" w:rsidRDefault="00000000">
      <w:pPr>
        <w:pStyle w:val="Ttulo2"/>
      </w:pPr>
      <w:bookmarkStart w:id="50" w:name="_b4gbk2yfgqc1" w:colFirst="0" w:colLast="0"/>
      <w:bookmarkEnd w:id="50"/>
      <w:r>
        <w:lastRenderedPageBreak/>
        <w:t>12.3 Modulo Documentos vehiculares</w:t>
      </w:r>
    </w:p>
    <w:p w14:paraId="37A94EB9" w14:textId="77777777" w:rsidR="00A42E1D" w:rsidRDefault="00000000">
      <w:pPr>
        <w:rPr>
          <w:b/>
        </w:rPr>
      </w:pPr>
      <w:r>
        <w:rPr>
          <w:b/>
          <w:noProof/>
        </w:rPr>
        <w:drawing>
          <wp:inline distT="114300" distB="114300" distL="114300" distR="114300" wp14:anchorId="3DB9FC6C" wp14:editId="23159021">
            <wp:extent cx="5734050" cy="6841821"/>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734050" cy="6841821"/>
                    </a:xfrm>
                    <a:prstGeom prst="rect">
                      <a:avLst/>
                    </a:prstGeom>
                    <a:ln/>
                  </pic:spPr>
                </pic:pic>
              </a:graphicData>
            </a:graphic>
          </wp:inline>
        </w:drawing>
      </w:r>
    </w:p>
    <w:p w14:paraId="753DDB55" w14:textId="77777777" w:rsidR="00A42E1D" w:rsidRDefault="00A42E1D">
      <w:pPr>
        <w:rPr>
          <w:b/>
        </w:rPr>
      </w:pPr>
    </w:p>
    <w:p w14:paraId="61143AB2" w14:textId="77777777" w:rsidR="00A42E1D" w:rsidRDefault="00A42E1D">
      <w:pPr>
        <w:rPr>
          <w:b/>
        </w:rPr>
      </w:pPr>
    </w:p>
    <w:p w14:paraId="601CB161" w14:textId="77777777" w:rsidR="00A42E1D" w:rsidRDefault="00A42E1D">
      <w:pPr>
        <w:rPr>
          <w:b/>
        </w:rPr>
      </w:pPr>
    </w:p>
    <w:p w14:paraId="47CDB399" w14:textId="77777777" w:rsidR="00A42E1D" w:rsidRDefault="00A42E1D">
      <w:pPr>
        <w:rPr>
          <w:b/>
        </w:rPr>
      </w:pPr>
    </w:p>
    <w:p w14:paraId="396FDADC" w14:textId="77777777" w:rsidR="00A42E1D" w:rsidRDefault="00A42E1D">
      <w:pPr>
        <w:rPr>
          <w:b/>
        </w:rPr>
      </w:pPr>
    </w:p>
    <w:p w14:paraId="132C0171" w14:textId="77777777" w:rsidR="00A42E1D" w:rsidRDefault="00A42E1D">
      <w:pPr>
        <w:rPr>
          <w:b/>
        </w:rPr>
      </w:pPr>
    </w:p>
    <w:p w14:paraId="1A400586" w14:textId="566D425C" w:rsidR="00A42E1D" w:rsidRPr="00D634CC" w:rsidRDefault="00000000" w:rsidP="00D634CC">
      <w:pPr>
        <w:pStyle w:val="Prrafodelista"/>
        <w:numPr>
          <w:ilvl w:val="0"/>
          <w:numId w:val="59"/>
        </w:numPr>
        <w:rPr>
          <w:b/>
        </w:rPr>
      </w:pPr>
      <w:r w:rsidRPr="00D634CC">
        <w:rPr>
          <w:b/>
        </w:rPr>
        <w:lastRenderedPageBreak/>
        <w:t>Prueba en Postman:</w:t>
      </w:r>
    </w:p>
    <w:p w14:paraId="2520A55F" w14:textId="77777777" w:rsidR="00A42E1D" w:rsidRDefault="00000000">
      <w:pPr>
        <w:rPr>
          <w:b/>
        </w:rPr>
      </w:pPr>
      <w:r>
        <w:rPr>
          <w:b/>
          <w:noProof/>
        </w:rPr>
        <w:drawing>
          <wp:inline distT="114300" distB="114300" distL="114300" distR="114300" wp14:anchorId="0D47141D" wp14:editId="7ADB5301">
            <wp:extent cx="5734050" cy="3833813"/>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734050" cy="3833813"/>
                    </a:xfrm>
                    <a:prstGeom prst="rect">
                      <a:avLst/>
                    </a:prstGeom>
                    <a:ln/>
                  </pic:spPr>
                </pic:pic>
              </a:graphicData>
            </a:graphic>
          </wp:inline>
        </w:drawing>
      </w:r>
    </w:p>
    <w:p w14:paraId="7074F01F" w14:textId="6375A13F" w:rsidR="00A42E1D" w:rsidRPr="00D634CC" w:rsidRDefault="00D634CC" w:rsidP="00D634CC">
      <w:pPr>
        <w:pStyle w:val="Prrafodelista"/>
        <w:numPr>
          <w:ilvl w:val="0"/>
          <w:numId w:val="59"/>
        </w:numPr>
        <w:rPr>
          <w:b/>
        </w:rPr>
      </w:pPr>
      <w:r w:rsidRPr="00D634CC">
        <w:rPr>
          <w:b/>
        </w:rPr>
        <w:t>Pruebas Unitarias</w:t>
      </w:r>
    </w:p>
    <w:p w14:paraId="2366BB41" w14:textId="2CE6B120" w:rsidR="00D634CC" w:rsidRDefault="00D634CC" w:rsidP="00D634CC">
      <w:pPr>
        <w:jc w:val="left"/>
        <w:rPr>
          <w:bCs/>
          <w:lang w:val="es-CL"/>
        </w:rPr>
      </w:pPr>
      <w:r w:rsidRPr="00D634CC">
        <w:rPr>
          <w:b/>
          <w:bCs/>
          <w:lang w:val="es-CL"/>
        </w:rPr>
        <w:t>Prueba en Postman:</w:t>
      </w:r>
      <w:r w:rsidRPr="00D634CC">
        <w:rPr>
          <w:bCs/>
          <w:lang w:val="es-CL"/>
        </w:rPr>
        <w:t xml:space="preserve"> Se envía archivo/documento correcto.</w:t>
      </w:r>
      <w:r w:rsidRPr="00D634CC">
        <w:rPr>
          <w:bCs/>
          <w:lang w:val="es-CL"/>
        </w:rPr>
        <w:br/>
      </w:r>
      <w:r w:rsidRPr="00D634CC">
        <w:rPr>
          <w:b/>
          <w:bCs/>
          <w:lang w:val="es-CL"/>
        </w:rPr>
        <w:t>Esperado:</w:t>
      </w:r>
      <w:r w:rsidRPr="00D634CC">
        <w:rPr>
          <w:bCs/>
          <w:lang w:val="es-CL"/>
        </w:rPr>
        <w:t xml:space="preserve"> status 200, mensaje “Documento recibido”.</w:t>
      </w:r>
    </w:p>
    <w:p w14:paraId="2305F417" w14:textId="4ABF8F5B" w:rsidR="000D7560" w:rsidRPr="000D7560" w:rsidRDefault="000D7560" w:rsidP="000D7560">
      <w:pPr>
        <w:spacing w:before="100" w:beforeAutospacing="1" w:after="100" w:afterAutospacing="1"/>
        <w:jc w:val="left"/>
        <w:rPr>
          <w:rFonts w:eastAsia="Times New Roman"/>
        </w:rPr>
      </w:pPr>
      <w:r w:rsidRPr="00F539E8">
        <w:rPr>
          <w:rFonts w:eastAsia="Times New Roman"/>
        </w:rPr>
        <w:t>Se simula la carga de un documento PDF usando un método subir () del servicio de documentos. Si el archivo cumple con el formato, se espera que retorne true. Esta prueba también se puede simular con Mockito si el servicio depende de una base de datos.</w:t>
      </w:r>
    </w:p>
    <w:p w14:paraId="4AFE4FA8" w14:textId="36D7CEEF" w:rsidR="00D634CC" w:rsidRDefault="00D634CC">
      <w:pPr>
        <w:rPr>
          <w:b/>
        </w:rPr>
      </w:pPr>
      <w:r w:rsidRPr="00D634CC">
        <w:rPr>
          <w:b/>
        </w:rPr>
        <w:drawing>
          <wp:inline distT="0" distB="0" distL="0" distR="0" wp14:anchorId="102A7D5F" wp14:editId="44ECE129">
            <wp:extent cx="5052498" cy="1158340"/>
            <wp:effectExtent l="0" t="0" r="0" b="3810"/>
            <wp:docPr id="117342711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27112" name="Imagen 1" descr="Interfaz de usuario gráfica, Texto, Aplicación&#10;&#10;El contenido generado por IA puede ser incorrecto."/>
                    <pic:cNvPicPr/>
                  </pic:nvPicPr>
                  <pic:blipFill>
                    <a:blip r:embed="rId27"/>
                    <a:stretch>
                      <a:fillRect/>
                    </a:stretch>
                  </pic:blipFill>
                  <pic:spPr>
                    <a:xfrm>
                      <a:off x="0" y="0"/>
                      <a:ext cx="5052498" cy="1158340"/>
                    </a:xfrm>
                    <a:prstGeom prst="rect">
                      <a:avLst/>
                    </a:prstGeom>
                  </pic:spPr>
                </pic:pic>
              </a:graphicData>
            </a:graphic>
          </wp:inline>
        </w:drawing>
      </w:r>
    </w:p>
    <w:p w14:paraId="512CC175" w14:textId="77777777" w:rsidR="00A42E1D" w:rsidRDefault="00A42E1D">
      <w:pPr>
        <w:rPr>
          <w:b/>
        </w:rPr>
      </w:pPr>
    </w:p>
    <w:p w14:paraId="3D068A6F" w14:textId="77777777" w:rsidR="00A42E1D" w:rsidRDefault="00A42E1D">
      <w:pPr>
        <w:rPr>
          <w:b/>
        </w:rPr>
      </w:pPr>
    </w:p>
    <w:p w14:paraId="3EF99180" w14:textId="77777777" w:rsidR="00A42E1D" w:rsidRDefault="00A42E1D">
      <w:pPr>
        <w:rPr>
          <w:b/>
        </w:rPr>
      </w:pPr>
    </w:p>
    <w:p w14:paraId="074FB8CA" w14:textId="77777777" w:rsidR="00A42E1D" w:rsidRDefault="00A42E1D">
      <w:pPr>
        <w:rPr>
          <w:b/>
        </w:rPr>
      </w:pPr>
    </w:p>
    <w:p w14:paraId="1870D655" w14:textId="77777777" w:rsidR="00A42E1D" w:rsidRDefault="00A42E1D">
      <w:pPr>
        <w:rPr>
          <w:b/>
        </w:rPr>
      </w:pPr>
    </w:p>
    <w:p w14:paraId="6D583ECD" w14:textId="77777777" w:rsidR="00A42E1D" w:rsidRDefault="00A42E1D">
      <w:pPr>
        <w:rPr>
          <w:b/>
        </w:rPr>
      </w:pPr>
    </w:p>
    <w:p w14:paraId="6D6E2A84" w14:textId="77777777" w:rsidR="00A42E1D" w:rsidRDefault="00000000">
      <w:pPr>
        <w:pStyle w:val="Ttulo2"/>
      </w:pPr>
      <w:bookmarkStart w:id="51" w:name="_xacy33rws9sv" w:colFirst="0" w:colLast="0"/>
      <w:bookmarkEnd w:id="51"/>
      <w:r>
        <w:lastRenderedPageBreak/>
        <w:t>12.4 Modulo SAG</w:t>
      </w:r>
    </w:p>
    <w:p w14:paraId="36620775" w14:textId="77777777" w:rsidR="00A42E1D" w:rsidRDefault="00000000">
      <w:pPr>
        <w:rPr>
          <w:b/>
        </w:rPr>
      </w:pPr>
      <w:r>
        <w:rPr>
          <w:b/>
          <w:noProof/>
        </w:rPr>
        <w:drawing>
          <wp:inline distT="114300" distB="114300" distL="114300" distR="114300" wp14:anchorId="4B0C4F97" wp14:editId="32562202">
            <wp:extent cx="5731200" cy="45720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731200" cy="4572000"/>
                    </a:xfrm>
                    <a:prstGeom prst="rect">
                      <a:avLst/>
                    </a:prstGeom>
                    <a:ln/>
                  </pic:spPr>
                </pic:pic>
              </a:graphicData>
            </a:graphic>
          </wp:inline>
        </w:drawing>
      </w:r>
    </w:p>
    <w:p w14:paraId="69C4F6EE" w14:textId="0D4E9330" w:rsidR="00A42E1D" w:rsidRPr="00D634CC" w:rsidRDefault="00000000" w:rsidP="00D634CC">
      <w:pPr>
        <w:pStyle w:val="Prrafodelista"/>
        <w:numPr>
          <w:ilvl w:val="0"/>
          <w:numId w:val="59"/>
        </w:numPr>
        <w:rPr>
          <w:b/>
        </w:rPr>
      </w:pPr>
      <w:r w:rsidRPr="00D634CC">
        <w:rPr>
          <w:b/>
        </w:rPr>
        <w:t xml:space="preserve">Prueba en </w:t>
      </w:r>
      <w:proofErr w:type="spellStart"/>
      <w:r w:rsidRPr="00D634CC">
        <w:rPr>
          <w:b/>
        </w:rPr>
        <w:t>postman</w:t>
      </w:r>
      <w:proofErr w:type="spellEnd"/>
      <w:r w:rsidRPr="00D634CC">
        <w:rPr>
          <w:b/>
        </w:rPr>
        <w:t>:</w:t>
      </w:r>
    </w:p>
    <w:p w14:paraId="44420A16" w14:textId="77777777" w:rsidR="00A42E1D" w:rsidRDefault="00000000">
      <w:pPr>
        <w:rPr>
          <w:b/>
        </w:rPr>
      </w:pPr>
      <w:r>
        <w:rPr>
          <w:b/>
          <w:noProof/>
        </w:rPr>
        <w:drawing>
          <wp:inline distT="114300" distB="114300" distL="114300" distR="114300" wp14:anchorId="2D636B83" wp14:editId="6A45247E">
            <wp:extent cx="4862195" cy="252222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4862520" cy="2522389"/>
                    </a:xfrm>
                    <a:prstGeom prst="rect">
                      <a:avLst/>
                    </a:prstGeom>
                    <a:ln/>
                  </pic:spPr>
                </pic:pic>
              </a:graphicData>
            </a:graphic>
          </wp:inline>
        </w:drawing>
      </w:r>
    </w:p>
    <w:p w14:paraId="4CC7C338" w14:textId="77777777" w:rsidR="00D634CC" w:rsidRDefault="00D634CC">
      <w:pPr>
        <w:rPr>
          <w:b/>
        </w:rPr>
      </w:pPr>
    </w:p>
    <w:p w14:paraId="5CD97AB3" w14:textId="77777777" w:rsidR="00D634CC" w:rsidRDefault="00D634CC">
      <w:pPr>
        <w:rPr>
          <w:b/>
        </w:rPr>
      </w:pPr>
    </w:p>
    <w:p w14:paraId="573D4477" w14:textId="77777777" w:rsidR="00D634CC" w:rsidRDefault="00D634CC">
      <w:pPr>
        <w:rPr>
          <w:b/>
        </w:rPr>
      </w:pPr>
    </w:p>
    <w:p w14:paraId="09778495" w14:textId="2FEF2FBF" w:rsidR="00D634CC" w:rsidRDefault="00D634CC" w:rsidP="00D634CC">
      <w:pPr>
        <w:pStyle w:val="Prrafodelista"/>
        <w:numPr>
          <w:ilvl w:val="0"/>
          <w:numId w:val="59"/>
        </w:numPr>
        <w:rPr>
          <w:b/>
        </w:rPr>
      </w:pPr>
      <w:r w:rsidRPr="00D634CC">
        <w:rPr>
          <w:b/>
        </w:rPr>
        <w:lastRenderedPageBreak/>
        <w:t>Pruebas Unitarias</w:t>
      </w:r>
    </w:p>
    <w:p w14:paraId="7885751A" w14:textId="5D268D15" w:rsidR="00D634CC" w:rsidRDefault="00D634CC" w:rsidP="00D634CC">
      <w:pPr>
        <w:ind w:left="360"/>
        <w:jc w:val="left"/>
        <w:rPr>
          <w:bCs/>
        </w:rPr>
      </w:pPr>
      <w:r w:rsidRPr="00D634CC">
        <w:rPr>
          <w:b/>
          <w:bCs/>
        </w:rPr>
        <w:t>Postman simula integración con SAG y retorno exitoso</w:t>
      </w:r>
      <w:r w:rsidRPr="00D634CC">
        <w:rPr>
          <w:bCs/>
        </w:rPr>
        <w:t>.</w:t>
      </w:r>
      <w:r w:rsidRPr="00D634CC">
        <w:rPr>
          <w:bCs/>
        </w:rPr>
        <w:br/>
      </w:r>
      <w:r w:rsidRPr="00D634CC">
        <w:rPr>
          <w:b/>
          <w:bCs/>
        </w:rPr>
        <w:t>Esperado:</w:t>
      </w:r>
      <w:r w:rsidRPr="00D634CC">
        <w:rPr>
          <w:bCs/>
        </w:rPr>
        <w:t xml:space="preserve"> validación true.</w:t>
      </w:r>
    </w:p>
    <w:p w14:paraId="23883BDD" w14:textId="7D70FCBE" w:rsidR="00F539E8" w:rsidRPr="00F539E8" w:rsidRDefault="00F539E8" w:rsidP="00F539E8">
      <w:pPr>
        <w:jc w:val="left"/>
      </w:pPr>
      <w:r w:rsidRPr="00F539E8">
        <w:t xml:space="preserve">En este caso se usa Mockito para simular que el servicio externo del SAG siempre responde "válido". Esto permite testear la lógica del </w:t>
      </w:r>
      <w:proofErr w:type="gramStart"/>
      <w:r w:rsidRPr="00F539E8">
        <w:t>sistema</w:t>
      </w:r>
      <w:proofErr w:type="gramEnd"/>
      <w:r w:rsidRPr="00F539E8">
        <w:t xml:space="preserve"> aunque el API real aún no esté disponible.</w:t>
      </w:r>
    </w:p>
    <w:p w14:paraId="77A487C4" w14:textId="6739DA01" w:rsidR="00D634CC" w:rsidRDefault="00D634CC">
      <w:pPr>
        <w:rPr>
          <w:b/>
        </w:rPr>
      </w:pPr>
      <w:r w:rsidRPr="00D634CC">
        <w:rPr>
          <w:b/>
        </w:rPr>
        <w:drawing>
          <wp:inline distT="0" distB="0" distL="0" distR="0" wp14:anchorId="316D56C5" wp14:editId="71A73658">
            <wp:extent cx="4480948" cy="1089754"/>
            <wp:effectExtent l="0" t="0" r="0" b="0"/>
            <wp:docPr id="131154409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44095" name="Imagen 1" descr="Interfaz de usuario gráfica, Texto&#10;&#10;El contenido generado por IA puede ser incorrecto."/>
                    <pic:cNvPicPr/>
                  </pic:nvPicPr>
                  <pic:blipFill>
                    <a:blip r:embed="rId30"/>
                    <a:stretch>
                      <a:fillRect/>
                    </a:stretch>
                  </pic:blipFill>
                  <pic:spPr>
                    <a:xfrm>
                      <a:off x="0" y="0"/>
                      <a:ext cx="4480948" cy="1089754"/>
                    </a:xfrm>
                    <a:prstGeom prst="rect">
                      <a:avLst/>
                    </a:prstGeom>
                  </pic:spPr>
                </pic:pic>
              </a:graphicData>
            </a:graphic>
          </wp:inline>
        </w:drawing>
      </w:r>
    </w:p>
    <w:p w14:paraId="3489D0F9" w14:textId="77777777" w:rsidR="00A42E1D" w:rsidRDefault="00000000">
      <w:pPr>
        <w:pStyle w:val="Ttulo2"/>
      </w:pPr>
      <w:bookmarkStart w:id="52" w:name="_rw91zpqluder" w:colFirst="0" w:colLast="0"/>
      <w:bookmarkEnd w:id="52"/>
      <w:r>
        <w:t>12.5 Modulo Control de menores</w:t>
      </w:r>
    </w:p>
    <w:p w14:paraId="2622B846" w14:textId="77777777" w:rsidR="00A42E1D" w:rsidRDefault="00000000">
      <w:pPr>
        <w:rPr>
          <w:b/>
        </w:rPr>
      </w:pPr>
      <w:r>
        <w:rPr>
          <w:b/>
          <w:noProof/>
        </w:rPr>
        <w:drawing>
          <wp:inline distT="114300" distB="114300" distL="114300" distR="114300" wp14:anchorId="24C45072" wp14:editId="1A4EFD75">
            <wp:extent cx="5731200" cy="52959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731200" cy="5295900"/>
                    </a:xfrm>
                    <a:prstGeom prst="rect">
                      <a:avLst/>
                    </a:prstGeom>
                    <a:ln/>
                  </pic:spPr>
                </pic:pic>
              </a:graphicData>
            </a:graphic>
          </wp:inline>
        </w:drawing>
      </w:r>
    </w:p>
    <w:p w14:paraId="1D042AC7" w14:textId="77777777" w:rsidR="00A42E1D" w:rsidRDefault="00A42E1D">
      <w:pPr>
        <w:rPr>
          <w:b/>
        </w:rPr>
      </w:pPr>
    </w:p>
    <w:p w14:paraId="00B64FB7" w14:textId="77777777" w:rsidR="00A42E1D" w:rsidRDefault="00A42E1D">
      <w:pPr>
        <w:rPr>
          <w:b/>
        </w:rPr>
      </w:pPr>
    </w:p>
    <w:p w14:paraId="6D1CC577" w14:textId="0DDC2DA6" w:rsidR="00A42E1D" w:rsidRPr="00F539E8" w:rsidRDefault="00000000" w:rsidP="00F539E8">
      <w:pPr>
        <w:pStyle w:val="Prrafodelista"/>
        <w:numPr>
          <w:ilvl w:val="0"/>
          <w:numId w:val="59"/>
        </w:numPr>
        <w:rPr>
          <w:b/>
        </w:rPr>
      </w:pPr>
      <w:r w:rsidRPr="00F539E8">
        <w:rPr>
          <w:b/>
        </w:rPr>
        <w:lastRenderedPageBreak/>
        <w:t>Prueba en Postman</w:t>
      </w:r>
    </w:p>
    <w:p w14:paraId="03D069F6" w14:textId="77777777" w:rsidR="00A42E1D" w:rsidRDefault="00000000">
      <w:r>
        <w:rPr>
          <w:noProof/>
        </w:rPr>
        <w:drawing>
          <wp:inline distT="114300" distB="114300" distL="114300" distR="114300" wp14:anchorId="635E3563" wp14:editId="30330689">
            <wp:extent cx="5082853" cy="3424238"/>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082853" cy="3424238"/>
                    </a:xfrm>
                    <a:prstGeom prst="rect">
                      <a:avLst/>
                    </a:prstGeom>
                    <a:ln/>
                  </pic:spPr>
                </pic:pic>
              </a:graphicData>
            </a:graphic>
          </wp:inline>
        </w:drawing>
      </w:r>
    </w:p>
    <w:p w14:paraId="6D7DA774" w14:textId="62831728" w:rsidR="00A42E1D" w:rsidRDefault="00F539E8" w:rsidP="00F539E8">
      <w:pPr>
        <w:pStyle w:val="Prrafodelista"/>
        <w:numPr>
          <w:ilvl w:val="0"/>
          <w:numId w:val="59"/>
        </w:numPr>
        <w:rPr>
          <w:b/>
          <w:bCs/>
        </w:rPr>
      </w:pPr>
      <w:r>
        <w:rPr>
          <w:b/>
          <w:bCs/>
        </w:rPr>
        <w:t>Pruebas Unitarias</w:t>
      </w:r>
    </w:p>
    <w:p w14:paraId="4BB4349A" w14:textId="77777777" w:rsidR="000D7560" w:rsidRDefault="00F539E8" w:rsidP="000D7560">
      <w:pPr>
        <w:ind w:left="360"/>
      </w:pPr>
      <w:r w:rsidRPr="00F539E8">
        <w:rPr>
          <w:b/>
          <w:bCs/>
        </w:rPr>
        <w:t>Escenario en Postman:</w:t>
      </w:r>
      <w:r w:rsidRPr="00F539E8">
        <w:t xml:space="preserve"> El usuario registra un menor para el control migratorio.</w:t>
      </w:r>
      <w:r w:rsidRPr="00F539E8">
        <w:br/>
      </w:r>
      <w:r w:rsidRPr="00F539E8">
        <w:rPr>
          <w:b/>
          <w:bCs/>
        </w:rPr>
        <w:t>Objetivo:</w:t>
      </w:r>
      <w:r w:rsidRPr="00F539E8">
        <w:t xml:space="preserve"> Confirmar que el sistema verifica edad y guarda correctamente al menor</w:t>
      </w:r>
    </w:p>
    <w:p w14:paraId="185D1489" w14:textId="04F8079E" w:rsidR="000D7560" w:rsidRDefault="000D7560" w:rsidP="000D7560">
      <w:pPr>
        <w:pStyle w:val="Prrafodelista"/>
        <w:numPr>
          <w:ilvl w:val="0"/>
          <w:numId w:val="61"/>
        </w:numPr>
      </w:pPr>
      <w:r w:rsidRPr="000D7560">
        <w:t>Menor con autorización válida</w:t>
      </w:r>
    </w:p>
    <w:p w14:paraId="1962F906" w14:textId="5AC1F1D8" w:rsidR="000D7560" w:rsidRPr="00F539E8" w:rsidRDefault="000D7560" w:rsidP="000D7560">
      <w:r w:rsidRPr="000D7560">
        <w:t xml:space="preserve">Se evalúa que el sistema permita registrar correctamente a un menor de edad acompañado, siempre que se adjunte una autorización notarial válida. La prueba simula un objeto Menor con nombre, fecha de nacimiento y archivo de autorización, y espera que el método </w:t>
      </w:r>
      <w:proofErr w:type="gramStart"/>
      <w:r w:rsidRPr="000D7560">
        <w:t>registrar(</w:t>
      </w:r>
      <w:proofErr w:type="gramEnd"/>
      <w:r w:rsidRPr="000D7560">
        <w:t>) retorne true.</w:t>
      </w:r>
    </w:p>
    <w:p w14:paraId="07BA8BE0" w14:textId="7E212816" w:rsidR="00F539E8" w:rsidRPr="00F539E8" w:rsidRDefault="00F539E8" w:rsidP="00F539E8">
      <w:pPr>
        <w:ind w:left="360"/>
        <w:rPr>
          <w:b/>
          <w:bCs/>
        </w:rPr>
      </w:pPr>
      <w:r w:rsidRPr="00F539E8">
        <w:rPr>
          <w:b/>
          <w:bCs/>
        </w:rPr>
        <w:drawing>
          <wp:inline distT="0" distB="0" distL="0" distR="0" wp14:anchorId="590BE115" wp14:editId="5E671732">
            <wp:extent cx="4785775" cy="1089754"/>
            <wp:effectExtent l="0" t="0" r="0" b="0"/>
            <wp:docPr id="182367248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72484" name="Imagen 1" descr="Interfaz de usuario gráfica, Texto, Aplicación&#10;&#10;El contenido generado por IA puede ser incorrecto."/>
                    <pic:cNvPicPr/>
                  </pic:nvPicPr>
                  <pic:blipFill>
                    <a:blip r:embed="rId33"/>
                    <a:stretch>
                      <a:fillRect/>
                    </a:stretch>
                  </pic:blipFill>
                  <pic:spPr>
                    <a:xfrm>
                      <a:off x="0" y="0"/>
                      <a:ext cx="4785775" cy="1089754"/>
                    </a:xfrm>
                    <a:prstGeom prst="rect">
                      <a:avLst/>
                    </a:prstGeom>
                  </pic:spPr>
                </pic:pic>
              </a:graphicData>
            </a:graphic>
          </wp:inline>
        </w:drawing>
      </w:r>
    </w:p>
    <w:p w14:paraId="77F8EB8B" w14:textId="77777777" w:rsidR="009375E1" w:rsidRDefault="009375E1" w:rsidP="009375E1">
      <w:pPr>
        <w:pStyle w:val="Prrafodelista"/>
        <w:ind w:left="786"/>
      </w:pPr>
    </w:p>
    <w:p w14:paraId="6B2DAF2F" w14:textId="77777777" w:rsidR="009375E1" w:rsidRDefault="009375E1" w:rsidP="009375E1">
      <w:pPr>
        <w:ind w:left="426"/>
      </w:pPr>
    </w:p>
    <w:p w14:paraId="57F41683" w14:textId="19B43D1E" w:rsidR="009375E1" w:rsidRDefault="009375E1" w:rsidP="009375E1">
      <w:pPr>
        <w:pStyle w:val="Prrafodelista"/>
        <w:ind w:left="786"/>
      </w:pPr>
    </w:p>
    <w:p w14:paraId="3F702DC4" w14:textId="77777777" w:rsidR="009375E1" w:rsidRDefault="009375E1" w:rsidP="009375E1">
      <w:pPr>
        <w:pStyle w:val="Prrafodelista"/>
        <w:ind w:left="786"/>
      </w:pPr>
    </w:p>
    <w:p w14:paraId="6E224474" w14:textId="77777777" w:rsidR="009375E1" w:rsidRDefault="009375E1" w:rsidP="009375E1">
      <w:pPr>
        <w:pStyle w:val="Prrafodelista"/>
        <w:ind w:left="786"/>
      </w:pPr>
    </w:p>
    <w:p w14:paraId="78216745" w14:textId="77777777" w:rsidR="009375E1" w:rsidRDefault="009375E1" w:rsidP="009375E1">
      <w:pPr>
        <w:pStyle w:val="Prrafodelista"/>
        <w:ind w:left="786"/>
      </w:pPr>
    </w:p>
    <w:p w14:paraId="39E0EF82" w14:textId="77777777" w:rsidR="009375E1" w:rsidRDefault="009375E1" w:rsidP="009375E1">
      <w:pPr>
        <w:pStyle w:val="Prrafodelista"/>
        <w:ind w:left="786"/>
      </w:pPr>
    </w:p>
    <w:p w14:paraId="1219ACC7" w14:textId="77777777" w:rsidR="009375E1" w:rsidRDefault="009375E1" w:rsidP="009375E1">
      <w:pPr>
        <w:pStyle w:val="Prrafodelista"/>
        <w:ind w:left="786"/>
      </w:pPr>
    </w:p>
    <w:p w14:paraId="44CBEF82" w14:textId="77777777" w:rsidR="005114EA" w:rsidRDefault="005114EA" w:rsidP="009375E1">
      <w:pPr>
        <w:pStyle w:val="Prrafodelista"/>
        <w:ind w:left="786"/>
      </w:pPr>
    </w:p>
    <w:p w14:paraId="4958FEE6" w14:textId="77777777" w:rsidR="009375E1" w:rsidRDefault="009375E1" w:rsidP="009375E1">
      <w:pPr>
        <w:pStyle w:val="Prrafodelista"/>
        <w:ind w:left="786"/>
      </w:pPr>
    </w:p>
    <w:p w14:paraId="088E09FA" w14:textId="52A67C1C" w:rsidR="00A42E1D" w:rsidRDefault="000D7560" w:rsidP="000D7560">
      <w:pPr>
        <w:pStyle w:val="Prrafodelista"/>
        <w:numPr>
          <w:ilvl w:val="0"/>
          <w:numId w:val="61"/>
        </w:numPr>
      </w:pPr>
      <w:r w:rsidRPr="000D7560">
        <w:lastRenderedPageBreak/>
        <w:t>Menor sin autorización</w:t>
      </w:r>
    </w:p>
    <w:p w14:paraId="4187865B" w14:textId="204B2C8F" w:rsidR="000D7560" w:rsidRPr="000D7560" w:rsidRDefault="000D7560" w:rsidP="000D7560">
      <w:pPr>
        <w:pStyle w:val="NormalWeb"/>
        <w:rPr>
          <w:rFonts w:ascii="Arial" w:hAnsi="Arial" w:cs="Arial"/>
        </w:rPr>
      </w:pPr>
      <w:r w:rsidRPr="000D7560">
        <w:rPr>
          <w:rFonts w:ascii="Arial" w:hAnsi="Arial" w:cs="Arial"/>
        </w:rPr>
        <w:t>Se simula un escenario en el que el usuario intenta registrar a un menor sin adjuntar autorización. En este caso, la prueba espera que el método lance una excepción de validación (</w:t>
      </w:r>
      <w:r w:rsidRPr="000D7560">
        <w:rPr>
          <w:rStyle w:val="CdigoHTML"/>
          <w:rFonts w:ascii="Arial" w:hAnsi="Arial" w:cs="Arial"/>
          <w:b/>
          <w:bCs/>
          <w:highlight w:val="yellow"/>
        </w:rPr>
        <w:t>ValidacionException</w:t>
      </w:r>
      <w:r w:rsidRPr="000D7560">
        <w:rPr>
          <w:rFonts w:ascii="Arial" w:hAnsi="Arial" w:cs="Arial"/>
          <w:highlight w:val="yellow"/>
        </w:rPr>
        <w:t>)</w:t>
      </w:r>
      <w:r w:rsidRPr="000D7560">
        <w:rPr>
          <w:rFonts w:ascii="Arial" w:hAnsi="Arial" w:cs="Arial"/>
        </w:rPr>
        <w:t xml:space="preserve"> con un mensaje como “Se requiere autorización no</w:t>
      </w:r>
      <w:r w:rsidRPr="000D7560">
        <w:rPr>
          <w:rFonts w:ascii="Arial" w:hAnsi="Arial" w:cs="Arial"/>
        </w:rPr>
        <w:t>t</w:t>
      </w:r>
      <w:r w:rsidRPr="000D7560">
        <w:rPr>
          <w:rFonts w:ascii="Arial" w:hAnsi="Arial" w:cs="Arial"/>
        </w:rPr>
        <w:t>arial para menores”.</w:t>
      </w:r>
    </w:p>
    <w:p w14:paraId="073A2CD9" w14:textId="77777777" w:rsidR="000D7560" w:rsidRPr="000D7560" w:rsidRDefault="000D7560" w:rsidP="000D7560">
      <w:pPr>
        <w:pStyle w:val="NormalWeb"/>
        <w:rPr>
          <w:rFonts w:ascii="Arial" w:hAnsi="Arial" w:cs="Arial"/>
        </w:rPr>
      </w:pPr>
      <w:r w:rsidRPr="000D7560">
        <w:rPr>
          <w:rFonts w:ascii="Arial" w:hAnsi="Arial" w:cs="Arial"/>
        </w:rPr>
        <w:t>Este tipo de validaciones ayuda a evitar errores humanos y garantiza el cumplimiento de la normativa migratoria.</w:t>
      </w:r>
    </w:p>
    <w:p w14:paraId="6D38FDE9" w14:textId="77777777" w:rsidR="000D7560" w:rsidRDefault="000D7560" w:rsidP="000D7560">
      <w:pPr>
        <w:ind w:left="360"/>
      </w:pPr>
    </w:p>
    <w:p w14:paraId="4C21609C" w14:textId="6CF3C9C0" w:rsidR="00A42E1D" w:rsidRDefault="000D7560">
      <w:r w:rsidRPr="000D7560">
        <w:drawing>
          <wp:inline distT="0" distB="0" distL="0" distR="0" wp14:anchorId="5F8FC781" wp14:editId="65F8E35A">
            <wp:extent cx="5037257" cy="1486029"/>
            <wp:effectExtent l="0" t="0" r="0" b="0"/>
            <wp:docPr id="125666854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68541" name="Imagen 1" descr="Interfaz de usuario gráfica, Texto, Aplicación&#10;&#10;El contenido generado por IA puede ser incorrecto."/>
                    <pic:cNvPicPr/>
                  </pic:nvPicPr>
                  <pic:blipFill>
                    <a:blip r:embed="rId34"/>
                    <a:stretch>
                      <a:fillRect/>
                    </a:stretch>
                  </pic:blipFill>
                  <pic:spPr>
                    <a:xfrm>
                      <a:off x="0" y="0"/>
                      <a:ext cx="5037257" cy="1486029"/>
                    </a:xfrm>
                    <a:prstGeom prst="rect">
                      <a:avLst/>
                    </a:prstGeom>
                  </pic:spPr>
                </pic:pic>
              </a:graphicData>
            </a:graphic>
          </wp:inline>
        </w:drawing>
      </w:r>
    </w:p>
    <w:p w14:paraId="48363CC3" w14:textId="77777777" w:rsidR="00A42E1D" w:rsidRDefault="00A42E1D"/>
    <w:p w14:paraId="63C5E5B8" w14:textId="2845971B" w:rsidR="00A42E1D" w:rsidRDefault="005114EA">
      <w:pPr>
        <w:pStyle w:val="Ttulo2"/>
      </w:pPr>
      <w:bookmarkStart w:id="53" w:name="_822k7hkz215g" w:colFirst="0" w:colLast="0"/>
      <w:bookmarkEnd w:id="53"/>
      <w:r>
        <w:t>12.6 Modulo</w:t>
      </w:r>
      <w:r w:rsidR="00000000">
        <w:t xml:space="preserve"> Protocolo de seguridad en caso de Credenciales Inválidas</w:t>
      </w:r>
    </w:p>
    <w:p w14:paraId="3A0ABEBA" w14:textId="77777777" w:rsidR="00A42E1D" w:rsidRDefault="00000000">
      <w:r>
        <w:rPr>
          <w:noProof/>
        </w:rPr>
        <w:drawing>
          <wp:inline distT="114300" distB="114300" distL="114300" distR="114300" wp14:anchorId="308E7B01" wp14:editId="6511A8E8">
            <wp:extent cx="3806297" cy="2290763"/>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3806297" cy="2290763"/>
                    </a:xfrm>
                    <a:prstGeom prst="rect">
                      <a:avLst/>
                    </a:prstGeom>
                    <a:ln/>
                  </pic:spPr>
                </pic:pic>
              </a:graphicData>
            </a:graphic>
          </wp:inline>
        </w:drawing>
      </w:r>
    </w:p>
    <w:p w14:paraId="585973E4" w14:textId="77777777" w:rsidR="009375E1" w:rsidRDefault="009375E1">
      <w:pPr>
        <w:rPr>
          <w:b/>
        </w:rPr>
      </w:pPr>
    </w:p>
    <w:p w14:paraId="2A937531" w14:textId="77777777" w:rsidR="009375E1" w:rsidRDefault="009375E1">
      <w:pPr>
        <w:rPr>
          <w:b/>
        </w:rPr>
      </w:pPr>
    </w:p>
    <w:p w14:paraId="04D8270D" w14:textId="77777777" w:rsidR="009375E1" w:rsidRDefault="009375E1">
      <w:pPr>
        <w:rPr>
          <w:b/>
        </w:rPr>
      </w:pPr>
    </w:p>
    <w:p w14:paraId="1627F33D" w14:textId="77777777" w:rsidR="009375E1" w:rsidRDefault="009375E1">
      <w:pPr>
        <w:rPr>
          <w:b/>
        </w:rPr>
      </w:pPr>
    </w:p>
    <w:p w14:paraId="628F1031" w14:textId="77777777" w:rsidR="009375E1" w:rsidRDefault="009375E1">
      <w:pPr>
        <w:rPr>
          <w:b/>
        </w:rPr>
      </w:pPr>
    </w:p>
    <w:p w14:paraId="667F4D39" w14:textId="77777777" w:rsidR="009375E1" w:rsidRDefault="009375E1">
      <w:pPr>
        <w:rPr>
          <w:b/>
        </w:rPr>
      </w:pPr>
    </w:p>
    <w:p w14:paraId="0CFAD6F1" w14:textId="77777777" w:rsidR="009375E1" w:rsidRDefault="009375E1">
      <w:pPr>
        <w:rPr>
          <w:b/>
        </w:rPr>
      </w:pPr>
    </w:p>
    <w:p w14:paraId="45BA1179" w14:textId="77777777" w:rsidR="009375E1" w:rsidRDefault="009375E1">
      <w:pPr>
        <w:rPr>
          <w:b/>
        </w:rPr>
      </w:pPr>
    </w:p>
    <w:p w14:paraId="4943BB37" w14:textId="63C735AC" w:rsidR="00A42E1D" w:rsidRPr="009375E1" w:rsidRDefault="00000000" w:rsidP="009375E1">
      <w:pPr>
        <w:pStyle w:val="Prrafodelista"/>
        <w:numPr>
          <w:ilvl w:val="0"/>
          <w:numId w:val="59"/>
        </w:numPr>
        <w:rPr>
          <w:b/>
        </w:rPr>
      </w:pPr>
      <w:r w:rsidRPr="009375E1">
        <w:rPr>
          <w:b/>
        </w:rPr>
        <w:lastRenderedPageBreak/>
        <w:t>Prueba en Postman:</w:t>
      </w:r>
    </w:p>
    <w:p w14:paraId="4671F80F" w14:textId="77777777" w:rsidR="00A42E1D" w:rsidRDefault="00000000">
      <w:r>
        <w:rPr>
          <w:noProof/>
        </w:rPr>
        <w:drawing>
          <wp:inline distT="114300" distB="114300" distL="114300" distR="114300" wp14:anchorId="7189BA6C" wp14:editId="7BEA37F9">
            <wp:extent cx="5668645" cy="2994660"/>
            <wp:effectExtent l="0" t="0" r="8255"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5674358" cy="2997678"/>
                    </a:xfrm>
                    <a:prstGeom prst="rect">
                      <a:avLst/>
                    </a:prstGeom>
                    <a:ln/>
                  </pic:spPr>
                </pic:pic>
              </a:graphicData>
            </a:graphic>
          </wp:inline>
        </w:drawing>
      </w:r>
    </w:p>
    <w:p w14:paraId="01998B82" w14:textId="1BE35AA1" w:rsidR="00AD2B81" w:rsidRPr="009375E1" w:rsidRDefault="00AD2B81" w:rsidP="009375E1">
      <w:pPr>
        <w:pStyle w:val="Prrafodelista"/>
        <w:numPr>
          <w:ilvl w:val="0"/>
          <w:numId w:val="59"/>
        </w:numPr>
        <w:rPr>
          <w:b/>
          <w:bCs/>
        </w:rPr>
      </w:pPr>
      <w:r w:rsidRPr="009375E1">
        <w:rPr>
          <w:b/>
          <w:bCs/>
        </w:rPr>
        <w:t>Pruebas Unitarias</w:t>
      </w:r>
    </w:p>
    <w:p w14:paraId="3F865408" w14:textId="77777777" w:rsidR="00F539E8" w:rsidRDefault="00D634CC" w:rsidP="00D634CC">
      <w:pPr>
        <w:jc w:val="left"/>
      </w:pPr>
      <w:r w:rsidRPr="00D634CC">
        <w:rPr>
          <w:b/>
          <w:bCs/>
        </w:rPr>
        <w:t>Prueba en Postman:</w:t>
      </w:r>
      <w:r w:rsidRPr="00D634CC">
        <w:t xml:space="preserve"> Usuario con clave incorrecta.</w:t>
      </w:r>
      <w:r w:rsidRPr="00D634CC">
        <w:br/>
      </w:r>
      <w:r w:rsidRPr="00D634CC">
        <w:rPr>
          <w:b/>
          <w:bCs/>
        </w:rPr>
        <w:t>Esperado:</w:t>
      </w:r>
      <w:r w:rsidRPr="00D634CC">
        <w:t xml:space="preserve"> status 401, mensaje de error.</w:t>
      </w:r>
    </w:p>
    <w:p w14:paraId="6302452E" w14:textId="33A5D3B6" w:rsidR="00F539E8" w:rsidRPr="00D634CC" w:rsidRDefault="00F539E8" w:rsidP="00D634CC">
      <w:pPr>
        <w:jc w:val="left"/>
      </w:pPr>
      <w:r w:rsidRPr="00F539E8">
        <w:t xml:space="preserve">Aquí se valida </w:t>
      </w:r>
      <w:proofErr w:type="gramStart"/>
      <w:r w:rsidRPr="00F539E8">
        <w:t>que</w:t>
      </w:r>
      <w:proofErr w:type="gramEnd"/>
      <w:r w:rsidRPr="00F539E8">
        <w:t xml:space="preserve"> si las credenciales son incorrectas, el sistema lanza una excepción personalizada </w:t>
      </w:r>
      <w:r w:rsidRPr="00F539E8">
        <w:rPr>
          <w:highlight w:val="yellow"/>
        </w:rPr>
        <w:t>CredencialesInvalidasException.</w:t>
      </w:r>
      <w:r w:rsidRPr="00F539E8">
        <w:t xml:space="preserve"> Esto asegura que el protocolo de seguridad reaccione correctamente.</w:t>
      </w:r>
      <w:r w:rsidR="005114EA" w:rsidRPr="005114EA">
        <w:t xml:space="preserve"> </w:t>
      </w:r>
      <w:r w:rsidR="005114EA" w:rsidRPr="00AD2B81">
        <w:drawing>
          <wp:inline distT="0" distB="0" distL="0" distR="0" wp14:anchorId="0CAD1C90" wp14:editId="682D79C8">
            <wp:extent cx="4808637" cy="1493649"/>
            <wp:effectExtent l="0" t="0" r="0" b="0"/>
            <wp:docPr id="359354788" name="Imagen 1" descr="Una 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54788" name="Imagen 1" descr="Una captura de pantalla de un celular&#10;&#10;El contenido generado por IA puede ser incorrecto."/>
                    <pic:cNvPicPr/>
                  </pic:nvPicPr>
                  <pic:blipFill>
                    <a:blip r:embed="rId37"/>
                    <a:stretch>
                      <a:fillRect/>
                    </a:stretch>
                  </pic:blipFill>
                  <pic:spPr>
                    <a:xfrm>
                      <a:off x="0" y="0"/>
                      <a:ext cx="4808637" cy="1493649"/>
                    </a:xfrm>
                    <a:prstGeom prst="rect">
                      <a:avLst/>
                    </a:prstGeom>
                  </pic:spPr>
                </pic:pic>
              </a:graphicData>
            </a:graphic>
          </wp:inline>
        </w:drawing>
      </w:r>
    </w:p>
    <w:p w14:paraId="7DF7556A" w14:textId="7BB7AFBA" w:rsidR="00AD2B81" w:rsidRDefault="00AD2B81"/>
    <w:p w14:paraId="1D463171" w14:textId="77777777" w:rsidR="00A42E1D" w:rsidRDefault="00A42E1D">
      <w:pPr>
        <w:pStyle w:val="Ttulo1"/>
        <w:keepNext w:val="0"/>
        <w:keepLines w:val="0"/>
        <w:spacing w:before="0"/>
      </w:pPr>
      <w:bookmarkStart w:id="54" w:name="_l17yyantsyfj" w:colFirst="0" w:colLast="0"/>
      <w:bookmarkEnd w:id="54"/>
    </w:p>
    <w:p w14:paraId="28E3754C" w14:textId="77777777" w:rsidR="00A42E1D" w:rsidRDefault="00A42E1D"/>
    <w:p w14:paraId="3917B5C2" w14:textId="77777777" w:rsidR="00A42E1D" w:rsidRDefault="00A42E1D"/>
    <w:p w14:paraId="5DA4A273" w14:textId="77777777" w:rsidR="00A42E1D" w:rsidRDefault="00A42E1D"/>
    <w:p w14:paraId="6722D420" w14:textId="77777777" w:rsidR="009375E1" w:rsidRDefault="009375E1"/>
    <w:p w14:paraId="6DDBF523" w14:textId="77777777" w:rsidR="009375E1" w:rsidRDefault="009375E1"/>
    <w:p w14:paraId="1711A6B0" w14:textId="77777777" w:rsidR="009375E1" w:rsidRDefault="009375E1"/>
    <w:p w14:paraId="4752A599" w14:textId="77777777" w:rsidR="009375E1" w:rsidRDefault="009375E1"/>
    <w:p w14:paraId="0FF900DA" w14:textId="10C2B6C3" w:rsidR="00A42E1D" w:rsidRDefault="00000000">
      <w:pPr>
        <w:pStyle w:val="Ttulo1"/>
        <w:keepNext w:val="0"/>
        <w:keepLines w:val="0"/>
        <w:spacing w:before="240" w:after="40"/>
      </w:pPr>
      <w:bookmarkStart w:id="55" w:name="_rjgmm3hrkmcl" w:colFirst="0" w:colLast="0"/>
      <w:bookmarkEnd w:id="55"/>
      <w:r>
        <w:lastRenderedPageBreak/>
        <w:t>12.7.</w:t>
      </w:r>
      <w:r w:rsidR="005114EA">
        <w:t>-</w:t>
      </w:r>
      <w:r>
        <w:t xml:space="preserve"> Integración de Servicios</w:t>
      </w:r>
    </w:p>
    <w:p w14:paraId="5EA27453" w14:textId="77777777" w:rsidR="00A42E1D" w:rsidRDefault="00000000">
      <w:pPr>
        <w:spacing w:before="240" w:after="240"/>
      </w:pPr>
      <w:r>
        <w:t>Se comprobó que los módulos funcionan de forma integrada y coherente. Por ejemplo:</w:t>
      </w:r>
    </w:p>
    <w:p w14:paraId="195578C9" w14:textId="77777777" w:rsidR="00A42E1D" w:rsidRDefault="00000000">
      <w:pPr>
        <w:numPr>
          <w:ilvl w:val="0"/>
          <w:numId w:val="37"/>
        </w:numPr>
        <w:spacing w:before="240" w:after="0"/>
        <w:jc w:val="left"/>
      </w:pPr>
      <w:r>
        <w:t>El usuario debe iniciar sesión antes de registrar un vehículo o menor.</w:t>
      </w:r>
    </w:p>
    <w:p w14:paraId="7F076852" w14:textId="77777777" w:rsidR="00A42E1D" w:rsidRDefault="00000000">
      <w:pPr>
        <w:numPr>
          <w:ilvl w:val="0"/>
          <w:numId w:val="37"/>
        </w:numPr>
        <w:spacing w:before="0" w:after="0"/>
        <w:jc w:val="left"/>
      </w:pPr>
      <w:r>
        <w:t>El sistema permite almacenar documentos y asociarlos al historial del usuario.</w:t>
      </w:r>
    </w:p>
    <w:p w14:paraId="5A39FF8F" w14:textId="77777777" w:rsidR="00A42E1D" w:rsidRDefault="00000000">
      <w:pPr>
        <w:numPr>
          <w:ilvl w:val="0"/>
          <w:numId w:val="37"/>
        </w:numPr>
        <w:spacing w:before="0" w:after="240"/>
        <w:jc w:val="left"/>
      </w:pPr>
      <w:r>
        <w:t>Las inspecciones del SAG se vinculan con el registro vehicular.</w:t>
      </w:r>
    </w:p>
    <w:p w14:paraId="7E0DEED5" w14:textId="77777777" w:rsidR="00A42E1D" w:rsidRDefault="00000000">
      <w:pPr>
        <w:spacing w:before="240" w:after="240"/>
      </w:pPr>
      <w:r>
        <w:t>Cada respuesta fue validada en tiempo real, permitiendo asegurar el correcto funcionamiento de la plataforma en condiciones reales.</w:t>
      </w:r>
    </w:p>
    <w:p w14:paraId="77905211" w14:textId="77777777" w:rsidR="00A42E1D" w:rsidRDefault="00A42E1D">
      <w:pPr>
        <w:spacing w:before="240" w:after="240"/>
        <w:jc w:val="left"/>
      </w:pPr>
    </w:p>
    <w:p w14:paraId="76A95D91" w14:textId="6483C3A4" w:rsidR="00A42E1D" w:rsidRDefault="00000000">
      <w:pPr>
        <w:pStyle w:val="Ttulo1"/>
        <w:keepNext w:val="0"/>
        <w:keepLines w:val="0"/>
      </w:pPr>
      <w:bookmarkStart w:id="56" w:name="_tnjbslze2eck" w:colFirst="0" w:colLast="0"/>
      <w:bookmarkEnd w:id="56"/>
      <w:r>
        <w:t>13</w:t>
      </w:r>
      <w:r w:rsidR="005114EA">
        <w:t>.-</w:t>
      </w:r>
      <w:r>
        <w:t xml:space="preserve"> Cronograma del proyecto</w:t>
      </w:r>
    </w:p>
    <w:p w14:paraId="5A778C92" w14:textId="77777777" w:rsidR="00A42E1D" w:rsidRDefault="00000000">
      <w:r>
        <w:rPr>
          <w:noProof/>
        </w:rPr>
        <w:drawing>
          <wp:inline distT="114300" distB="114300" distL="114300" distR="114300" wp14:anchorId="6337F6A8" wp14:editId="74FE7906">
            <wp:extent cx="5731200" cy="26035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5731200" cy="2603500"/>
                    </a:xfrm>
                    <a:prstGeom prst="rect">
                      <a:avLst/>
                    </a:prstGeom>
                    <a:ln/>
                  </pic:spPr>
                </pic:pic>
              </a:graphicData>
            </a:graphic>
          </wp:inline>
        </w:drawing>
      </w:r>
    </w:p>
    <w:p w14:paraId="3758917C" w14:textId="77777777" w:rsidR="00A42E1D" w:rsidRDefault="00A42E1D">
      <w:pPr>
        <w:pStyle w:val="Ttulo1"/>
        <w:keepNext w:val="0"/>
        <w:keepLines w:val="0"/>
        <w:spacing w:before="0"/>
      </w:pPr>
      <w:bookmarkStart w:id="57" w:name="_gveubi49pzgg" w:colFirst="0" w:colLast="0"/>
      <w:bookmarkEnd w:id="57"/>
    </w:p>
    <w:p w14:paraId="5BD210B8" w14:textId="77777777" w:rsidR="00A42E1D" w:rsidRDefault="00A42E1D">
      <w:pPr>
        <w:pStyle w:val="Ttulo1"/>
        <w:keepNext w:val="0"/>
        <w:keepLines w:val="0"/>
        <w:spacing w:before="0"/>
      </w:pPr>
      <w:bookmarkStart w:id="58" w:name="_y4vb0ordn7gb" w:colFirst="0" w:colLast="0"/>
      <w:bookmarkEnd w:id="58"/>
    </w:p>
    <w:p w14:paraId="24D85869" w14:textId="77777777" w:rsidR="00A42E1D" w:rsidRDefault="00A42E1D"/>
    <w:p w14:paraId="1AC46766" w14:textId="77777777" w:rsidR="00A42E1D" w:rsidRDefault="00A42E1D"/>
    <w:p w14:paraId="7BBF70D1" w14:textId="77777777" w:rsidR="00A42E1D" w:rsidRDefault="00A42E1D"/>
    <w:p w14:paraId="7A580E0A" w14:textId="77777777" w:rsidR="00A42E1D" w:rsidRDefault="00A42E1D"/>
    <w:p w14:paraId="1F1F8940" w14:textId="77777777" w:rsidR="00A42E1D" w:rsidRDefault="00A42E1D"/>
    <w:p w14:paraId="17E11A38" w14:textId="77777777" w:rsidR="00A42E1D" w:rsidRDefault="00A42E1D"/>
    <w:p w14:paraId="31B79223" w14:textId="77777777" w:rsidR="00A42E1D" w:rsidRDefault="00A42E1D"/>
    <w:p w14:paraId="6A6E209A" w14:textId="77777777" w:rsidR="00A42E1D" w:rsidRDefault="00A42E1D"/>
    <w:p w14:paraId="1DE5B69F" w14:textId="77777777" w:rsidR="00A42E1D" w:rsidRDefault="00A42E1D"/>
    <w:p w14:paraId="109BC336" w14:textId="77777777" w:rsidR="00A42E1D" w:rsidRDefault="00A42E1D"/>
    <w:p w14:paraId="37A75384" w14:textId="77777777" w:rsidR="005114EA" w:rsidRDefault="005114EA"/>
    <w:p w14:paraId="429CB31A" w14:textId="293BB709" w:rsidR="00A42E1D" w:rsidRDefault="00000000">
      <w:pPr>
        <w:pStyle w:val="Ttulo1"/>
        <w:keepNext w:val="0"/>
        <w:keepLines w:val="0"/>
        <w:spacing w:before="360"/>
        <w:rPr>
          <w:sz w:val="26"/>
          <w:szCs w:val="26"/>
        </w:rPr>
      </w:pPr>
      <w:bookmarkStart w:id="59" w:name="_tffgcivxnz65" w:colFirst="0" w:colLast="0"/>
      <w:bookmarkEnd w:id="59"/>
      <w:r>
        <w:lastRenderedPageBreak/>
        <w:t>14.</w:t>
      </w:r>
      <w:r w:rsidR="005114EA">
        <w:t>-</w:t>
      </w:r>
      <w:r>
        <w:rPr>
          <w:sz w:val="26"/>
          <w:szCs w:val="26"/>
        </w:rPr>
        <w:t xml:space="preserve"> Análisis de Riesgos</w:t>
      </w:r>
    </w:p>
    <w:p w14:paraId="108FC709" w14:textId="77777777" w:rsidR="00A42E1D" w:rsidRDefault="00000000">
      <w:pPr>
        <w:spacing w:before="240" w:after="240"/>
      </w:pPr>
      <w:r>
        <w:t>Durante la integración de los módulos funcionales del sistema aduanero y las pruebas de conectividad entre servicios, se identificaron diversos riesgos que podrían presentarse en un ambiente productivo. A continuación, se detalla su evaluación desde una perspectiva profesional, junto con las medidas preventivas</w:t>
      </w:r>
    </w:p>
    <w:tbl>
      <w:tblPr>
        <w:tblStyle w:val="a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1965"/>
        <w:gridCol w:w="4035"/>
      </w:tblGrid>
      <w:tr w:rsidR="00A42E1D" w14:paraId="0667D8DC" w14:textId="77777777">
        <w:tc>
          <w:tcPr>
            <w:tcW w:w="30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6D36EE5" w14:textId="77777777" w:rsidR="00A42E1D" w:rsidRDefault="00000000">
            <w:pPr>
              <w:widowControl w:val="0"/>
              <w:spacing w:before="0" w:after="0"/>
              <w:jc w:val="left"/>
              <w:rPr>
                <w:b/>
                <w:sz w:val="26"/>
                <w:szCs w:val="26"/>
              </w:rPr>
            </w:pPr>
            <w:r>
              <w:rPr>
                <w:b/>
                <w:sz w:val="26"/>
                <w:szCs w:val="26"/>
              </w:rPr>
              <w:t>Riesgo</w:t>
            </w:r>
          </w:p>
        </w:tc>
        <w:tc>
          <w:tcPr>
            <w:tcW w:w="19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8524419" w14:textId="77777777" w:rsidR="00A42E1D" w:rsidRDefault="00000000">
            <w:pPr>
              <w:widowControl w:val="0"/>
              <w:spacing w:before="0" w:after="0"/>
              <w:jc w:val="left"/>
              <w:rPr>
                <w:b/>
                <w:sz w:val="26"/>
                <w:szCs w:val="26"/>
              </w:rPr>
            </w:pPr>
            <w:r>
              <w:rPr>
                <w:b/>
                <w:sz w:val="26"/>
                <w:szCs w:val="26"/>
              </w:rPr>
              <w:t>Impacto</w:t>
            </w:r>
          </w:p>
        </w:tc>
        <w:tc>
          <w:tcPr>
            <w:tcW w:w="40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70B4520" w14:textId="77777777" w:rsidR="00A42E1D" w:rsidRDefault="00000000">
            <w:pPr>
              <w:widowControl w:val="0"/>
              <w:spacing w:before="0" w:after="0"/>
              <w:jc w:val="left"/>
              <w:rPr>
                <w:b/>
                <w:sz w:val="26"/>
                <w:szCs w:val="26"/>
              </w:rPr>
            </w:pPr>
            <w:r>
              <w:rPr>
                <w:b/>
                <w:sz w:val="26"/>
                <w:szCs w:val="26"/>
              </w:rPr>
              <w:t>Acción preventiva o correctiva</w:t>
            </w:r>
          </w:p>
        </w:tc>
      </w:tr>
      <w:tr w:rsidR="00A42E1D" w14:paraId="0DDCE9F8" w14:textId="77777777">
        <w:tc>
          <w:tcPr>
            <w:tcW w:w="30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8F729B1" w14:textId="77777777" w:rsidR="00A42E1D" w:rsidRDefault="00000000">
            <w:pPr>
              <w:widowControl w:val="0"/>
              <w:spacing w:before="0" w:after="0"/>
              <w:jc w:val="left"/>
            </w:pPr>
            <w:r>
              <w:t>Caída del servicio de autenticación</w:t>
            </w:r>
          </w:p>
        </w:tc>
        <w:tc>
          <w:tcPr>
            <w:tcW w:w="19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D0746DE" w14:textId="77777777" w:rsidR="00A42E1D" w:rsidRDefault="00000000">
            <w:pPr>
              <w:widowControl w:val="0"/>
              <w:spacing w:before="0" w:after="0"/>
              <w:jc w:val="left"/>
            </w:pPr>
            <w:r>
              <w:t>Alto</w:t>
            </w:r>
          </w:p>
        </w:tc>
        <w:tc>
          <w:tcPr>
            <w:tcW w:w="40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B3664C7" w14:textId="77777777" w:rsidR="00A42E1D" w:rsidRDefault="00000000">
            <w:pPr>
              <w:widowControl w:val="0"/>
              <w:spacing w:before="0" w:after="0"/>
              <w:jc w:val="left"/>
              <w:rPr>
                <w:sz w:val="20"/>
                <w:szCs w:val="20"/>
              </w:rPr>
            </w:pPr>
            <w:r>
              <w:rPr>
                <w:sz w:val="20"/>
                <w:szCs w:val="20"/>
              </w:rPr>
              <w:t>Se estableció un mecanismo de respuesta controlada ante fallas de login, retornando códigos de error HTTP 401 con mensajes personalizados y auditables. Esto permite a los operadores identificar rápidamente el fallo e iniciar protocolos de recuperación.</w:t>
            </w:r>
          </w:p>
          <w:p w14:paraId="30C4EDA0" w14:textId="77777777" w:rsidR="00A42E1D" w:rsidRDefault="00A42E1D">
            <w:pPr>
              <w:widowControl w:val="0"/>
              <w:spacing w:before="0" w:after="0"/>
              <w:jc w:val="left"/>
              <w:rPr>
                <w:sz w:val="20"/>
                <w:szCs w:val="20"/>
              </w:rPr>
            </w:pPr>
          </w:p>
        </w:tc>
      </w:tr>
      <w:tr w:rsidR="00A42E1D" w14:paraId="0E4A5E77" w14:textId="77777777">
        <w:trPr>
          <w:trHeight w:val="1965"/>
        </w:trPr>
        <w:tc>
          <w:tcPr>
            <w:tcW w:w="30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F089693" w14:textId="77777777" w:rsidR="00A42E1D" w:rsidRDefault="00000000">
            <w:pPr>
              <w:widowControl w:val="0"/>
              <w:spacing w:before="0" w:after="0"/>
              <w:jc w:val="left"/>
            </w:pPr>
            <w:r>
              <w:t>Fallo en la transmisión de documentos vehiculares</w:t>
            </w:r>
          </w:p>
        </w:tc>
        <w:tc>
          <w:tcPr>
            <w:tcW w:w="19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7856A2F" w14:textId="77777777" w:rsidR="00A42E1D" w:rsidRDefault="00000000">
            <w:pPr>
              <w:widowControl w:val="0"/>
              <w:spacing w:before="0" w:after="0"/>
              <w:jc w:val="left"/>
            </w:pPr>
            <w:r>
              <w:t>Medio</w:t>
            </w:r>
          </w:p>
        </w:tc>
        <w:tc>
          <w:tcPr>
            <w:tcW w:w="40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4474C64" w14:textId="77777777" w:rsidR="00A42E1D" w:rsidRDefault="00000000">
            <w:pPr>
              <w:widowControl w:val="0"/>
              <w:spacing w:before="0" w:after="0"/>
              <w:jc w:val="left"/>
              <w:rPr>
                <w:sz w:val="20"/>
                <w:szCs w:val="20"/>
              </w:rPr>
            </w:pPr>
            <w:r>
              <w:rPr>
                <w:sz w:val="20"/>
                <w:szCs w:val="20"/>
              </w:rPr>
              <w:t xml:space="preserve">Se definió un esquema de validación de campos y extensión de archivos antes de su envío, asegurando que los documentos cumplan con los requisitos del sistema. Además, se incorporó un control de respuesta en el </w:t>
            </w:r>
            <w:proofErr w:type="spellStart"/>
            <w:r>
              <w:rPr>
                <w:sz w:val="20"/>
                <w:szCs w:val="20"/>
              </w:rPr>
              <w:t>front</w:t>
            </w:r>
            <w:proofErr w:type="spellEnd"/>
            <w:r>
              <w:rPr>
                <w:sz w:val="20"/>
                <w:szCs w:val="20"/>
              </w:rPr>
              <w:t xml:space="preserve"> para verificar acuse de recibo.</w:t>
            </w:r>
          </w:p>
        </w:tc>
      </w:tr>
      <w:tr w:rsidR="00A42E1D" w14:paraId="52AD8EC2" w14:textId="77777777">
        <w:tc>
          <w:tcPr>
            <w:tcW w:w="30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616AF4E" w14:textId="77777777" w:rsidR="00A42E1D" w:rsidRDefault="00000000">
            <w:pPr>
              <w:widowControl w:val="0"/>
              <w:spacing w:before="0" w:after="0"/>
              <w:jc w:val="left"/>
            </w:pPr>
            <w:r>
              <w:t>Inconsistencias en datos ingresados por el usuario</w:t>
            </w:r>
          </w:p>
        </w:tc>
        <w:tc>
          <w:tcPr>
            <w:tcW w:w="19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F502664" w14:textId="77777777" w:rsidR="00A42E1D" w:rsidRDefault="00000000">
            <w:pPr>
              <w:widowControl w:val="0"/>
              <w:spacing w:before="0" w:after="0"/>
              <w:jc w:val="left"/>
            </w:pPr>
            <w:r>
              <w:t>Medio</w:t>
            </w:r>
          </w:p>
        </w:tc>
        <w:tc>
          <w:tcPr>
            <w:tcW w:w="40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0DDA91E" w14:textId="77777777" w:rsidR="00A42E1D" w:rsidRDefault="00000000">
            <w:pPr>
              <w:widowControl w:val="0"/>
              <w:spacing w:before="0" w:after="0"/>
              <w:jc w:val="left"/>
              <w:rPr>
                <w:sz w:val="20"/>
                <w:szCs w:val="20"/>
              </w:rPr>
            </w:pPr>
            <w:r>
              <w:rPr>
                <w:sz w:val="20"/>
                <w:szCs w:val="20"/>
              </w:rPr>
              <w:t>Se implementaron validaciones en el lado del cliente y en el servidor para evitar envíos de información incompleta o incorrecta, especialmente en módulos críticos como el control de menores o inspección SAG.</w:t>
            </w:r>
          </w:p>
        </w:tc>
      </w:tr>
      <w:tr w:rsidR="00A42E1D" w14:paraId="01C90DEA" w14:textId="77777777">
        <w:tc>
          <w:tcPr>
            <w:tcW w:w="30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74A7E6B" w14:textId="77777777" w:rsidR="00A42E1D" w:rsidRDefault="00000000">
            <w:pPr>
              <w:widowControl w:val="0"/>
              <w:spacing w:before="0" w:after="0"/>
              <w:jc w:val="left"/>
            </w:pPr>
            <w:r>
              <w:t xml:space="preserve">No disponibilidad de los </w:t>
            </w:r>
            <w:proofErr w:type="spellStart"/>
            <w:r>
              <w:t>endpoints</w:t>
            </w:r>
            <w:proofErr w:type="spellEnd"/>
            <w:r>
              <w:t xml:space="preserve"> de trámite en horarios pico</w:t>
            </w:r>
          </w:p>
        </w:tc>
        <w:tc>
          <w:tcPr>
            <w:tcW w:w="19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FE0C14A" w14:textId="77777777" w:rsidR="00A42E1D" w:rsidRDefault="00000000">
            <w:pPr>
              <w:widowControl w:val="0"/>
              <w:spacing w:before="0" w:after="0"/>
              <w:jc w:val="left"/>
            </w:pPr>
            <w:r>
              <w:t>Alto</w:t>
            </w:r>
          </w:p>
        </w:tc>
        <w:tc>
          <w:tcPr>
            <w:tcW w:w="40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C63F55E" w14:textId="77777777" w:rsidR="00A42E1D" w:rsidRDefault="00000000">
            <w:pPr>
              <w:widowControl w:val="0"/>
              <w:spacing w:before="0" w:after="0"/>
              <w:jc w:val="left"/>
              <w:rPr>
                <w:sz w:val="20"/>
                <w:szCs w:val="20"/>
              </w:rPr>
            </w:pPr>
            <w:r>
              <w:rPr>
                <w:sz w:val="20"/>
                <w:szCs w:val="20"/>
              </w:rPr>
              <w:t>Se previó un plan de contingencia para mantener la experiencia del usuario mediante respuestas cacheadas o mensajes temporales que informen la situación sin interrumpir el flujo general del sistema.</w:t>
            </w:r>
          </w:p>
        </w:tc>
      </w:tr>
      <w:tr w:rsidR="00A42E1D" w14:paraId="466E0CFA" w14:textId="77777777">
        <w:tc>
          <w:tcPr>
            <w:tcW w:w="30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92779AA" w14:textId="77777777" w:rsidR="00A42E1D" w:rsidRDefault="00000000">
            <w:pPr>
              <w:widowControl w:val="0"/>
              <w:spacing w:before="0" w:after="0"/>
              <w:jc w:val="left"/>
            </w:pPr>
            <w:r>
              <w:t>Errores no visibles en registros GET</w:t>
            </w:r>
          </w:p>
        </w:tc>
        <w:tc>
          <w:tcPr>
            <w:tcW w:w="19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1A733652" w14:textId="77777777" w:rsidR="00A42E1D" w:rsidRDefault="00000000">
            <w:pPr>
              <w:widowControl w:val="0"/>
              <w:spacing w:before="0" w:after="0"/>
              <w:jc w:val="left"/>
            </w:pPr>
            <w:r>
              <w:t>Bajo</w:t>
            </w:r>
          </w:p>
        </w:tc>
        <w:tc>
          <w:tcPr>
            <w:tcW w:w="40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0F79DD0" w14:textId="77777777" w:rsidR="00A42E1D" w:rsidRDefault="00000000">
            <w:pPr>
              <w:widowControl w:val="0"/>
              <w:spacing w:before="0" w:after="0"/>
              <w:jc w:val="left"/>
              <w:rPr>
                <w:sz w:val="20"/>
                <w:szCs w:val="20"/>
              </w:rPr>
            </w:pPr>
            <w:r>
              <w:rPr>
                <w:sz w:val="20"/>
                <w:szCs w:val="20"/>
              </w:rPr>
              <w:t>Dado que las operaciones GET no son persistidas en algunos logs, se reforzó la recolección de evidencia mediante herramientas externas (como Postman o monitorización), asegurando la trazabilidad de cada petición crítica.</w:t>
            </w:r>
          </w:p>
        </w:tc>
      </w:tr>
      <w:tr w:rsidR="00A42E1D" w14:paraId="126985DB" w14:textId="77777777">
        <w:tc>
          <w:tcPr>
            <w:tcW w:w="30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6F4B98D" w14:textId="77777777" w:rsidR="00A42E1D" w:rsidRDefault="00000000">
            <w:pPr>
              <w:widowControl w:val="0"/>
              <w:spacing w:before="0" w:after="0"/>
              <w:jc w:val="left"/>
            </w:pPr>
            <w:r>
              <w:t xml:space="preserve">Pérdida de respaldo de configuración de </w:t>
            </w:r>
            <w:proofErr w:type="spellStart"/>
            <w:r>
              <w:t>endpoints</w:t>
            </w:r>
            <w:proofErr w:type="spellEnd"/>
          </w:p>
        </w:tc>
        <w:tc>
          <w:tcPr>
            <w:tcW w:w="196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57F0AD2" w14:textId="77777777" w:rsidR="00A42E1D" w:rsidRDefault="00000000">
            <w:pPr>
              <w:widowControl w:val="0"/>
              <w:spacing w:before="0" w:after="0"/>
              <w:jc w:val="left"/>
            </w:pPr>
            <w:r>
              <w:t>Medio</w:t>
            </w:r>
          </w:p>
        </w:tc>
        <w:tc>
          <w:tcPr>
            <w:tcW w:w="40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5CF07C3" w14:textId="77777777" w:rsidR="00A42E1D" w:rsidRDefault="00000000">
            <w:pPr>
              <w:widowControl w:val="0"/>
              <w:spacing w:before="0" w:after="0"/>
              <w:jc w:val="left"/>
              <w:rPr>
                <w:sz w:val="20"/>
                <w:szCs w:val="20"/>
              </w:rPr>
            </w:pPr>
            <w:r>
              <w:rPr>
                <w:sz w:val="20"/>
                <w:szCs w:val="20"/>
              </w:rPr>
              <w:t xml:space="preserve">Toda la documentación técnica, estructuras de prueba y configuraciones de </w:t>
            </w:r>
            <w:proofErr w:type="spellStart"/>
            <w:r>
              <w:rPr>
                <w:sz w:val="20"/>
                <w:szCs w:val="20"/>
              </w:rPr>
              <w:t>endpoints</w:t>
            </w:r>
            <w:proofErr w:type="spellEnd"/>
            <w:r>
              <w:rPr>
                <w:sz w:val="20"/>
                <w:szCs w:val="20"/>
              </w:rPr>
              <w:t xml:space="preserve"> fueron respaldadas en repositorios locales y en nube institucional, garantizando recuperación inmediata en caso de pérdida o fallo de entorno.</w:t>
            </w:r>
          </w:p>
        </w:tc>
      </w:tr>
    </w:tbl>
    <w:p w14:paraId="7540D701" w14:textId="77777777" w:rsidR="00A42E1D" w:rsidRDefault="00A42E1D">
      <w:pPr>
        <w:pStyle w:val="Ttulo1"/>
        <w:keepNext w:val="0"/>
        <w:keepLines w:val="0"/>
        <w:spacing w:before="0"/>
      </w:pPr>
      <w:bookmarkStart w:id="60" w:name="_ikq04ff1z7f8" w:colFirst="0" w:colLast="0"/>
      <w:bookmarkEnd w:id="60"/>
    </w:p>
    <w:p w14:paraId="15E54C66" w14:textId="77777777" w:rsidR="005114EA" w:rsidRDefault="005114EA">
      <w:pPr>
        <w:pStyle w:val="Ttulo1"/>
        <w:keepNext w:val="0"/>
        <w:keepLines w:val="0"/>
        <w:spacing w:before="0"/>
        <w:rPr>
          <w:b w:val="0"/>
          <w:bCs/>
        </w:rPr>
      </w:pPr>
    </w:p>
    <w:p w14:paraId="3A9D002D" w14:textId="77777777" w:rsidR="005114EA" w:rsidRPr="005114EA" w:rsidRDefault="005114EA" w:rsidP="005114EA"/>
    <w:p w14:paraId="062BC058" w14:textId="5B1F6BE4" w:rsidR="005114EA" w:rsidRPr="005114EA" w:rsidRDefault="005114EA" w:rsidP="005114EA">
      <w:pPr>
        <w:pStyle w:val="Ttulo1"/>
        <w:rPr>
          <w:lang w:val="es-CL"/>
        </w:rPr>
      </w:pPr>
      <w:r w:rsidRPr="005114EA">
        <w:rPr>
          <w:lang w:val="es-CL"/>
        </w:rPr>
        <w:lastRenderedPageBreak/>
        <w:t>1</w:t>
      </w:r>
      <w:r>
        <w:rPr>
          <w:lang w:val="es-CL"/>
        </w:rPr>
        <w:t>5</w:t>
      </w:r>
      <w:r w:rsidRPr="005114EA">
        <w:rPr>
          <w:lang w:val="es-CL"/>
        </w:rPr>
        <w:t>.</w:t>
      </w:r>
      <w:r>
        <w:rPr>
          <w:lang w:val="es-CL"/>
        </w:rPr>
        <w:t>-</w:t>
      </w:r>
      <w:r w:rsidRPr="005114EA">
        <w:rPr>
          <w:lang w:val="es-CL"/>
        </w:rPr>
        <w:t xml:space="preserve"> Control de Versiones con GitHub</w:t>
      </w:r>
    </w:p>
    <w:p w14:paraId="577EA697" w14:textId="77777777" w:rsidR="005114EA" w:rsidRPr="005114EA" w:rsidRDefault="005114EA" w:rsidP="005114EA">
      <w:pPr>
        <w:rPr>
          <w:lang w:val="es-CL"/>
        </w:rPr>
      </w:pPr>
      <w:r w:rsidRPr="005114EA">
        <w:rPr>
          <w:lang w:val="es-CL"/>
        </w:rPr>
        <w:t xml:space="preserve">Durante el desarrollo del proyecto se utilizó </w:t>
      </w:r>
      <w:r w:rsidRPr="005114EA">
        <w:rPr>
          <w:b/>
          <w:bCs/>
          <w:lang w:val="es-CL"/>
        </w:rPr>
        <w:t>Git como sistema de control de versiones distribuido</w:t>
      </w:r>
      <w:r w:rsidRPr="005114EA">
        <w:rPr>
          <w:lang w:val="es-CL"/>
        </w:rPr>
        <w:t xml:space="preserve"> y </w:t>
      </w:r>
      <w:r w:rsidRPr="005114EA">
        <w:rPr>
          <w:b/>
          <w:bCs/>
          <w:lang w:val="es-CL"/>
        </w:rPr>
        <w:t>GitHub como plataforma de gestión del repositorio remoto</w:t>
      </w:r>
      <w:r w:rsidRPr="005114EA">
        <w:rPr>
          <w:lang w:val="es-CL"/>
        </w:rPr>
        <w:t>, lo que permitió mantener un flujo de trabajo organizado, trazable y colaborativo.</w:t>
      </w:r>
    </w:p>
    <w:p w14:paraId="30C9D8A8" w14:textId="0B4E6856" w:rsidR="005114EA" w:rsidRPr="005114EA" w:rsidRDefault="005114EA" w:rsidP="005114EA">
      <w:pPr>
        <w:pStyle w:val="Ttulo2"/>
        <w:rPr>
          <w:lang w:val="es-CL"/>
        </w:rPr>
      </w:pPr>
      <w:r w:rsidRPr="005114EA">
        <w:rPr>
          <w:lang w:val="es-CL"/>
        </w:rPr>
        <w:t>1</w:t>
      </w:r>
      <w:r>
        <w:rPr>
          <w:lang w:val="es-CL"/>
        </w:rPr>
        <w:t>5</w:t>
      </w:r>
      <w:r w:rsidRPr="005114EA">
        <w:rPr>
          <w:lang w:val="es-CL"/>
        </w:rPr>
        <w:t>.1 Repositorio GitHub</w:t>
      </w:r>
    </w:p>
    <w:p w14:paraId="4A896ACA" w14:textId="77777777" w:rsidR="005114EA" w:rsidRPr="005114EA" w:rsidRDefault="005114EA" w:rsidP="005114EA">
      <w:pPr>
        <w:rPr>
          <w:lang w:val="es-CL"/>
        </w:rPr>
      </w:pPr>
      <w:r w:rsidRPr="005114EA">
        <w:rPr>
          <w:lang w:val="es-CL"/>
        </w:rPr>
        <w:t>El repositorio se alojó en la plataforma GitHub (</w:t>
      </w:r>
      <w:hyperlink r:id="rId39" w:tgtFrame="_new" w:history="1">
        <w:r w:rsidRPr="005114EA">
          <w:rPr>
            <w:rStyle w:val="Hipervnculo"/>
            <w:lang w:val="es-CL"/>
          </w:rPr>
          <w:t>https://github.com</w:t>
        </w:r>
      </w:hyperlink>
      <w:r w:rsidRPr="005114EA">
        <w:rPr>
          <w:lang w:val="es-CL"/>
        </w:rPr>
        <w:t>), permitiendo realizar:</w:t>
      </w:r>
    </w:p>
    <w:p w14:paraId="14D2A559" w14:textId="77777777" w:rsidR="005114EA" w:rsidRPr="005114EA" w:rsidRDefault="005114EA" w:rsidP="005114EA">
      <w:pPr>
        <w:numPr>
          <w:ilvl w:val="0"/>
          <w:numId w:val="62"/>
        </w:numPr>
        <w:rPr>
          <w:lang w:val="es-CL"/>
        </w:rPr>
      </w:pPr>
      <w:r w:rsidRPr="005114EA">
        <w:rPr>
          <w:lang w:val="es-CL"/>
        </w:rPr>
        <w:t>Seguimiento de cambios en el código fuente.</w:t>
      </w:r>
    </w:p>
    <w:p w14:paraId="701DF243" w14:textId="77777777" w:rsidR="005114EA" w:rsidRPr="005114EA" w:rsidRDefault="005114EA" w:rsidP="005114EA">
      <w:pPr>
        <w:numPr>
          <w:ilvl w:val="0"/>
          <w:numId w:val="62"/>
        </w:numPr>
        <w:rPr>
          <w:lang w:val="es-CL"/>
        </w:rPr>
      </w:pPr>
      <w:r w:rsidRPr="005114EA">
        <w:rPr>
          <w:lang w:val="es-CL"/>
        </w:rPr>
        <w:t>Revisión de commits históricos.</w:t>
      </w:r>
    </w:p>
    <w:p w14:paraId="47E3F79D" w14:textId="77777777" w:rsidR="005114EA" w:rsidRPr="005114EA" w:rsidRDefault="005114EA" w:rsidP="005114EA">
      <w:pPr>
        <w:numPr>
          <w:ilvl w:val="0"/>
          <w:numId w:val="62"/>
        </w:numPr>
        <w:rPr>
          <w:lang w:val="es-CL"/>
        </w:rPr>
      </w:pPr>
      <w:r w:rsidRPr="005114EA">
        <w:rPr>
          <w:lang w:val="es-CL"/>
        </w:rPr>
        <w:t>Control de versiones por medio de ramas.</w:t>
      </w:r>
    </w:p>
    <w:p w14:paraId="0F9F24DE" w14:textId="77777777" w:rsidR="005114EA" w:rsidRPr="005114EA" w:rsidRDefault="005114EA" w:rsidP="005114EA">
      <w:pPr>
        <w:numPr>
          <w:ilvl w:val="0"/>
          <w:numId w:val="62"/>
        </w:numPr>
        <w:rPr>
          <w:lang w:val="es-CL"/>
        </w:rPr>
      </w:pPr>
      <w:r w:rsidRPr="005114EA">
        <w:rPr>
          <w:lang w:val="es-CL"/>
        </w:rPr>
        <w:t>Integración futura con herramientas de CI/CD si se requiere.</w:t>
      </w:r>
    </w:p>
    <w:p w14:paraId="67562287" w14:textId="77777777" w:rsidR="005114EA" w:rsidRPr="005114EA" w:rsidRDefault="005114EA" w:rsidP="005114EA">
      <w:pPr>
        <w:numPr>
          <w:ilvl w:val="0"/>
          <w:numId w:val="62"/>
        </w:numPr>
        <w:rPr>
          <w:lang w:val="es-CL"/>
        </w:rPr>
      </w:pPr>
      <w:r w:rsidRPr="005114EA">
        <w:rPr>
          <w:lang w:val="es-CL"/>
        </w:rPr>
        <w:t xml:space="preserve">Revisión colaborativa mediante </w:t>
      </w:r>
      <w:r w:rsidRPr="005114EA">
        <w:rPr>
          <w:i/>
          <w:iCs/>
          <w:lang w:val="es-CL"/>
        </w:rPr>
        <w:t>pull requests</w:t>
      </w:r>
      <w:r w:rsidRPr="005114EA">
        <w:rPr>
          <w:lang w:val="es-CL"/>
        </w:rPr>
        <w:t>.</w:t>
      </w:r>
    </w:p>
    <w:p w14:paraId="6E7772A0" w14:textId="024F8F65" w:rsidR="005114EA" w:rsidRPr="005114EA" w:rsidRDefault="005114EA" w:rsidP="00FC78A0">
      <w:pPr>
        <w:jc w:val="left"/>
        <w:rPr>
          <w:lang w:val="es-CL"/>
        </w:rPr>
      </w:pPr>
      <w:r w:rsidRPr="005114EA">
        <w:rPr>
          <w:b/>
          <w:bCs/>
          <w:lang w:val="es-CL"/>
        </w:rPr>
        <w:t>Ejemplo de repositorio:</w:t>
      </w:r>
      <w:r w:rsidRPr="005114EA">
        <w:rPr>
          <w:lang w:val="es-CL"/>
        </w:rPr>
        <w:br/>
      </w:r>
      <w:r w:rsidR="00FC78A0" w:rsidRPr="00FC78A0">
        <w:rPr>
          <w:lang w:val="es-CL"/>
        </w:rPr>
        <w:t>https://github.com/Macacruzf/proyecto-aduanero.git</w:t>
      </w:r>
      <w:r w:rsidR="00FC78A0" w:rsidRPr="00FC78A0">
        <w:rPr>
          <w:lang w:val="es-CL"/>
        </w:rPr>
        <w:t xml:space="preserve"> </w:t>
      </w:r>
      <w:r w:rsidRPr="005114EA">
        <w:rPr>
          <w:lang w:val="es-CL"/>
        </w:rPr>
        <w:t>(simulado)</w:t>
      </w:r>
    </w:p>
    <w:p w14:paraId="3D5DF34E" w14:textId="77777777" w:rsidR="00770B61" w:rsidRPr="00770B61" w:rsidRDefault="00770B61" w:rsidP="00770B61">
      <w:pPr>
        <w:rPr>
          <w:b/>
          <w:bCs/>
          <w:lang w:val="es-CL"/>
        </w:rPr>
      </w:pPr>
      <w:r w:rsidRPr="00770B61">
        <w:rPr>
          <w:b/>
          <w:bCs/>
          <w:lang w:val="es-CL"/>
        </w:rPr>
        <w:t>14.2 Flujo de trabajo con ramas</w:t>
      </w:r>
    </w:p>
    <w:p w14:paraId="584BC449" w14:textId="77777777" w:rsidR="00770B61" w:rsidRPr="00770B61" w:rsidRDefault="00770B61" w:rsidP="00770B61">
      <w:pPr>
        <w:rPr>
          <w:lang w:val="es-CL"/>
        </w:rPr>
      </w:pPr>
      <w:r w:rsidRPr="00770B61">
        <w:rPr>
          <w:lang w:val="es-CL"/>
        </w:rPr>
        <w:t xml:space="preserve">Se utilizó una estructura de ramas inspirada en </w:t>
      </w:r>
      <w:r w:rsidRPr="00770B61">
        <w:rPr>
          <w:b/>
          <w:bCs/>
          <w:lang w:val="es-CL"/>
        </w:rPr>
        <w:t>Git Flow</w:t>
      </w:r>
      <w:r w:rsidRPr="00770B61">
        <w:rPr>
          <w:lang w:val="es-CL"/>
        </w:rPr>
        <w:t xml:space="preserve"> para organizar el trabajo:</w:t>
      </w:r>
    </w:p>
    <w:p w14:paraId="6DB61343" w14:textId="77777777" w:rsidR="00770B61" w:rsidRPr="00770B61" w:rsidRDefault="00770B61" w:rsidP="00770B61">
      <w:pPr>
        <w:numPr>
          <w:ilvl w:val="0"/>
          <w:numId w:val="63"/>
        </w:numPr>
        <w:rPr>
          <w:lang w:val="es-CL"/>
        </w:rPr>
      </w:pPr>
      <w:r w:rsidRPr="00770B61">
        <w:rPr>
          <w:lang w:val="es-CL"/>
        </w:rPr>
        <w:t>main: rama principal con la versión más estable del sistema.</w:t>
      </w:r>
    </w:p>
    <w:p w14:paraId="7D0DDD02" w14:textId="77777777" w:rsidR="00770B61" w:rsidRPr="00770B61" w:rsidRDefault="00770B61" w:rsidP="00770B61">
      <w:pPr>
        <w:numPr>
          <w:ilvl w:val="0"/>
          <w:numId w:val="63"/>
        </w:numPr>
        <w:rPr>
          <w:lang w:val="es-CL"/>
        </w:rPr>
      </w:pPr>
      <w:r w:rsidRPr="00770B61">
        <w:rPr>
          <w:lang w:val="es-CL"/>
        </w:rPr>
        <w:t>dev: rama de integración donde se van uniendo las nuevas funcionalidades.</w:t>
      </w:r>
    </w:p>
    <w:p w14:paraId="17E496AE" w14:textId="77777777" w:rsidR="00770B61" w:rsidRPr="00770B61" w:rsidRDefault="00770B61" w:rsidP="00770B61">
      <w:pPr>
        <w:numPr>
          <w:ilvl w:val="0"/>
          <w:numId w:val="63"/>
        </w:numPr>
        <w:rPr>
          <w:lang w:val="es-CL"/>
        </w:rPr>
      </w:pPr>
      <w:r w:rsidRPr="00770B61">
        <w:rPr>
          <w:lang w:val="es-CL"/>
        </w:rPr>
        <w:t>feature/*: ramas para cada nueva característica, como:</w:t>
      </w:r>
    </w:p>
    <w:p w14:paraId="37755BEA" w14:textId="77777777" w:rsidR="00770B61" w:rsidRPr="00770B61" w:rsidRDefault="00770B61" w:rsidP="00770B61">
      <w:pPr>
        <w:numPr>
          <w:ilvl w:val="1"/>
          <w:numId w:val="63"/>
        </w:numPr>
        <w:rPr>
          <w:lang w:val="es-CL"/>
        </w:rPr>
      </w:pPr>
      <w:r w:rsidRPr="00770B61">
        <w:rPr>
          <w:lang w:val="es-CL"/>
        </w:rPr>
        <w:t>feature/login</w:t>
      </w:r>
    </w:p>
    <w:p w14:paraId="2C53FD85" w14:textId="77777777" w:rsidR="00770B61" w:rsidRPr="00770B61" w:rsidRDefault="00770B61" w:rsidP="00770B61">
      <w:pPr>
        <w:numPr>
          <w:ilvl w:val="1"/>
          <w:numId w:val="63"/>
        </w:numPr>
        <w:rPr>
          <w:lang w:val="es-CL"/>
        </w:rPr>
      </w:pPr>
      <w:r w:rsidRPr="00770B61">
        <w:rPr>
          <w:lang w:val="es-CL"/>
        </w:rPr>
        <w:t>feature/tramites</w:t>
      </w:r>
    </w:p>
    <w:p w14:paraId="2D31A52B" w14:textId="77777777" w:rsidR="00770B61" w:rsidRPr="00770B61" w:rsidRDefault="00770B61" w:rsidP="00770B61">
      <w:pPr>
        <w:numPr>
          <w:ilvl w:val="1"/>
          <w:numId w:val="63"/>
        </w:numPr>
        <w:rPr>
          <w:lang w:val="es-CL"/>
        </w:rPr>
      </w:pPr>
      <w:r w:rsidRPr="00770B61">
        <w:rPr>
          <w:lang w:val="es-CL"/>
        </w:rPr>
        <w:t>feature/sag-integration</w:t>
      </w:r>
    </w:p>
    <w:p w14:paraId="649A31E5" w14:textId="77777777" w:rsidR="00770B61" w:rsidRPr="00770B61" w:rsidRDefault="00770B61" w:rsidP="00770B61">
      <w:pPr>
        <w:numPr>
          <w:ilvl w:val="1"/>
          <w:numId w:val="63"/>
        </w:numPr>
        <w:rPr>
          <w:lang w:val="es-CL"/>
        </w:rPr>
      </w:pPr>
      <w:r w:rsidRPr="00770B61">
        <w:rPr>
          <w:lang w:val="es-CL"/>
        </w:rPr>
        <w:t>feature/registro-menores</w:t>
      </w:r>
    </w:p>
    <w:p w14:paraId="5ED2D0F0" w14:textId="5A4715D4" w:rsidR="00770B61" w:rsidRPr="00770B61" w:rsidRDefault="00770B61" w:rsidP="00770B61">
      <w:pPr>
        <w:rPr>
          <w:lang w:val="es-CL"/>
        </w:rPr>
      </w:pPr>
      <w:r w:rsidRPr="00770B61">
        <w:rPr>
          <w:lang w:val="es-CL"/>
        </w:rPr>
        <w:t xml:space="preserve">Cada funcionalidad se desarrolla en su propia rama y luego se realiza un </w:t>
      </w:r>
      <w:r w:rsidRPr="00770B61">
        <w:rPr>
          <w:i/>
          <w:iCs/>
          <w:lang w:val="es-CL"/>
        </w:rPr>
        <w:t xml:space="preserve">pull </w:t>
      </w:r>
      <w:proofErr w:type="spellStart"/>
      <w:r w:rsidRPr="00770B61">
        <w:rPr>
          <w:i/>
          <w:iCs/>
          <w:lang w:val="es-CL"/>
        </w:rPr>
        <w:t>request</w:t>
      </w:r>
      <w:proofErr w:type="spellEnd"/>
      <w:r w:rsidRPr="00770B61">
        <w:rPr>
          <w:lang w:val="es-CL"/>
        </w:rPr>
        <w:t xml:space="preserve"> hacia dev. Una vez validadas todas las funcionalidades, se integran a main.</w:t>
      </w:r>
    </w:p>
    <w:p w14:paraId="58A66D50" w14:textId="77777777" w:rsidR="00770B61" w:rsidRPr="00770B61" w:rsidRDefault="00770B61" w:rsidP="00770B61">
      <w:pPr>
        <w:jc w:val="left"/>
        <w:rPr>
          <w:b/>
          <w:bCs/>
          <w:lang w:val="es-CL"/>
        </w:rPr>
      </w:pPr>
      <w:r w:rsidRPr="00770B61">
        <w:rPr>
          <w:b/>
          <w:bCs/>
          <w:lang w:val="es-CL"/>
        </w:rPr>
        <w:t>14.3 Convención de commits en GitHub</w:t>
      </w:r>
    </w:p>
    <w:p w14:paraId="03BC8602" w14:textId="77777777" w:rsidR="00770B61" w:rsidRPr="00770B61" w:rsidRDefault="00770B61" w:rsidP="00770B61">
      <w:pPr>
        <w:jc w:val="left"/>
        <w:rPr>
          <w:lang w:val="es-CL"/>
        </w:rPr>
      </w:pPr>
      <w:r w:rsidRPr="00770B61">
        <w:rPr>
          <w:lang w:val="es-CL"/>
        </w:rPr>
        <w:t>Se siguieron buenas prácticas al momento de registrar cambios (commits):</w:t>
      </w:r>
    </w:p>
    <w:p w14:paraId="726DBC70" w14:textId="77777777" w:rsidR="00770B61" w:rsidRPr="00770B61" w:rsidRDefault="00770B61" w:rsidP="00770B61">
      <w:pPr>
        <w:numPr>
          <w:ilvl w:val="0"/>
          <w:numId w:val="64"/>
        </w:numPr>
        <w:jc w:val="left"/>
        <w:rPr>
          <w:lang w:val="es-CL"/>
        </w:rPr>
      </w:pPr>
      <w:r w:rsidRPr="00770B61">
        <w:rPr>
          <w:lang w:val="es-CL"/>
        </w:rPr>
        <w:t>feat: para nuevas funcionalidades.</w:t>
      </w:r>
      <w:r w:rsidRPr="00770B61">
        <w:rPr>
          <w:lang w:val="es-CL"/>
        </w:rPr>
        <w:br/>
        <w:t>Ej: feat: agregar validación de documentos SAG</w:t>
      </w:r>
    </w:p>
    <w:p w14:paraId="76E2F9FD" w14:textId="77777777" w:rsidR="00770B61" w:rsidRPr="00770B61" w:rsidRDefault="00770B61" w:rsidP="00770B61">
      <w:pPr>
        <w:numPr>
          <w:ilvl w:val="0"/>
          <w:numId w:val="64"/>
        </w:numPr>
        <w:jc w:val="left"/>
        <w:rPr>
          <w:lang w:val="es-CL"/>
        </w:rPr>
      </w:pPr>
      <w:r w:rsidRPr="00770B61">
        <w:rPr>
          <w:lang w:val="es-CL"/>
        </w:rPr>
        <w:t>fix: para correcciones de errores.</w:t>
      </w:r>
      <w:r w:rsidRPr="00770B61">
        <w:rPr>
          <w:lang w:val="es-CL"/>
        </w:rPr>
        <w:br/>
        <w:t>Ej: fix: corregir lógica de validación de RUT</w:t>
      </w:r>
    </w:p>
    <w:p w14:paraId="7C9D4EED" w14:textId="77777777" w:rsidR="00770B61" w:rsidRPr="00770B61" w:rsidRDefault="00770B61" w:rsidP="00770B61">
      <w:pPr>
        <w:numPr>
          <w:ilvl w:val="0"/>
          <w:numId w:val="64"/>
        </w:numPr>
        <w:jc w:val="left"/>
        <w:rPr>
          <w:lang w:val="es-CL"/>
        </w:rPr>
      </w:pPr>
      <w:r w:rsidRPr="00770B61">
        <w:rPr>
          <w:lang w:val="es-CL"/>
        </w:rPr>
        <w:t>refactor: para mejoras de código sin cambiar funcionalidad.</w:t>
      </w:r>
      <w:r w:rsidRPr="00770B61">
        <w:rPr>
          <w:lang w:val="es-CL"/>
        </w:rPr>
        <w:br/>
        <w:t>Ej: refactor: simplificar controlador de trámites</w:t>
      </w:r>
    </w:p>
    <w:p w14:paraId="58D92B34" w14:textId="54C6D563" w:rsidR="00770B61" w:rsidRPr="00770B61" w:rsidRDefault="00770B61" w:rsidP="00770B61">
      <w:pPr>
        <w:jc w:val="left"/>
        <w:rPr>
          <w:lang w:val="es-CL"/>
        </w:rPr>
      </w:pPr>
      <w:r w:rsidRPr="00770B61">
        <w:rPr>
          <w:lang w:val="es-CL"/>
        </w:rPr>
        <w:t>Esto mejora la legibilidad del historial de cambios y facilita el trabajo en equipo.</w:t>
      </w:r>
    </w:p>
    <w:p w14:paraId="2440E28A" w14:textId="77777777" w:rsidR="00770B61" w:rsidRDefault="00770B61" w:rsidP="00770B61">
      <w:pPr>
        <w:rPr>
          <w:b/>
          <w:bCs/>
          <w:lang w:val="es-CL"/>
        </w:rPr>
      </w:pPr>
    </w:p>
    <w:p w14:paraId="1E5B5D22" w14:textId="741D5488" w:rsidR="00770B61" w:rsidRPr="00770B61" w:rsidRDefault="00770B61" w:rsidP="00770B61">
      <w:pPr>
        <w:rPr>
          <w:b/>
          <w:bCs/>
          <w:lang w:val="es-CL"/>
        </w:rPr>
      </w:pPr>
      <w:r w:rsidRPr="00770B61">
        <w:rPr>
          <w:b/>
          <w:bCs/>
          <w:lang w:val="es-CL"/>
        </w:rPr>
        <w:lastRenderedPageBreak/>
        <w:t>14.4 Visualización y gestión</w:t>
      </w:r>
    </w:p>
    <w:p w14:paraId="3210A2C4" w14:textId="77777777" w:rsidR="00770B61" w:rsidRPr="00770B61" w:rsidRDefault="00770B61" w:rsidP="00770B61">
      <w:pPr>
        <w:rPr>
          <w:lang w:val="es-CL"/>
        </w:rPr>
      </w:pPr>
      <w:r w:rsidRPr="00770B61">
        <w:rPr>
          <w:lang w:val="es-CL"/>
        </w:rPr>
        <w:t>Desde GitHub se pueden realizar tareas clave como:</w:t>
      </w:r>
    </w:p>
    <w:p w14:paraId="434102A2" w14:textId="77777777" w:rsidR="00770B61" w:rsidRPr="00770B61" w:rsidRDefault="00770B61" w:rsidP="00770B61">
      <w:pPr>
        <w:numPr>
          <w:ilvl w:val="0"/>
          <w:numId w:val="65"/>
        </w:numPr>
        <w:rPr>
          <w:lang w:val="es-CL"/>
        </w:rPr>
      </w:pPr>
      <w:r w:rsidRPr="00770B61">
        <w:rPr>
          <w:lang w:val="es-CL"/>
        </w:rPr>
        <w:t>Visualización de ramas y commits.</w:t>
      </w:r>
    </w:p>
    <w:p w14:paraId="300EDAFE" w14:textId="77777777" w:rsidR="00770B61" w:rsidRPr="00770B61" w:rsidRDefault="00770B61" w:rsidP="00770B61">
      <w:pPr>
        <w:numPr>
          <w:ilvl w:val="0"/>
          <w:numId w:val="65"/>
        </w:numPr>
        <w:rPr>
          <w:lang w:val="es-CL"/>
        </w:rPr>
      </w:pPr>
      <w:r w:rsidRPr="00770B61">
        <w:rPr>
          <w:lang w:val="es-CL"/>
        </w:rPr>
        <w:t>Comentarios en líneas de código específicas.</w:t>
      </w:r>
    </w:p>
    <w:p w14:paraId="44F40975" w14:textId="77777777" w:rsidR="00770B61" w:rsidRPr="00770B61" w:rsidRDefault="00770B61" w:rsidP="00770B61">
      <w:pPr>
        <w:numPr>
          <w:ilvl w:val="0"/>
          <w:numId w:val="65"/>
        </w:numPr>
        <w:rPr>
          <w:lang w:val="es-CL"/>
        </w:rPr>
      </w:pPr>
      <w:r w:rsidRPr="00770B61">
        <w:rPr>
          <w:lang w:val="es-CL"/>
        </w:rPr>
        <w:t xml:space="preserve">Fusión controlada de cambios mediante </w:t>
      </w:r>
      <w:r w:rsidRPr="00770B61">
        <w:rPr>
          <w:i/>
          <w:iCs/>
          <w:lang w:val="es-CL"/>
        </w:rPr>
        <w:t>pull requests</w:t>
      </w:r>
      <w:r w:rsidRPr="00770B61">
        <w:rPr>
          <w:lang w:val="es-CL"/>
        </w:rPr>
        <w:t>.</w:t>
      </w:r>
    </w:p>
    <w:p w14:paraId="611B9668" w14:textId="77777777" w:rsidR="00770B61" w:rsidRPr="00770B61" w:rsidRDefault="00770B61" w:rsidP="00770B61">
      <w:pPr>
        <w:numPr>
          <w:ilvl w:val="0"/>
          <w:numId w:val="65"/>
        </w:numPr>
        <w:rPr>
          <w:lang w:val="es-CL"/>
        </w:rPr>
      </w:pPr>
      <w:r w:rsidRPr="00770B61">
        <w:rPr>
          <w:lang w:val="es-CL"/>
        </w:rPr>
        <w:t xml:space="preserve">Visualización gráfica del flujo de trabajo desde la pestaña </w:t>
      </w:r>
      <w:r w:rsidRPr="00770B61">
        <w:rPr>
          <w:b/>
          <w:bCs/>
          <w:lang w:val="es-CL"/>
        </w:rPr>
        <w:t>"Insights &gt; Network"</w:t>
      </w:r>
      <w:r w:rsidRPr="00770B61">
        <w:rPr>
          <w:lang w:val="es-CL"/>
        </w:rPr>
        <w:t>.</w:t>
      </w:r>
    </w:p>
    <w:p w14:paraId="27EB19EE" w14:textId="77777777" w:rsidR="005114EA" w:rsidRDefault="005114EA" w:rsidP="005114EA"/>
    <w:p w14:paraId="441C90D2" w14:textId="77777777" w:rsidR="005114EA" w:rsidRDefault="005114EA" w:rsidP="005114EA"/>
    <w:p w14:paraId="0D73D06A" w14:textId="77777777" w:rsidR="005114EA" w:rsidRDefault="005114EA" w:rsidP="005114EA"/>
    <w:p w14:paraId="766FC0D7" w14:textId="77777777" w:rsidR="005114EA" w:rsidRDefault="005114EA" w:rsidP="005114EA"/>
    <w:p w14:paraId="6F006445" w14:textId="77777777" w:rsidR="005114EA" w:rsidRDefault="005114EA" w:rsidP="005114EA"/>
    <w:p w14:paraId="738D8B31" w14:textId="77777777" w:rsidR="005114EA" w:rsidRDefault="005114EA" w:rsidP="005114EA"/>
    <w:p w14:paraId="636AA851" w14:textId="77777777" w:rsidR="005114EA" w:rsidRDefault="005114EA" w:rsidP="005114EA"/>
    <w:p w14:paraId="52053F42" w14:textId="77777777" w:rsidR="005114EA" w:rsidRDefault="005114EA" w:rsidP="005114EA"/>
    <w:p w14:paraId="1760B7A5" w14:textId="77777777" w:rsidR="005114EA" w:rsidRDefault="005114EA" w:rsidP="005114EA"/>
    <w:p w14:paraId="549A1841" w14:textId="77777777" w:rsidR="005114EA" w:rsidRDefault="005114EA" w:rsidP="005114EA"/>
    <w:p w14:paraId="64A8AFDD" w14:textId="77777777" w:rsidR="005114EA" w:rsidRDefault="005114EA" w:rsidP="005114EA"/>
    <w:p w14:paraId="73247AAB" w14:textId="77777777" w:rsidR="005114EA" w:rsidRDefault="005114EA" w:rsidP="005114EA"/>
    <w:p w14:paraId="0FED6806" w14:textId="77777777" w:rsidR="005114EA" w:rsidRDefault="005114EA" w:rsidP="005114EA"/>
    <w:p w14:paraId="52AD9F32" w14:textId="77777777" w:rsidR="005114EA" w:rsidRDefault="005114EA" w:rsidP="005114EA"/>
    <w:p w14:paraId="2F91EE68" w14:textId="77777777" w:rsidR="005114EA" w:rsidRDefault="005114EA" w:rsidP="005114EA"/>
    <w:p w14:paraId="55E0AF10" w14:textId="77777777" w:rsidR="005114EA" w:rsidRDefault="005114EA" w:rsidP="005114EA"/>
    <w:p w14:paraId="11DFCB44" w14:textId="77777777" w:rsidR="005114EA" w:rsidRDefault="005114EA" w:rsidP="005114EA"/>
    <w:p w14:paraId="686FCA95" w14:textId="77777777" w:rsidR="00770B61" w:rsidRDefault="00770B61" w:rsidP="005114EA"/>
    <w:p w14:paraId="6E07A955" w14:textId="77777777" w:rsidR="00770B61" w:rsidRDefault="00770B61" w:rsidP="005114EA"/>
    <w:p w14:paraId="653DF408" w14:textId="77777777" w:rsidR="00770B61" w:rsidRDefault="00770B61" w:rsidP="005114EA"/>
    <w:p w14:paraId="5157C18F" w14:textId="77777777" w:rsidR="00770B61" w:rsidRDefault="00770B61" w:rsidP="005114EA"/>
    <w:p w14:paraId="34F3BAE4" w14:textId="77777777" w:rsidR="00770B61" w:rsidRDefault="00770B61" w:rsidP="005114EA"/>
    <w:p w14:paraId="3CFB2CE4" w14:textId="77777777" w:rsidR="00770B61" w:rsidRDefault="00770B61" w:rsidP="005114EA"/>
    <w:p w14:paraId="111F32E0" w14:textId="77777777" w:rsidR="005114EA" w:rsidRDefault="005114EA" w:rsidP="005114EA"/>
    <w:p w14:paraId="204B9511" w14:textId="77777777" w:rsidR="005114EA" w:rsidRPr="005114EA" w:rsidRDefault="005114EA" w:rsidP="005114EA"/>
    <w:p w14:paraId="30FE35D3" w14:textId="77777777" w:rsidR="00770B61" w:rsidRPr="00770B61" w:rsidRDefault="00770B61" w:rsidP="00770B61">
      <w:pPr>
        <w:pStyle w:val="Ttulo1"/>
        <w:rPr>
          <w:lang w:val="es-CL"/>
        </w:rPr>
      </w:pPr>
      <w:r w:rsidRPr="00770B61">
        <w:rPr>
          <w:lang w:val="es-CL"/>
        </w:rPr>
        <w:lastRenderedPageBreak/>
        <w:t>16. Conclusión</w:t>
      </w:r>
    </w:p>
    <w:p w14:paraId="2363A869" w14:textId="77777777" w:rsidR="00770B61" w:rsidRPr="00770B61" w:rsidRDefault="00770B61" w:rsidP="00770B61">
      <w:pPr>
        <w:spacing w:before="240" w:after="240"/>
        <w:rPr>
          <w:bCs/>
          <w:lang w:val="es-CL"/>
        </w:rPr>
      </w:pPr>
      <w:r w:rsidRPr="00770B61">
        <w:rPr>
          <w:bCs/>
          <w:lang w:val="es-CL"/>
        </w:rPr>
        <w:t>El desarrollo del sistema de automatización aduanera para el Paso Los Libertadores representa una propuesta integral y tecnológicamente avanzada para enfrentar los principales desafíos del control fronterizo. A lo largo de este proyecto, se construyó un marco sólido que equilibra la eficiencia operativa, el cumplimiento normativo y una experiencia de usuario optimizada. Este enfoque permitió alcanzar importantes logros, proyectando un impacto significativo tanto a nivel local como nacional.</w:t>
      </w:r>
    </w:p>
    <w:p w14:paraId="414085EF" w14:textId="77777777" w:rsidR="00770B61" w:rsidRPr="00770B61" w:rsidRDefault="00770B61" w:rsidP="00770B61">
      <w:pPr>
        <w:pStyle w:val="Ttulo2"/>
        <w:rPr>
          <w:lang w:val="es-CL"/>
        </w:rPr>
      </w:pPr>
      <w:r w:rsidRPr="00770B61">
        <w:rPr>
          <w:lang w:val="es-CL"/>
        </w:rPr>
        <w:t>Principales logros</w:t>
      </w:r>
    </w:p>
    <w:p w14:paraId="635EE7BB" w14:textId="17599C10" w:rsidR="00770B61" w:rsidRPr="00770B61" w:rsidRDefault="00770B61" w:rsidP="00770B61">
      <w:pPr>
        <w:pStyle w:val="Ttulo3"/>
        <w:numPr>
          <w:ilvl w:val="0"/>
          <w:numId w:val="66"/>
        </w:numPr>
        <w:rPr>
          <w:lang w:val="es-CL"/>
        </w:rPr>
      </w:pPr>
      <w:r w:rsidRPr="00770B61">
        <w:rPr>
          <w:lang w:val="es-CL"/>
        </w:rPr>
        <w:t>Optimización de procesos:</w:t>
      </w:r>
    </w:p>
    <w:p w14:paraId="4AECDCD4" w14:textId="77777777" w:rsidR="00770B61" w:rsidRPr="00770B61" w:rsidRDefault="00770B61" w:rsidP="00770B61">
      <w:pPr>
        <w:numPr>
          <w:ilvl w:val="1"/>
          <w:numId w:val="66"/>
        </w:numPr>
        <w:spacing w:before="240" w:after="240"/>
        <w:rPr>
          <w:bCs/>
          <w:lang w:val="es-CL"/>
        </w:rPr>
      </w:pPr>
      <w:r w:rsidRPr="00770B61">
        <w:rPr>
          <w:bCs/>
          <w:lang w:val="es-CL"/>
        </w:rPr>
        <w:t>Reducción estimada del 70 % en los tiempos de espera, disminuyendo de entre 8 y 20 horas a menos de 1 hora por trámite.</w:t>
      </w:r>
    </w:p>
    <w:p w14:paraId="7BE0A06E" w14:textId="77777777" w:rsidR="00770B61" w:rsidRPr="00770B61" w:rsidRDefault="00770B61" w:rsidP="00770B61">
      <w:pPr>
        <w:numPr>
          <w:ilvl w:val="1"/>
          <w:numId w:val="66"/>
        </w:numPr>
        <w:spacing w:before="240" w:after="240"/>
        <w:rPr>
          <w:bCs/>
          <w:lang w:val="es-CL"/>
        </w:rPr>
      </w:pPr>
      <w:r w:rsidRPr="00770B61">
        <w:rPr>
          <w:bCs/>
          <w:lang w:val="es-CL"/>
        </w:rPr>
        <w:t>Automatización del 90 % de las validaciones documentales, minimizando errores humanos y aumentando la precisión operativa.</w:t>
      </w:r>
    </w:p>
    <w:p w14:paraId="73779FFB" w14:textId="29A463E5" w:rsidR="00770B61" w:rsidRPr="00770B61" w:rsidRDefault="00770B61" w:rsidP="00770B61">
      <w:pPr>
        <w:pStyle w:val="Ttulo3"/>
        <w:numPr>
          <w:ilvl w:val="0"/>
          <w:numId w:val="66"/>
        </w:numPr>
        <w:rPr>
          <w:lang w:val="es-CL"/>
        </w:rPr>
      </w:pPr>
      <w:r w:rsidRPr="00770B61">
        <w:rPr>
          <w:lang w:val="es-CL"/>
        </w:rPr>
        <w:t>Integración tecnológica:</w:t>
      </w:r>
    </w:p>
    <w:p w14:paraId="4F41627C" w14:textId="77777777" w:rsidR="00770B61" w:rsidRPr="00770B61" w:rsidRDefault="00770B61" w:rsidP="00770B61">
      <w:pPr>
        <w:numPr>
          <w:ilvl w:val="1"/>
          <w:numId w:val="66"/>
        </w:numPr>
        <w:spacing w:before="240" w:after="240"/>
        <w:rPr>
          <w:bCs/>
          <w:lang w:val="es-CL"/>
        </w:rPr>
      </w:pPr>
      <w:r w:rsidRPr="00770B61">
        <w:rPr>
          <w:bCs/>
          <w:lang w:val="es-CL"/>
        </w:rPr>
        <w:t>Comunicación en tiempo real con sistemas del SAG, PDI y Aduana Argentina, eliminando redundancias y acelerando los procesos de revisión.</w:t>
      </w:r>
    </w:p>
    <w:p w14:paraId="1A6C0418" w14:textId="77777777" w:rsidR="00770B61" w:rsidRPr="00770B61" w:rsidRDefault="00770B61" w:rsidP="00770B61">
      <w:pPr>
        <w:numPr>
          <w:ilvl w:val="1"/>
          <w:numId w:val="66"/>
        </w:numPr>
        <w:spacing w:before="240" w:after="240"/>
        <w:rPr>
          <w:bCs/>
          <w:lang w:val="es-CL"/>
        </w:rPr>
      </w:pPr>
      <w:r w:rsidRPr="00770B61">
        <w:rPr>
          <w:bCs/>
          <w:lang w:val="es-CL"/>
        </w:rPr>
        <w:t xml:space="preserve">Implementación de mecanismos de seguridad alineados con estándares internacionales (ISO/IEC 27001) y la Ley </w:t>
      </w:r>
      <w:proofErr w:type="spellStart"/>
      <w:r w:rsidRPr="00770B61">
        <w:rPr>
          <w:bCs/>
          <w:lang w:val="es-CL"/>
        </w:rPr>
        <w:t>N°</w:t>
      </w:r>
      <w:proofErr w:type="spellEnd"/>
      <w:r w:rsidRPr="00770B61">
        <w:rPr>
          <w:bCs/>
          <w:lang w:val="es-CL"/>
        </w:rPr>
        <w:t xml:space="preserve"> 19.628, garantizando la confidencialidad, integridad y disponibilidad de los datos.</w:t>
      </w:r>
    </w:p>
    <w:p w14:paraId="3CE5C66A" w14:textId="63F24BA8" w:rsidR="00770B61" w:rsidRPr="00770B61" w:rsidRDefault="00770B61" w:rsidP="00770B61">
      <w:pPr>
        <w:pStyle w:val="Ttulo3"/>
        <w:numPr>
          <w:ilvl w:val="0"/>
          <w:numId w:val="66"/>
        </w:numPr>
        <w:rPr>
          <w:lang w:val="es-CL"/>
        </w:rPr>
      </w:pPr>
      <w:r w:rsidRPr="00770B61">
        <w:rPr>
          <w:lang w:val="es-CL"/>
        </w:rPr>
        <w:t>Enfoque centrado en el usuario:</w:t>
      </w:r>
    </w:p>
    <w:p w14:paraId="55F9A51A" w14:textId="77777777" w:rsidR="00770B61" w:rsidRPr="00770B61" w:rsidRDefault="00770B61" w:rsidP="00770B61">
      <w:pPr>
        <w:numPr>
          <w:ilvl w:val="1"/>
          <w:numId w:val="66"/>
        </w:numPr>
        <w:spacing w:before="240" w:after="240"/>
        <w:rPr>
          <w:bCs/>
          <w:lang w:val="es-CL"/>
        </w:rPr>
      </w:pPr>
      <w:r w:rsidRPr="00770B61">
        <w:rPr>
          <w:bCs/>
          <w:lang w:val="es-CL"/>
        </w:rPr>
        <w:t>Interfaz intuitiva, accesible desde múltiples dispositivos y diseñada bajo criterios de accesibilidad universal.</w:t>
      </w:r>
    </w:p>
    <w:p w14:paraId="653FB30E" w14:textId="77777777" w:rsidR="00770B61" w:rsidRPr="00770B61" w:rsidRDefault="00770B61" w:rsidP="00770B61">
      <w:pPr>
        <w:numPr>
          <w:ilvl w:val="1"/>
          <w:numId w:val="66"/>
        </w:numPr>
        <w:spacing w:before="240" w:after="240"/>
        <w:rPr>
          <w:bCs/>
          <w:lang w:val="es-CL"/>
        </w:rPr>
      </w:pPr>
      <w:r w:rsidRPr="00770B61">
        <w:rPr>
          <w:bCs/>
          <w:lang w:val="es-CL"/>
        </w:rPr>
        <w:t>Incorporación de turnos virtuales y notificaciones en tiempo real, mejorando la experiencia y reduciendo incertidumbre.</w:t>
      </w:r>
    </w:p>
    <w:p w14:paraId="57C50D68" w14:textId="77777777" w:rsidR="00770B61" w:rsidRPr="00770B61" w:rsidRDefault="00770B61" w:rsidP="00770B61">
      <w:pPr>
        <w:spacing w:before="240" w:after="240"/>
        <w:rPr>
          <w:b/>
          <w:bCs/>
          <w:lang w:val="es-CL"/>
        </w:rPr>
      </w:pPr>
      <w:r w:rsidRPr="00770B61">
        <w:rPr>
          <w:b/>
          <w:bCs/>
          <w:lang w:val="es-CL"/>
        </w:rPr>
        <w:t>Impacto esperado</w:t>
      </w:r>
    </w:p>
    <w:p w14:paraId="3DA02925" w14:textId="77777777" w:rsidR="00770B61" w:rsidRPr="00770B61" w:rsidRDefault="00770B61" w:rsidP="00770B61">
      <w:pPr>
        <w:numPr>
          <w:ilvl w:val="0"/>
          <w:numId w:val="67"/>
        </w:numPr>
        <w:spacing w:before="240" w:after="240"/>
        <w:rPr>
          <w:bCs/>
          <w:lang w:val="es-CL"/>
        </w:rPr>
      </w:pPr>
      <w:r w:rsidRPr="00770B61">
        <w:rPr>
          <w:b/>
          <w:bCs/>
          <w:lang w:val="es-CL"/>
        </w:rPr>
        <w:t>Para los usuarios:</w:t>
      </w:r>
      <w:r w:rsidRPr="00770B61">
        <w:rPr>
          <w:bCs/>
          <w:lang w:val="es-CL"/>
        </w:rPr>
        <w:t xml:space="preserve"> Un cruce fronterizo más ágil, transparente y menos estresante.</w:t>
      </w:r>
    </w:p>
    <w:p w14:paraId="44574C87" w14:textId="77777777" w:rsidR="00770B61" w:rsidRPr="00770B61" w:rsidRDefault="00770B61" w:rsidP="00770B61">
      <w:pPr>
        <w:numPr>
          <w:ilvl w:val="0"/>
          <w:numId w:val="67"/>
        </w:numPr>
        <w:spacing w:before="240" w:after="240"/>
        <w:rPr>
          <w:bCs/>
          <w:lang w:val="es-CL"/>
        </w:rPr>
      </w:pPr>
      <w:r w:rsidRPr="00770B61">
        <w:rPr>
          <w:b/>
          <w:bCs/>
          <w:lang w:val="es-CL"/>
        </w:rPr>
        <w:t>Para las instituciones:</w:t>
      </w:r>
      <w:r w:rsidRPr="00770B61">
        <w:rPr>
          <w:bCs/>
          <w:lang w:val="es-CL"/>
        </w:rPr>
        <w:t xml:space="preserve"> Mayor control operativo, reducción de costos logísticos y aumento en la trazabilidad documental.</w:t>
      </w:r>
    </w:p>
    <w:p w14:paraId="641FB9F2" w14:textId="77777777" w:rsidR="00770B61" w:rsidRPr="00770B61" w:rsidRDefault="00770B61" w:rsidP="00770B61">
      <w:pPr>
        <w:numPr>
          <w:ilvl w:val="0"/>
          <w:numId w:val="67"/>
        </w:numPr>
        <w:spacing w:before="240" w:after="240"/>
        <w:rPr>
          <w:bCs/>
          <w:lang w:val="es-CL"/>
        </w:rPr>
      </w:pPr>
      <w:r w:rsidRPr="00770B61">
        <w:rPr>
          <w:b/>
          <w:bCs/>
          <w:lang w:val="es-CL"/>
        </w:rPr>
        <w:t>Para el país:</w:t>
      </w:r>
      <w:r w:rsidRPr="00770B61">
        <w:rPr>
          <w:bCs/>
          <w:lang w:val="es-CL"/>
        </w:rPr>
        <w:t xml:space="preserve"> Impulso al comercio binacional y al turismo mediante una frontera más eficiente y moderna.</w:t>
      </w:r>
    </w:p>
    <w:p w14:paraId="6F302EA5" w14:textId="77777777" w:rsidR="00770B61" w:rsidRDefault="00770B61" w:rsidP="00770B61">
      <w:pPr>
        <w:spacing w:before="240" w:after="240"/>
        <w:rPr>
          <w:b/>
          <w:bCs/>
          <w:lang w:val="es-CL"/>
        </w:rPr>
      </w:pPr>
    </w:p>
    <w:p w14:paraId="3D9E01B2" w14:textId="77777777" w:rsidR="00770B61" w:rsidRDefault="00770B61" w:rsidP="00770B61">
      <w:pPr>
        <w:spacing w:before="240" w:after="240"/>
        <w:rPr>
          <w:b/>
          <w:bCs/>
          <w:lang w:val="es-CL"/>
        </w:rPr>
      </w:pPr>
    </w:p>
    <w:p w14:paraId="1BEC8BE5" w14:textId="77777777" w:rsidR="00770B61" w:rsidRDefault="00770B61" w:rsidP="00770B61">
      <w:pPr>
        <w:spacing w:before="240" w:after="240"/>
        <w:rPr>
          <w:b/>
          <w:bCs/>
          <w:lang w:val="es-CL"/>
        </w:rPr>
      </w:pPr>
    </w:p>
    <w:p w14:paraId="39AC8E7C" w14:textId="77777777" w:rsidR="00770B61" w:rsidRDefault="00770B61" w:rsidP="00770B61">
      <w:pPr>
        <w:spacing w:before="240" w:after="240"/>
        <w:rPr>
          <w:b/>
          <w:bCs/>
          <w:lang w:val="es-CL"/>
        </w:rPr>
      </w:pPr>
    </w:p>
    <w:p w14:paraId="3D9B9D05" w14:textId="77777777" w:rsidR="00770B61" w:rsidRDefault="00770B61" w:rsidP="00770B61">
      <w:pPr>
        <w:spacing w:before="240" w:after="240"/>
        <w:rPr>
          <w:b/>
          <w:bCs/>
          <w:lang w:val="es-CL"/>
        </w:rPr>
      </w:pPr>
    </w:p>
    <w:p w14:paraId="302D7020" w14:textId="2BE2F9F3" w:rsidR="00770B61" w:rsidRPr="00770B61" w:rsidRDefault="00770B61" w:rsidP="00770B61">
      <w:pPr>
        <w:spacing w:before="240" w:after="240"/>
        <w:rPr>
          <w:b/>
          <w:bCs/>
          <w:lang w:val="es-CL"/>
        </w:rPr>
      </w:pPr>
      <w:r w:rsidRPr="00770B61">
        <w:rPr>
          <w:b/>
          <w:bCs/>
          <w:lang w:val="es-CL"/>
        </w:rPr>
        <w:lastRenderedPageBreak/>
        <w:t>Próximos pasos</w:t>
      </w:r>
    </w:p>
    <w:p w14:paraId="5A335517" w14:textId="77777777" w:rsidR="00770B61" w:rsidRPr="00770B61" w:rsidRDefault="00770B61" w:rsidP="00770B61">
      <w:pPr>
        <w:numPr>
          <w:ilvl w:val="0"/>
          <w:numId w:val="68"/>
        </w:numPr>
        <w:spacing w:before="240" w:after="240"/>
        <w:rPr>
          <w:bCs/>
          <w:lang w:val="es-CL"/>
        </w:rPr>
      </w:pPr>
      <w:r w:rsidRPr="00770B61">
        <w:rPr>
          <w:bCs/>
          <w:lang w:val="es-CL"/>
        </w:rPr>
        <w:t>Validación del prototipo con usuarios reales en entornos controlados.</w:t>
      </w:r>
    </w:p>
    <w:p w14:paraId="7E54288C" w14:textId="5700EE6E" w:rsidR="00770B61" w:rsidRPr="00770B61" w:rsidRDefault="00770B61" w:rsidP="00770B61">
      <w:pPr>
        <w:numPr>
          <w:ilvl w:val="0"/>
          <w:numId w:val="68"/>
        </w:numPr>
        <w:spacing w:before="240" w:after="240"/>
        <w:rPr>
          <w:bCs/>
          <w:lang w:val="es-CL"/>
        </w:rPr>
      </w:pPr>
      <w:r w:rsidRPr="00770B61">
        <w:rPr>
          <w:bCs/>
          <w:lang w:val="es-CL"/>
        </w:rPr>
        <w:t xml:space="preserve">Implementación piloto en el Paso Los Libertadores, con monitoreo activo de métricas y </w:t>
      </w:r>
      <w:proofErr w:type="spellStart"/>
      <w:r>
        <w:rPr>
          <w:bCs/>
          <w:lang w:val="es-CL"/>
        </w:rPr>
        <w:t>A</w:t>
      </w:r>
      <w:r w:rsidRPr="00770B61">
        <w:rPr>
          <w:bCs/>
          <w:lang w:val="es-CL"/>
        </w:rPr>
        <w:t>PIs</w:t>
      </w:r>
      <w:proofErr w:type="spellEnd"/>
      <w:r w:rsidRPr="00770B61">
        <w:rPr>
          <w:bCs/>
          <w:lang w:val="es-CL"/>
        </w:rPr>
        <w:t>.</w:t>
      </w:r>
    </w:p>
    <w:p w14:paraId="7DA470DA" w14:textId="77777777" w:rsidR="00770B61" w:rsidRPr="00770B61" w:rsidRDefault="00770B61" w:rsidP="00770B61">
      <w:pPr>
        <w:numPr>
          <w:ilvl w:val="0"/>
          <w:numId w:val="68"/>
        </w:numPr>
        <w:spacing w:before="240" w:after="240"/>
        <w:rPr>
          <w:bCs/>
          <w:lang w:val="es-CL"/>
        </w:rPr>
      </w:pPr>
      <w:r w:rsidRPr="00770B61">
        <w:rPr>
          <w:bCs/>
          <w:lang w:val="es-CL"/>
        </w:rPr>
        <w:t>Escalabilidad del modelo a otros pasos fronterizos del país, replicando la experiencia y mejorando sobre la base de los aprendizajes.</w:t>
      </w:r>
    </w:p>
    <w:p w14:paraId="288A4DEA" w14:textId="77777777" w:rsidR="00770B61" w:rsidRPr="00770B61" w:rsidRDefault="00770B61" w:rsidP="00770B61">
      <w:pPr>
        <w:spacing w:before="240" w:after="240"/>
        <w:rPr>
          <w:b/>
          <w:bCs/>
          <w:lang w:val="es-CL"/>
        </w:rPr>
      </w:pPr>
      <w:r w:rsidRPr="00770B61">
        <w:rPr>
          <w:b/>
          <w:bCs/>
          <w:lang w:val="es-CL"/>
        </w:rPr>
        <w:t>Compromiso con la calidad</w:t>
      </w:r>
    </w:p>
    <w:p w14:paraId="5CDBC114" w14:textId="77777777" w:rsidR="00770B61" w:rsidRPr="00770B61" w:rsidRDefault="00770B61" w:rsidP="00770B61">
      <w:pPr>
        <w:spacing w:before="240" w:after="240"/>
        <w:rPr>
          <w:bCs/>
          <w:lang w:val="es-CL"/>
        </w:rPr>
      </w:pPr>
      <w:r w:rsidRPr="00770B61">
        <w:rPr>
          <w:bCs/>
          <w:lang w:val="es-CL"/>
        </w:rPr>
        <w:t>Durante todo el desarrollo, se incorporaron mecanismos rigurosos de aseguramiento de calidad:</w:t>
      </w:r>
    </w:p>
    <w:p w14:paraId="758B0982" w14:textId="77777777" w:rsidR="00770B61" w:rsidRPr="00770B61" w:rsidRDefault="00770B61" w:rsidP="00770B61">
      <w:pPr>
        <w:numPr>
          <w:ilvl w:val="0"/>
          <w:numId w:val="69"/>
        </w:numPr>
        <w:spacing w:before="240" w:after="240"/>
        <w:rPr>
          <w:bCs/>
          <w:lang w:val="es-CL"/>
        </w:rPr>
      </w:pPr>
      <w:r w:rsidRPr="00770B61">
        <w:rPr>
          <w:bCs/>
          <w:lang w:val="es-CL"/>
        </w:rPr>
        <w:t>Pruebas unitarias, de integración y de carga en distintas fases del sistema.</w:t>
      </w:r>
    </w:p>
    <w:p w14:paraId="71F8B9FB" w14:textId="77777777" w:rsidR="00770B61" w:rsidRPr="00770B61" w:rsidRDefault="00770B61" w:rsidP="00770B61">
      <w:pPr>
        <w:numPr>
          <w:ilvl w:val="0"/>
          <w:numId w:val="69"/>
        </w:numPr>
        <w:spacing w:before="240" w:after="240"/>
        <w:rPr>
          <w:bCs/>
          <w:lang w:val="es-CL"/>
        </w:rPr>
      </w:pPr>
      <w:r w:rsidRPr="00770B61">
        <w:rPr>
          <w:bCs/>
          <w:lang w:val="es-CL"/>
        </w:rPr>
        <w:t>Auditorías periódicas de seguridad, funcionalidad y desempeño.</w:t>
      </w:r>
    </w:p>
    <w:p w14:paraId="6E03D8D4" w14:textId="77777777" w:rsidR="00770B61" w:rsidRPr="00770B61" w:rsidRDefault="00770B61" w:rsidP="00770B61">
      <w:pPr>
        <w:numPr>
          <w:ilvl w:val="0"/>
          <w:numId w:val="69"/>
        </w:numPr>
        <w:spacing w:before="240" w:after="240"/>
        <w:rPr>
          <w:bCs/>
          <w:lang w:val="es-CL"/>
        </w:rPr>
      </w:pPr>
      <w:r w:rsidRPr="00770B61">
        <w:rPr>
          <w:bCs/>
          <w:lang w:val="es-CL"/>
        </w:rPr>
        <w:t>Documentación completa siguiendo el estándar IEEE 830 para garantizar la trazabilidad de requerimientos y decisiones técnicas.</w:t>
      </w:r>
    </w:p>
    <w:p w14:paraId="7BAF4625" w14:textId="620ECCCA" w:rsidR="00770B61" w:rsidRPr="00770B61" w:rsidRDefault="00770B61" w:rsidP="00770B61">
      <w:pPr>
        <w:spacing w:before="240" w:after="240"/>
        <w:rPr>
          <w:bCs/>
          <w:lang w:val="es-CL"/>
        </w:rPr>
      </w:pPr>
      <w:r w:rsidRPr="00770B61">
        <w:rPr>
          <w:bCs/>
          <w:lang w:val="es-CL"/>
        </w:rPr>
        <w:t>Gracias al uso de herramientas profesionales como Postman, se logró validar con precisión cada funcionalidad crítica del sistema, permitiendo simular un comportamiento realista y confiable ante distintos escenarios.</w:t>
      </w:r>
    </w:p>
    <w:p w14:paraId="0E22EABD" w14:textId="77777777" w:rsidR="00770B61" w:rsidRPr="00770B61" w:rsidRDefault="00770B61" w:rsidP="00770B61">
      <w:pPr>
        <w:spacing w:before="240" w:after="240"/>
        <w:rPr>
          <w:bCs/>
          <w:lang w:val="es-CL"/>
        </w:rPr>
      </w:pPr>
      <w:r w:rsidRPr="00770B61">
        <w:rPr>
          <w:bCs/>
          <w:lang w:val="es-CL"/>
        </w:rPr>
        <w:t xml:space="preserve">En definitiva, este proyecto no solo aborda los problemas actuales del control aduanero, sino que </w:t>
      </w:r>
      <w:r w:rsidRPr="00770B61">
        <w:rPr>
          <w:b/>
          <w:bCs/>
          <w:lang w:val="es-CL"/>
        </w:rPr>
        <w:t>sienta las bases para una transformación digital profunda del sistema fronterizo chileno</w:t>
      </w:r>
      <w:r w:rsidRPr="00770B61">
        <w:rPr>
          <w:bCs/>
          <w:lang w:val="es-CL"/>
        </w:rPr>
        <w:t>, abriendo camino hacia una gestión más segura, eficiente y centrada en las personas.</w:t>
      </w:r>
    </w:p>
    <w:p w14:paraId="6B012720" w14:textId="77777777" w:rsidR="00A42E1D" w:rsidRPr="00770B61" w:rsidRDefault="00A42E1D">
      <w:pPr>
        <w:spacing w:before="240" w:after="240"/>
        <w:rPr>
          <w:bCs/>
        </w:rPr>
      </w:pPr>
    </w:p>
    <w:p w14:paraId="2646F51B" w14:textId="77777777" w:rsidR="00A42E1D" w:rsidRDefault="00A42E1D">
      <w:pPr>
        <w:spacing w:before="240" w:after="240"/>
      </w:pPr>
    </w:p>
    <w:p w14:paraId="0B35D7AA" w14:textId="77777777" w:rsidR="00A42E1D" w:rsidRDefault="00A42E1D">
      <w:pPr>
        <w:pStyle w:val="Ttulo1"/>
        <w:spacing w:before="240" w:after="240"/>
      </w:pPr>
      <w:bookmarkStart w:id="61" w:name="_58f8fk8f5gcz" w:colFirst="0" w:colLast="0"/>
      <w:bookmarkEnd w:id="61"/>
    </w:p>
    <w:sectPr w:rsidR="00A42E1D">
      <w:headerReference w:type="default" r:id="rId40"/>
      <w:footerReference w:type="default" r:id="rId41"/>
      <w:pgSz w:w="11909" w:h="16834"/>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376A89" w14:textId="77777777" w:rsidR="00197B9F" w:rsidRDefault="00197B9F">
      <w:pPr>
        <w:spacing w:before="0" w:after="0"/>
      </w:pPr>
      <w:r>
        <w:separator/>
      </w:r>
    </w:p>
  </w:endnote>
  <w:endnote w:type="continuationSeparator" w:id="0">
    <w:p w14:paraId="1D8477E4" w14:textId="77777777" w:rsidR="00197B9F" w:rsidRDefault="00197B9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A6C520FE-A2A8-45B5-B107-F0A88A48A09B}"/>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2" w:fontKey="{45C33A07-6517-4961-B533-8533006E784F}"/>
  </w:font>
  <w:font w:name="Cambria">
    <w:panose1 w:val="02040503050406030204"/>
    <w:charset w:val="00"/>
    <w:family w:val="roman"/>
    <w:pitch w:val="variable"/>
    <w:sig w:usb0="E00006FF" w:usb1="420024FF" w:usb2="02000000" w:usb3="00000000" w:csb0="0000019F" w:csb1="00000000"/>
    <w:embedRegular r:id="rId3" w:fontKey="{AD5FD2A8-0F7E-4017-9CB7-B2FE20263DE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C52EE" w14:textId="77777777" w:rsidR="00A42E1D" w:rsidRDefault="00000000">
    <w:pPr>
      <w:jc w:val="right"/>
    </w:pPr>
    <w:r>
      <w:fldChar w:fldCharType="begin"/>
    </w:r>
    <w:r>
      <w:instrText>PAGE</w:instrText>
    </w:r>
    <w:r>
      <w:fldChar w:fldCharType="separate"/>
    </w:r>
    <w:r w:rsidR="00710A2D">
      <w:rPr>
        <w:noProof/>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783279" w14:textId="77777777" w:rsidR="00197B9F" w:rsidRDefault="00197B9F">
      <w:pPr>
        <w:spacing w:before="0" w:after="0"/>
      </w:pPr>
      <w:r>
        <w:separator/>
      </w:r>
    </w:p>
  </w:footnote>
  <w:footnote w:type="continuationSeparator" w:id="0">
    <w:p w14:paraId="7EBAF4F7" w14:textId="77777777" w:rsidR="00197B9F" w:rsidRDefault="00197B9F">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0386F8" w14:textId="14347A08" w:rsidR="00A42E1D" w:rsidRDefault="00710A2D">
    <w:r>
      <w:rPr>
        <w:noProof/>
      </w:rPr>
      <w:drawing>
        <wp:anchor distT="114300" distB="114300" distL="114300" distR="114300" simplePos="0" relativeHeight="251658240" behindDoc="0" locked="0" layoutInCell="1" hidden="0" allowOverlap="1" wp14:anchorId="6EA338B6" wp14:editId="322BE8A1">
          <wp:simplePos x="0" y="0"/>
          <wp:positionH relativeFrom="column">
            <wp:posOffset>4505325</wp:posOffset>
          </wp:positionH>
          <wp:positionV relativeFrom="paragraph">
            <wp:posOffset>-457200</wp:posOffset>
          </wp:positionV>
          <wp:extent cx="2136577" cy="528638"/>
          <wp:effectExtent l="0" t="0" r="0" b="0"/>
          <wp:wrapNone/>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
                  <a:srcRect/>
                  <a:stretch>
                    <a:fillRect/>
                  </a:stretch>
                </pic:blipFill>
                <pic:spPr>
                  <a:xfrm>
                    <a:off x="0" y="0"/>
                    <a:ext cx="2136577" cy="528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31C4D"/>
    <w:multiLevelType w:val="multilevel"/>
    <w:tmpl w:val="D0362A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3BA225A"/>
    <w:multiLevelType w:val="multilevel"/>
    <w:tmpl w:val="206C2FDA"/>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555C30"/>
    <w:multiLevelType w:val="multilevel"/>
    <w:tmpl w:val="D1C28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C6491F"/>
    <w:multiLevelType w:val="multilevel"/>
    <w:tmpl w:val="BB564E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5DD10C7"/>
    <w:multiLevelType w:val="multilevel"/>
    <w:tmpl w:val="A66AE06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0CD85C28"/>
    <w:multiLevelType w:val="multilevel"/>
    <w:tmpl w:val="4B44DB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4C429C"/>
    <w:multiLevelType w:val="multilevel"/>
    <w:tmpl w:val="4612A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DD723F5"/>
    <w:multiLevelType w:val="multilevel"/>
    <w:tmpl w:val="5F6AF2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0F07239F"/>
    <w:multiLevelType w:val="multilevel"/>
    <w:tmpl w:val="867CB3B8"/>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1BE5F16"/>
    <w:multiLevelType w:val="multilevel"/>
    <w:tmpl w:val="1ADE358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13026F21"/>
    <w:multiLevelType w:val="multilevel"/>
    <w:tmpl w:val="301AB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4996898"/>
    <w:multiLevelType w:val="multilevel"/>
    <w:tmpl w:val="DFA2012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171F305A"/>
    <w:multiLevelType w:val="multilevel"/>
    <w:tmpl w:val="3BA47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C7E4119"/>
    <w:multiLevelType w:val="multilevel"/>
    <w:tmpl w:val="1DB27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CFD3DE2"/>
    <w:multiLevelType w:val="hybridMultilevel"/>
    <w:tmpl w:val="3D80C40E"/>
    <w:lvl w:ilvl="0" w:tplc="051A1CBA">
      <w:start w:val="1"/>
      <w:numFmt w:val="lowerLetter"/>
      <w:lvlText w:val="%1)"/>
      <w:lvlJc w:val="left"/>
      <w:pPr>
        <w:ind w:left="786" w:hanging="360"/>
      </w:pPr>
      <w:rPr>
        <w:rFonts w:hint="default"/>
        <w:b/>
        <w:bCs/>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1FA10E3A"/>
    <w:multiLevelType w:val="multilevel"/>
    <w:tmpl w:val="074AEBB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1FD602C7"/>
    <w:multiLevelType w:val="multilevel"/>
    <w:tmpl w:val="704C9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2402D1C"/>
    <w:multiLevelType w:val="multilevel"/>
    <w:tmpl w:val="86AE2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28B6E9C"/>
    <w:multiLevelType w:val="multilevel"/>
    <w:tmpl w:val="5812237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23896FEB"/>
    <w:multiLevelType w:val="multilevel"/>
    <w:tmpl w:val="97AC287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24300E18"/>
    <w:multiLevelType w:val="hybridMultilevel"/>
    <w:tmpl w:val="3F981E80"/>
    <w:lvl w:ilvl="0" w:tplc="19CE6B64">
      <w:start w:val="1"/>
      <w:numFmt w:val="lowerLetter"/>
      <w:lvlText w:val="%1)"/>
      <w:lvlJc w:val="left"/>
      <w:pPr>
        <w:ind w:left="720" w:hanging="360"/>
      </w:pPr>
      <w:rPr>
        <w:rFonts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27220589"/>
    <w:multiLevelType w:val="multilevel"/>
    <w:tmpl w:val="1AC8B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CFF722F"/>
    <w:multiLevelType w:val="multilevel"/>
    <w:tmpl w:val="8F4E30E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2D5E387F"/>
    <w:multiLevelType w:val="multilevel"/>
    <w:tmpl w:val="3BF81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6D37EE"/>
    <w:multiLevelType w:val="multilevel"/>
    <w:tmpl w:val="AE1A9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B86EB1"/>
    <w:multiLevelType w:val="multilevel"/>
    <w:tmpl w:val="771A9C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30765A0E"/>
    <w:multiLevelType w:val="multilevel"/>
    <w:tmpl w:val="26502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3526202F"/>
    <w:multiLevelType w:val="multilevel"/>
    <w:tmpl w:val="CC38F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56C404B"/>
    <w:multiLevelType w:val="multilevel"/>
    <w:tmpl w:val="79C6171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15:restartNumberingAfterBreak="0">
    <w:nsid w:val="3AB43F0D"/>
    <w:multiLevelType w:val="multilevel"/>
    <w:tmpl w:val="2202E7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3BD52983"/>
    <w:multiLevelType w:val="multilevel"/>
    <w:tmpl w:val="6296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4E22C0"/>
    <w:multiLevelType w:val="multilevel"/>
    <w:tmpl w:val="B0BA4E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15:restartNumberingAfterBreak="0">
    <w:nsid w:val="3E6609A7"/>
    <w:multiLevelType w:val="multilevel"/>
    <w:tmpl w:val="E36A1DF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15:restartNumberingAfterBreak="0">
    <w:nsid w:val="3E6A218D"/>
    <w:multiLevelType w:val="multilevel"/>
    <w:tmpl w:val="9FCCBD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15:restartNumberingAfterBreak="0">
    <w:nsid w:val="3EF15D0F"/>
    <w:multiLevelType w:val="multilevel"/>
    <w:tmpl w:val="848A3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540763C"/>
    <w:multiLevelType w:val="multilevel"/>
    <w:tmpl w:val="75E2E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6F55995"/>
    <w:multiLevelType w:val="multilevel"/>
    <w:tmpl w:val="CEE6C87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15:restartNumberingAfterBreak="0">
    <w:nsid w:val="48647B57"/>
    <w:multiLevelType w:val="multilevel"/>
    <w:tmpl w:val="0940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800802"/>
    <w:multiLevelType w:val="multilevel"/>
    <w:tmpl w:val="A940A7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15:restartNumberingAfterBreak="0">
    <w:nsid w:val="4A4A3DD7"/>
    <w:multiLevelType w:val="multilevel"/>
    <w:tmpl w:val="2550E7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512B2D87"/>
    <w:multiLevelType w:val="multilevel"/>
    <w:tmpl w:val="7F429F5A"/>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rFonts w:ascii="Roboto" w:eastAsia="Roboto" w:hAnsi="Roboto" w:cs="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28E65F2"/>
    <w:multiLevelType w:val="hybridMultilevel"/>
    <w:tmpl w:val="C0F88FA6"/>
    <w:lvl w:ilvl="0" w:tplc="E2E85E64">
      <w:start w:val="12"/>
      <w:numFmt w:val="bullet"/>
      <w:lvlText w:val=""/>
      <w:lvlJc w:val="left"/>
      <w:pPr>
        <w:ind w:left="720" w:hanging="360"/>
      </w:pPr>
      <w:rPr>
        <w:rFonts w:ascii="Symbol" w:eastAsia="Arial" w:hAnsi="Symbo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15:restartNumberingAfterBreak="0">
    <w:nsid w:val="536E6BBB"/>
    <w:multiLevelType w:val="multilevel"/>
    <w:tmpl w:val="650609EA"/>
    <w:lvl w:ilvl="0">
      <w:start w:val="1"/>
      <w:numFmt w:val="decimal"/>
      <w:lvlText w:val="%1."/>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rFonts w:ascii="Roboto" w:eastAsia="Roboto" w:hAnsi="Roboto" w:cs="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540040D5"/>
    <w:multiLevelType w:val="multilevel"/>
    <w:tmpl w:val="CAF006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550A355E"/>
    <w:multiLevelType w:val="multilevel"/>
    <w:tmpl w:val="4FDC01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55421F39"/>
    <w:multiLevelType w:val="multilevel"/>
    <w:tmpl w:val="F33E23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6" w15:restartNumberingAfterBreak="0">
    <w:nsid w:val="59BA7B9F"/>
    <w:multiLevelType w:val="multilevel"/>
    <w:tmpl w:val="9C5E5DE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15:restartNumberingAfterBreak="0">
    <w:nsid w:val="5BD65C42"/>
    <w:multiLevelType w:val="multilevel"/>
    <w:tmpl w:val="1D8E4A60"/>
    <w:lvl w:ilvl="0">
      <w:start w:val="1"/>
      <w:numFmt w:val="decimal"/>
      <w:lvlText w:val="%1."/>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rFonts w:ascii="Roboto" w:eastAsia="Roboto" w:hAnsi="Roboto" w:cs="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5D35164E"/>
    <w:multiLevelType w:val="multilevel"/>
    <w:tmpl w:val="B6B81FE2"/>
    <w:lvl w:ilvl="0">
      <w:start w:val="12"/>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624F34CE"/>
    <w:multiLevelType w:val="multilevel"/>
    <w:tmpl w:val="10D06A5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0" w15:restartNumberingAfterBreak="0">
    <w:nsid w:val="64403165"/>
    <w:multiLevelType w:val="multilevel"/>
    <w:tmpl w:val="75280E44"/>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51236EE"/>
    <w:multiLevelType w:val="multilevel"/>
    <w:tmpl w:val="FD9AA48C"/>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6593D3D"/>
    <w:multiLevelType w:val="multilevel"/>
    <w:tmpl w:val="3C92333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3" w15:restartNumberingAfterBreak="0">
    <w:nsid w:val="66B16558"/>
    <w:multiLevelType w:val="multilevel"/>
    <w:tmpl w:val="59DE2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7DF2976"/>
    <w:multiLevelType w:val="multilevel"/>
    <w:tmpl w:val="9578C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94F3990"/>
    <w:multiLevelType w:val="multilevel"/>
    <w:tmpl w:val="04DA5A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6" w15:restartNumberingAfterBreak="0">
    <w:nsid w:val="6A4F1DCD"/>
    <w:multiLevelType w:val="multilevel"/>
    <w:tmpl w:val="F668B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A870675"/>
    <w:multiLevelType w:val="multilevel"/>
    <w:tmpl w:val="D6201FC2"/>
    <w:lvl w:ilvl="0">
      <w:start w:val="1"/>
      <w:numFmt w:val="decimal"/>
      <w:lvlText w:val="%1."/>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rFonts w:ascii="Roboto" w:eastAsia="Roboto" w:hAnsi="Roboto" w:cs="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6B805582"/>
    <w:multiLevelType w:val="multilevel"/>
    <w:tmpl w:val="3962C6D0"/>
    <w:lvl w:ilvl="0">
      <w:start w:val="1"/>
      <w:numFmt w:val="decimal"/>
      <w:lvlText w:val="%1."/>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rFonts w:ascii="Roboto" w:eastAsia="Roboto" w:hAnsi="Roboto" w:cs="Roboto"/>
        <w:color w:val="404040"/>
        <w:sz w:val="24"/>
        <w:szCs w:val="24"/>
        <w:u w:val="none"/>
      </w:rPr>
    </w:lvl>
    <w:lvl w:ilvl="2">
      <w:start w:val="1"/>
      <w:numFmt w:val="bullet"/>
      <w:lvlText w:val="■"/>
      <w:lvlJc w:val="left"/>
      <w:pPr>
        <w:ind w:left="2160" w:hanging="360"/>
      </w:pPr>
      <w:rPr>
        <w:rFonts w:ascii="Roboto" w:eastAsia="Roboto" w:hAnsi="Roboto" w:cs="Roboto"/>
        <w:color w:val="404040"/>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15:restartNumberingAfterBreak="0">
    <w:nsid w:val="6CF54758"/>
    <w:multiLevelType w:val="multilevel"/>
    <w:tmpl w:val="86F6F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3B65813"/>
    <w:multiLevelType w:val="multilevel"/>
    <w:tmpl w:val="4788B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3F58ED"/>
    <w:multiLevelType w:val="multilevel"/>
    <w:tmpl w:val="919A27D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2" w15:restartNumberingAfterBreak="0">
    <w:nsid w:val="750B7770"/>
    <w:multiLevelType w:val="multilevel"/>
    <w:tmpl w:val="C008A7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15:restartNumberingAfterBreak="0">
    <w:nsid w:val="77C10C12"/>
    <w:multiLevelType w:val="multilevel"/>
    <w:tmpl w:val="7B700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15:restartNumberingAfterBreak="0">
    <w:nsid w:val="77FE2F51"/>
    <w:multiLevelType w:val="multilevel"/>
    <w:tmpl w:val="07A833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5" w15:restartNumberingAfterBreak="0">
    <w:nsid w:val="79B72126"/>
    <w:multiLevelType w:val="multilevel"/>
    <w:tmpl w:val="EB76B9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15:restartNumberingAfterBreak="0">
    <w:nsid w:val="7A04386B"/>
    <w:multiLevelType w:val="multilevel"/>
    <w:tmpl w:val="5EA2D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A3515EC"/>
    <w:multiLevelType w:val="multilevel"/>
    <w:tmpl w:val="763C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EF8413A"/>
    <w:multiLevelType w:val="multilevel"/>
    <w:tmpl w:val="FBC09FC6"/>
    <w:lvl w:ilvl="0">
      <w:start w:val="1"/>
      <w:numFmt w:val="decimal"/>
      <w:lvlText w:val="%1."/>
      <w:lvlJc w:val="left"/>
      <w:pPr>
        <w:ind w:left="720" w:hanging="360"/>
      </w:pPr>
      <w:rPr>
        <w:rFonts w:ascii="Roboto" w:eastAsia="Roboto" w:hAnsi="Roboto" w:cs="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904608235">
    <w:abstractNumId w:val="56"/>
  </w:num>
  <w:num w:numId="2" w16cid:durableId="1400245885">
    <w:abstractNumId w:val="32"/>
  </w:num>
  <w:num w:numId="3" w16cid:durableId="1483891309">
    <w:abstractNumId w:val="38"/>
  </w:num>
  <w:num w:numId="4" w16cid:durableId="1645696323">
    <w:abstractNumId w:val="61"/>
  </w:num>
  <w:num w:numId="5" w16cid:durableId="882865373">
    <w:abstractNumId w:val="19"/>
  </w:num>
  <w:num w:numId="6" w16cid:durableId="430515487">
    <w:abstractNumId w:val="5"/>
  </w:num>
  <w:num w:numId="7" w16cid:durableId="1764567532">
    <w:abstractNumId w:val="66"/>
  </w:num>
  <w:num w:numId="8" w16cid:durableId="1784227093">
    <w:abstractNumId w:val="1"/>
  </w:num>
  <w:num w:numId="9" w16cid:durableId="2083091731">
    <w:abstractNumId w:val="52"/>
  </w:num>
  <w:num w:numId="10" w16cid:durableId="1069812897">
    <w:abstractNumId w:val="10"/>
  </w:num>
  <w:num w:numId="11" w16cid:durableId="274215236">
    <w:abstractNumId w:val="42"/>
  </w:num>
  <w:num w:numId="12" w16cid:durableId="783035375">
    <w:abstractNumId w:val="64"/>
  </w:num>
  <w:num w:numId="13" w16cid:durableId="707609767">
    <w:abstractNumId w:val="4"/>
  </w:num>
  <w:num w:numId="14" w16cid:durableId="358553818">
    <w:abstractNumId w:val="46"/>
  </w:num>
  <w:num w:numId="15" w16cid:durableId="968634337">
    <w:abstractNumId w:val="6"/>
  </w:num>
  <w:num w:numId="16" w16cid:durableId="1779325976">
    <w:abstractNumId w:val="51"/>
  </w:num>
  <w:num w:numId="17" w16cid:durableId="1485731684">
    <w:abstractNumId w:val="12"/>
  </w:num>
  <w:num w:numId="18" w16cid:durableId="712190495">
    <w:abstractNumId w:val="47"/>
  </w:num>
  <w:num w:numId="19" w16cid:durableId="1612712283">
    <w:abstractNumId w:val="17"/>
  </w:num>
  <w:num w:numId="20" w16cid:durableId="1794904970">
    <w:abstractNumId w:val="68"/>
  </w:num>
  <w:num w:numId="21" w16cid:durableId="1912155985">
    <w:abstractNumId w:val="50"/>
  </w:num>
  <w:num w:numId="22" w16cid:durableId="646789127">
    <w:abstractNumId w:val="58"/>
  </w:num>
  <w:num w:numId="23" w16cid:durableId="710693491">
    <w:abstractNumId w:val="54"/>
  </w:num>
  <w:num w:numId="24" w16cid:durableId="497770966">
    <w:abstractNumId w:val="63"/>
  </w:num>
  <w:num w:numId="25" w16cid:durableId="1125149901">
    <w:abstractNumId w:val="34"/>
  </w:num>
  <w:num w:numId="26" w16cid:durableId="1230118017">
    <w:abstractNumId w:val="36"/>
  </w:num>
  <w:num w:numId="27" w16cid:durableId="1912501923">
    <w:abstractNumId w:val="11"/>
  </w:num>
  <w:num w:numId="28" w16cid:durableId="869950019">
    <w:abstractNumId w:val="65"/>
  </w:num>
  <w:num w:numId="29" w16cid:durableId="723993189">
    <w:abstractNumId w:val="33"/>
  </w:num>
  <w:num w:numId="30" w16cid:durableId="83771943">
    <w:abstractNumId w:val="16"/>
  </w:num>
  <w:num w:numId="31" w16cid:durableId="1352024200">
    <w:abstractNumId w:val="55"/>
  </w:num>
  <w:num w:numId="32" w16cid:durableId="561987246">
    <w:abstractNumId w:val="29"/>
  </w:num>
  <w:num w:numId="33" w16cid:durableId="128935122">
    <w:abstractNumId w:val="26"/>
  </w:num>
  <w:num w:numId="34" w16cid:durableId="580680343">
    <w:abstractNumId w:val="45"/>
  </w:num>
  <w:num w:numId="35" w16cid:durableId="569778470">
    <w:abstractNumId w:val="27"/>
  </w:num>
  <w:num w:numId="36" w16cid:durableId="2001736433">
    <w:abstractNumId w:val="8"/>
  </w:num>
  <w:num w:numId="37" w16cid:durableId="2114666169">
    <w:abstractNumId w:val="53"/>
  </w:num>
  <w:num w:numId="38" w16cid:durableId="532615164">
    <w:abstractNumId w:val="39"/>
  </w:num>
  <w:num w:numId="39" w16cid:durableId="1830976684">
    <w:abstractNumId w:val="44"/>
  </w:num>
  <w:num w:numId="40" w16cid:durableId="975530980">
    <w:abstractNumId w:val="57"/>
  </w:num>
  <w:num w:numId="41" w16cid:durableId="342122928">
    <w:abstractNumId w:val="21"/>
  </w:num>
  <w:num w:numId="42" w16cid:durableId="1741712825">
    <w:abstractNumId w:val="18"/>
  </w:num>
  <w:num w:numId="43" w16cid:durableId="1469473390">
    <w:abstractNumId w:val="28"/>
  </w:num>
  <w:num w:numId="44" w16cid:durableId="1566797518">
    <w:abstractNumId w:val="62"/>
  </w:num>
  <w:num w:numId="45" w16cid:durableId="855460576">
    <w:abstractNumId w:val="0"/>
  </w:num>
  <w:num w:numId="46" w16cid:durableId="351567276">
    <w:abstractNumId w:val="9"/>
  </w:num>
  <w:num w:numId="47" w16cid:durableId="214590773">
    <w:abstractNumId w:val="40"/>
  </w:num>
  <w:num w:numId="48" w16cid:durableId="2118669902">
    <w:abstractNumId w:val="2"/>
  </w:num>
  <w:num w:numId="49" w16cid:durableId="796950400">
    <w:abstractNumId w:val="25"/>
  </w:num>
  <w:num w:numId="50" w16cid:durableId="121271111">
    <w:abstractNumId w:val="31"/>
  </w:num>
  <w:num w:numId="51" w16cid:durableId="803499353">
    <w:abstractNumId w:val="3"/>
  </w:num>
  <w:num w:numId="52" w16cid:durableId="1195773215">
    <w:abstractNumId w:val="15"/>
  </w:num>
  <w:num w:numId="53" w16cid:durableId="635796041">
    <w:abstractNumId w:val="7"/>
  </w:num>
  <w:num w:numId="54" w16cid:durableId="1004671186">
    <w:abstractNumId w:val="43"/>
  </w:num>
  <w:num w:numId="55" w16cid:durableId="626006654">
    <w:abstractNumId w:val="22"/>
  </w:num>
  <w:num w:numId="56" w16cid:durableId="2020812299">
    <w:abstractNumId w:val="13"/>
  </w:num>
  <w:num w:numId="57" w16cid:durableId="2112044044">
    <w:abstractNumId w:val="49"/>
  </w:num>
  <w:num w:numId="58" w16cid:durableId="829710111">
    <w:abstractNumId w:val="48"/>
  </w:num>
  <w:num w:numId="59" w16cid:durableId="686096769">
    <w:abstractNumId w:val="41"/>
  </w:num>
  <w:num w:numId="60" w16cid:durableId="275259860">
    <w:abstractNumId w:val="20"/>
  </w:num>
  <w:num w:numId="61" w16cid:durableId="1743021450">
    <w:abstractNumId w:val="14"/>
  </w:num>
  <w:num w:numId="62" w16cid:durableId="2113546094">
    <w:abstractNumId w:val="60"/>
  </w:num>
  <w:num w:numId="63" w16cid:durableId="352925914">
    <w:abstractNumId w:val="24"/>
  </w:num>
  <w:num w:numId="64" w16cid:durableId="331641344">
    <w:abstractNumId w:val="37"/>
  </w:num>
  <w:num w:numId="65" w16cid:durableId="1225600756">
    <w:abstractNumId w:val="23"/>
  </w:num>
  <w:num w:numId="66" w16cid:durableId="674653201">
    <w:abstractNumId w:val="59"/>
  </w:num>
  <w:num w:numId="67" w16cid:durableId="1281566463">
    <w:abstractNumId w:val="30"/>
  </w:num>
  <w:num w:numId="68" w16cid:durableId="1234509865">
    <w:abstractNumId w:val="35"/>
  </w:num>
  <w:num w:numId="69" w16cid:durableId="920718930">
    <w:abstractNumId w:val="6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2E1D"/>
    <w:rsid w:val="000A49EC"/>
    <w:rsid w:val="000D7560"/>
    <w:rsid w:val="00164F1B"/>
    <w:rsid w:val="00197B9F"/>
    <w:rsid w:val="00481116"/>
    <w:rsid w:val="004F0A0D"/>
    <w:rsid w:val="005114EA"/>
    <w:rsid w:val="006605BD"/>
    <w:rsid w:val="0069674B"/>
    <w:rsid w:val="006B20B8"/>
    <w:rsid w:val="00710A2D"/>
    <w:rsid w:val="00770B61"/>
    <w:rsid w:val="007F79D3"/>
    <w:rsid w:val="009375E1"/>
    <w:rsid w:val="009B2CD8"/>
    <w:rsid w:val="00A07CDC"/>
    <w:rsid w:val="00A42E1D"/>
    <w:rsid w:val="00AD2B81"/>
    <w:rsid w:val="00B40DE8"/>
    <w:rsid w:val="00D634CC"/>
    <w:rsid w:val="00F37D25"/>
    <w:rsid w:val="00F539E8"/>
    <w:rsid w:val="00FC78A0"/>
    <w:rsid w:val="00FE5E3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17215"/>
  <w15:docId w15:val="{F6D73ACE-0B9E-4543-9CEC-9F02873E4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CL" w:bidi="ar-SA"/>
      </w:rPr>
    </w:rPrDefault>
    <w:pPrDefault>
      <w:pPr>
        <w:spacing w:before="200" w:after="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20" w:after="80"/>
      <w:outlineLvl w:val="0"/>
    </w:pPr>
    <w:rPr>
      <w:b/>
      <w:sz w:val="24"/>
      <w:szCs w:val="24"/>
    </w:rPr>
  </w:style>
  <w:style w:type="paragraph" w:styleId="Ttulo2">
    <w:name w:val="heading 2"/>
    <w:basedOn w:val="Normal"/>
    <w:next w:val="Normal"/>
    <w:uiPriority w:val="9"/>
    <w:unhideWhenUsed/>
    <w:qFormat/>
    <w:pPr>
      <w:keepNext/>
      <w:keepLines/>
      <w:outlineLvl w:val="1"/>
    </w:pPr>
    <w:rPr>
      <w:b/>
    </w:rPr>
  </w:style>
  <w:style w:type="paragraph" w:styleId="Ttulo3">
    <w:name w:val="heading 3"/>
    <w:basedOn w:val="Normal"/>
    <w:next w:val="Normal"/>
    <w:uiPriority w:val="9"/>
    <w:unhideWhenUsed/>
    <w:qFormat/>
    <w:pPr>
      <w:keepNext/>
      <w:keepLines/>
      <w:spacing w:before="280" w:after="80"/>
      <w:ind w:left="283"/>
      <w:outlineLvl w:val="2"/>
    </w:pPr>
    <w:rPr>
      <w:b/>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jc w:val="center"/>
    </w:pPr>
    <w:rPr>
      <w:sz w:val="48"/>
      <w:szCs w:val="48"/>
    </w:rPr>
  </w:style>
  <w:style w:type="paragraph" w:styleId="Subttulo">
    <w:name w:val="Subtitle"/>
    <w:basedOn w:val="Normal"/>
    <w:next w:val="Normal"/>
    <w:uiPriority w:val="11"/>
    <w:qFormat/>
    <w:pPr>
      <w:keepNext/>
      <w:keepLines/>
      <w:spacing w:before="0"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710A2D"/>
    <w:pPr>
      <w:tabs>
        <w:tab w:val="center" w:pos="4419"/>
        <w:tab w:val="right" w:pos="8838"/>
      </w:tabs>
      <w:spacing w:before="0" w:after="0"/>
    </w:pPr>
  </w:style>
  <w:style w:type="character" w:customStyle="1" w:styleId="EncabezadoCar">
    <w:name w:val="Encabezado Car"/>
    <w:basedOn w:val="Fuentedeprrafopredeter"/>
    <w:link w:val="Encabezado"/>
    <w:uiPriority w:val="99"/>
    <w:rsid w:val="00710A2D"/>
  </w:style>
  <w:style w:type="paragraph" w:styleId="Piedepgina">
    <w:name w:val="footer"/>
    <w:basedOn w:val="Normal"/>
    <w:link w:val="PiedepginaCar"/>
    <w:uiPriority w:val="99"/>
    <w:unhideWhenUsed/>
    <w:rsid w:val="00710A2D"/>
    <w:pPr>
      <w:tabs>
        <w:tab w:val="center" w:pos="4419"/>
        <w:tab w:val="right" w:pos="8838"/>
      </w:tabs>
      <w:spacing w:before="0" w:after="0"/>
    </w:pPr>
  </w:style>
  <w:style w:type="character" w:customStyle="1" w:styleId="PiedepginaCar">
    <w:name w:val="Pie de página Car"/>
    <w:basedOn w:val="Fuentedeprrafopredeter"/>
    <w:link w:val="Piedepgina"/>
    <w:uiPriority w:val="99"/>
    <w:rsid w:val="00710A2D"/>
  </w:style>
  <w:style w:type="paragraph" w:styleId="Prrafodelista">
    <w:name w:val="List Paragraph"/>
    <w:basedOn w:val="Normal"/>
    <w:uiPriority w:val="34"/>
    <w:qFormat/>
    <w:rsid w:val="00D634CC"/>
    <w:pPr>
      <w:ind w:left="720"/>
      <w:contextualSpacing/>
    </w:pPr>
  </w:style>
  <w:style w:type="paragraph" w:styleId="NormalWeb">
    <w:name w:val="Normal (Web)"/>
    <w:basedOn w:val="Normal"/>
    <w:uiPriority w:val="99"/>
    <w:unhideWhenUsed/>
    <w:rsid w:val="00F539E8"/>
    <w:pPr>
      <w:spacing w:before="100" w:beforeAutospacing="1" w:after="100" w:afterAutospacing="1"/>
      <w:jc w:val="left"/>
    </w:pPr>
    <w:rPr>
      <w:rFonts w:ascii="Times New Roman" w:eastAsia="Times New Roman" w:hAnsi="Times New Roman" w:cs="Times New Roman"/>
      <w:sz w:val="24"/>
      <w:szCs w:val="24"/>
      <w:lang w:val="es-CL"/>
    </w:rPr>
  </w:style>
  <w:style w:type="character" w:styleId="Textoennegrita">
    <w:name w:val="Strong"/>
    <w:basedOn w:val="Fuentedeprrafopredeter"/>
    <w:uiPriority w:val="22"/>
    <w:qFormat/>
    <w:rsid w:val="00F539E8"/>
    <w:rPr>
      <w:b/>
      <w:bCs/>
    </w:rPr>
  </w:style>
  <w:style w:type="paragraph" w:styleId="HTMLconformatoprevio">
    <w:name w:val="HTML Preformatted"/>
    <w:basedOn w:val="Normal"/>
    <w:link w:val="HTMLconformatoprevioCar"/>
    <w:uiPriority w:val="99"/>
    <w:semiHidden/>
    <w:unhideWhenUsed/>
    <w:rsid w:val="00F5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szCs w:val="20"/>
      <w:lang w:val="es-CL"/>
    </w:rPr>
  </w:style>
  <w:style w:type="character" w:customStyle="1" w:styleId="HTMLconformatoprevioCar">
    <w:name w:val="HTML con formato previo Car"/>
    <w:basedOn w:val="Fuentedeprrafopredeter"/>
    <w:link w:val="HTMLconformatoprevio"/>
    <w:uiPriority w:val="99"/>
    <w:semiHidden/>
    <w:rsid w:val="00F539E8"/>
    <w:rPr>
      <w:rFonts w:ascii="Courier New" w:eastAsia="Times New Roman" w:hAnsi="Courier New" w:cs="Courier New"/>
      <w:sz w:val="20"/>
      <w:szCs w:val="20"/>
      <w:lang w:val="es-CL"/>
    </w:rPr>
  </w:style>
  <w:style w:type="character" w:styleId="CdigoHTML">
    <w:name w:val="HTML Code"/>
    <w:basedOn w:val="Fuentedeprrafopredeter"/>
    <w:uiPriority w:val="99"/>
    <w:semiHidden/>
    <w:unhideWhenUsed/>
    <w:rsid w:val="000D7560"/>
    <w:rPr>
      <w:rFonts w:ascii="Courier New" w:eastAsia="Times New Roman" w:hAnsi="Courier New" w:cs="Courier New"/>
      <w:sz w:val="20"/>
      <w:szCs w:val="20"/>
    </w:rPr>
  </w:style>
  <w:style w:type="character" w:styleId="Hipervnculo">
    <w:name w:val="Hyperlink"/>
    <w:basedOn w:val="Fuentedeprrafopredeter"/>
    <w:uiPriority w:val="99"/>
    <w:unhideWhenUsed/>
    <w:rsid w:val="005114EA"/>
    <w:rPr>
      <w:color w:val="0000FF" w:themeColor="hyperlink"/>
      <w:u w:val="single"/>
    </w:rPr>
  </w:style>
  <w:style w:type="character" w:styleId="Mencinsinresolver">
    <w:name w:val="Unresolved Mention"/>
    <w:basedOn w:val="Fuentedeprrafopredeter"/>
    <w:uiPriority w:val="99"/>
    <w:semiHidden/>
    <w:unhideWhenUsed/>
    <w:rsid w:val="005114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451885">
      <w:bodyDiv w:val="1"/>
      <w:marLeft w:val="0"/>
      <w:marRight w:val="0"/>
      <w:marTop w:val="0"/>
      <w:marBottom w:val="0"/>
      <w:divBdr>
        <w:top w:val="none" w:sz="0" w:space="0" w:color="auto"/>
        <w:left w:val="none" w:sz="0" w:space="0" w:color="auto"/>
        <w:bottom w:val="none" w:sz="0" w:space="0" w:color="auto"/>
        <w:right w:val="none" w:sz="0" w:space="0" w:color="auto"/>
      </w:divBdr>
    </w:div>
    <w:div w:id="254049344">
      <w:bodyDiv w:val="1"/>
      <w:marLeft w:val="0"/>
      <w:marRight w:val="0"/>
      <w:marTop w:val="0"/>
      <w:marBottom w:val="0"/>
      <w:divBdr>
        <w:top w:val="none" w:sz="0" w:space="0" w:color="auto"/>
        <w:left w:val="none" w:sz="0" w:space="0" w:color="auto"/>
        <w:bottom w:val="none" w:sz="0" w:space="0" w:color="auto"/>
        <w:right w:val="none" w:sz="0" w:space="0" w:color="auto"/>
      </w:divBdr>
    </w:div>
    <w:div w:id="303051146">
      <w:bodyDiv w:val="1"/>
      <w:marLeft w:val="0"/>
      <w:marRight w:val="0"/>
      <w:marTop w:val="0"/>
      <w:marBottom w:val="0"/>
      <w:divBdr>
        <w:top w:val="none" w:sz="0" w:space="0" w:color="auto"/>
        <w:left w:val="none" w:sz="0" w:space="0" w:color="auto"/>
        <w:bottom w:val="none" w:sz="0" w:space="0" w:color="auto"/>
        <w:right w:val="none" w:sz="0" w:space="0" w:color="auto"/>
      </w:divBdr>
      <w:divsChild>
        <w:div w:id="1692368051">
          <w:marLeft w:val="0"/>
          <w:marRight w:val="0"/>
          <w:marTop w:val="0"/>
          <w:marBottom w:val="0"/>
          <w:divBdr>
            <w:top w:val="none" w:sz="0" w:space="0" w:color="auto"/>
            <w:left w:val="none" w:sz="0" w:space="0" w:color="auto"/>
            <w:bottom w:val="none" w:sz="0" w:space="0" w:color="auto"/>
            <w:right w:val="none" w:sz="0" w:space="0" w:color="auto"/>
          </w:divBdr>
          <w:divsChild>
            <w:div w:id="105514067">
              <w:marLeft w:val="0"/>
              <w:marRight w:val="0"/>
              <w:marTop w:val="0"/>
              <w:marBottom w:val="0"/>
              <w:divBdr>
                <w:top w:val="none" w:sz="0" w:space="0" w:color="auto"/>
                <w:left w:val="none" w:sz="0" w:space="0" w:color="auto"/>
                <w:bottom w:val="none" w:sz="0" w:space="0" w:color="auto"/>
                <w:right w:val="none" w:sz="0" w:space="0" w:color="auto"/>
              </w:divBdr>
            </w:div>
            <w:div w:id="2027558749">
              <w:marLeft w:val="0"/>
              <w:marRight w:val="0"/>
              <w:marTop w:val="0"/>
              <w:marBottom w:val="0"/>
              <w:divBdr>
                <w:top w:val="none" w:sz="0" w:space="0" w:color="auto"/>
                <w:left w:val="none" w:sz="0" w:space="0" w:color="auto"/>
                <w:bottom w:val="none" w:sz="0" w:space="0" w:color="auto"/>
                <w:right w:val="none" w:sz="0" w:space="0" w:color="auto"/>
              </w:divBdr>
              <w:divsChild>
                <w:div w:id="1389648088">
                  <w:marLeft w:val="0"/>
                  <w:marRight w:val="0"/>
                  <w:marTop w:val="0"/>
                  <w:marBottom w:val="0"/>
                  <w:divBdr>
                    <w:top w:val="none" w:sz="0" w:space="0" w:color="auto"/>
                    <w:left w:val="none" w:sz="0" w:space="0" w:color="auto"/>
                    <w:bottom w:val="none" w:sz="0" w:space="0" w:color="auto"/>
                    <w:right w:val="none" w:sz="0" w:space="0" w:color="auto"/>
                  </w:divBdr>
                  <w:divsChild>
                    <w:div w:id="21394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945099">
      <w:bodyDiv w:val="1"/>
      <w:marLeft w:val="0"/>
      <w:marRight w:val="0"/>
      <w:marTop w:val="0"/>
      <w:marBottom w:val="0"/>
      <w:divBdr>
        <w:top w:val="none" w:sz="0" w:space="0" w:color="auto"/>
        <w:left w:val="none" w:sz="0" w:space="0" w:color="auto"/>
        <w:bottom w:val="none" w:sz="0" w:space="0" w:color="auto"/>
        <w:right w:val="none" w:sz="0" w:space="0" w:color="auto"/>
      </w:divBdr>
      <w:divsChild>
        <w:div w:id="13014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2262192">
      <w:bodyDiv w:val="1"/>
      <w:marLeft w:val="0"/>
      <w:marRight w:val="0"/>
      <w:marTop w:val="0"/>
      <w:marBottom w:val="0"/>
      <w:divBdr>
        <w:top w:val="none" w:sz="0" w:space="0" w:color="auto"/>
        <w:left w:val="none" w:sz="0" w:space="0" w:color="auto"/>
        <w:bottom w:val="none" w:sz="0" w:space="0" w:color="auto"/>
        <w:right w:val="none" w:sz="0" w:space="0" w:color="auto"/>
      </w:divBdr>
      <w:divsChild>
        <w:div w:id="199048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2614576">
      <w:bodyDiv w:val="1"/>
      <w:marLeft w:val="0"/>
      <w:marRight w:val="0"/>
      <w:marTop w:val="0"/>
      <w:marBottom w:val="0"/>
      <w:divBdr>
        <w:top w:val="none" w:sz="0" w:space="0" w:color="auto"/>
        <w:left w:val="none" w:sz="0" w:space="0" w:color="auto"/>
        <w:bottom w:val="none" w:sz="0" w:space="0" w:color="auto"/>
        <w:right w:val="none" w:sz="0" w:space="0" w:color="auto"/>
      </w:divBdr>
      <w:divsChild>
        <w:div w:id="1409499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15896">
      <w:bodyDiv w:val="1"/>
      <w:marLeft w:val="0"/>
      <w:marRight w:val="0"/>
      <w:marTop w:val="0"/>
      <w:marBottom w:val="0"/>
      <w:divBdr>
        <w:top w:val="none" w:sz="0" w:space="0" w:color="auto"/>
        <w:left w:val="none" w:sz="0" w:space="0" w:color="auto"/>
        <w:bottom w:val="none" w:sz="0" w:space="0" w:color="auto"/>
        <w:right w:val="none" w:sz="0" w:space="0" w:color="auto"/>
      </w:divBdr>
      <w:divsChild>
        <w:div w:id="53805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346233">
      <w:bodyDiv w:val="1"/>
      <w:marLeft w:val="0"/>
      <w:marRight w:val="0"/>
      <w:marTop w:val="0"/>
      <w:marBottom w:val="0"/>
      <w:divBdr>
        <w:top w:val="none" w:sz="0" w:space="0" w:color="auto"/>
        <w:left w:val="none" w:sz="0" w:space="0" w:color="auto"/>
        <w:bottom w:val="none" w:sz="0" w:space="0" w:color="auto"/>
        <w:right w:val="none" w:sz="0" w:space="0" w:color="auto"/>
      </w:divBdr>
      <w:divsChild>
        <w:div w:id="748577383">
          <w:marLeft w:val="0"/>
          <w:marRight w:val="0"/>
          <w:marTop w:val="0"/>
          <w:marBottom w:val="0"/>
          <w:divBdr>
            <w:top w:val="none" w:sz="0" w:space="0" w:color="auto"/>
            <w:left w:val="none" w:sz="0" w:space="0" w:color="auto"/>
            <w:bottom w:val="none" w:sz="0" w:space="0" w:color="auto"/>
            <w:right w:val="none" w:sz="0" w:space="0" w:color="auto"/>
          </w:divBdr>
          <w:divsChild>
            <w:div w:id="765544290">
              <w:marLeft w:val="0"/>
              <w:marRight w:val="0"/>
              <w:marTop w:val="0"/>
              <w:marBottom w:val="0"/>
              <w:divBdr>
                <w:top w:val="none" w:sz="0" w:space="0" w:color="auto"/>
                <w:left w:val="none" w:sz="0" w:space="0" w:color="auto"/>
                <w:bottom w:val="none" w:sz="0" w:space="0" w:color="auto"/>
                <w:right w:val="none" w:sz="0" w:space="0" w:color="auto"/>
              </w:divBdr>
            </w:div>
            <w:div w:id="1635939374">
              <w:marLeft w:val="0"/>
              <w:marRight w:val="0"/>
              <w:marTop w:val="0"/>
              <w:marBottom w:val="0"/>
              <w:divBdr>
                <w:top w:val="none" w:sz="0" w:space="0" w:color="auto"/>
                <w:left w:val="none" w:sz="0" w:space="0" w:color="auto"/>
                <w:bottom w:val="none" w:sz="0" w:space="0" w:color="auto"/>
                <w:right w:val="none" w:sz="0" w:space="0" w:color="auto"/>
              </w:divBdr>
              <w:divsChild>
                <w:div w:id="1854103134">
                  <w:marLeft w:val="0"/>
                  <w:marRight w:val="0"/>
                  <w:marTop w:val="0"/>
                  <w:marBottom w:val="0"/>
                  <w:divBdr>
                    <w:top w:val="none" w:sz="0" w:space="0" w:color="auto"/>
                    <w:left w:val="none" w:sz="0" w:space="0" w:color="auto"/>
                    <w:bottom w:val="none" w:sz="0" w:space="0" w:color="auto"/>
                    <w:right w:val="none" w:sz="0" w:space="0" w:color="auto"/>
                  </w:divBdr>
                  <w:divsChild>
                    <w:div w:id="63991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939616">
      <w:bodyDiv w:val="1"/>
      <w:marLeft w:val="0"/>
      <w:marRight w:val="0"/>
      <w:marTop w:val="0"/>
      <w:marBottom w:val="0"/>
      <w:divBdr>
        <w:top w:val="none" w:sz="0" w:space="0" w:color="auto"/>
        <w:left w:val="none" w:sz="0" w:space="0" w:color="auto"/>
        <w:bottom w:val="none" w:sz="0" w:space="0" w:color="auto"/>
        <w:right w:val="none" w:sz="0" w:space="0" w:color="auto"/>
      </w:divBdr>
    </w:div>
    <w:div w:id="923029232">
      <w:bodyDiv w:val="1"/>
      <w:marLeft w:val="0"/>
      <w:marRight w:val="0"/>
      <w:marTop w:val="0"/>
      <w:marBottom w:val="0"/>
      <w:divBdr>
        <w:top w:val="none" w:sz="0" w:space="0" w:color="auto"/>
        <w:left w:val="none" w:sz="0" w:space="0" w:color="auto"/>
        <w:bottom w:val="none" w:sz="0" w:space="0" w:color="auto"/>
        <w:right w:val="none" w:sz="0" w:space="0" w:color="auto"/>
      </w:divBdr>
    </w:div>
    <w:div w:id="1029647744">
      <w:bodyDiv w:val="1"/>
      <w:marLeft w:val="0"/>
      <w:marRight w:val="0"/>
      <w:marTop w:val="0"/>
      <w:marBottom w:val="0"/>
      <w:divBdr>
        <w:top w:val="none" w:sz="0" w:space="0" w:color="auto"/>
        <w:left w:val="none" w:sz="0" w:space="0" w:color="auto"/>
        <w:bottom w:val="none" w:sz="0" w:space="0" w:color="auto"/>
        <w:right w:val="none" w:sz="0" w:space="0" w:color="auto"/>
      </w:divBdr>
    </w:div>
    <w:div w:id="1209300268">
      <w:bodyDiv w:val="1"/>
      <w:marLeft w:val="0"/>
      <w:marRight w:val="0"/>
      <w:marTop w:val="0"/>
      <w:marBottom w:val="0"/>
      <w:divBdr>
        <w:top w:val="none" w:sz="0" w:space="0" w:color="auto"/>
        <w:left w:val="none" w:sz="0" w:space="0" w:color="auto"/>
        <w:bottom w:val="none" w:sz="0" w:space="0" w:color="auto"/>
        <w:right w:val="none" w:sz="0" w:space="0" w:color="auto"/>
      </w:divBdr>
    </w:div>
    <w:div w:id="1364669754">
      <w:bodyDiv w:val="1"/>
      <w:marLeft w:val="0"/>
      <w:marRight w:val="0"/>
      <w:marTop w:val="0"/>
      <w:marBottom w:val="0"/>
      <w:divBdr>
        <w:top w:val="none" w:sz="0" w:space="0" w:color="auto"/>
        <w:left w:val="none" w:sz="0" w:space="0" w:color="auto"/>
        <w:bottom w:val="none" w:sz="0" w:space="0" w:color="auto"/>
        <w:right w:val="none" w:sz="0" w:space="0" w:color="auto"/>
      </w:divBdr>
    </w:div>
    <w:div w:id="1417165142">
      <w:bodyDiv w:val="1"/>
      <w:marLeft w:val="0"/>
      <w:marRight w:val="0"/>
      <w:marTop w:val="0"/>
      <w:marBottom w:val="0"/>
      <w:divBdr>
        <w:top w:val="none" w:sz="0" w:space="0" w:color="auto"/>
        <w:left w:val="none" w:sz="0" w:space="0" w:color="auto"/>
        <w:bottom w:val="none" w:sz="0" w:space="0" w:color="auto"/>
        <w:right w:val="none" w:sz="0" w:space="0" w:color="auto"/>
      </w:divBdr>
    </w:div>
    <w:div w:id="1629899853">
      <w:bodyDiv w:val="1"/>
      <w:marLeft w:val="0"/>
      <w:marRight w:val="0"/>
      <w:marTop w:val="0"/>
      <w:marBottom w:val="0"/>
      <w:divBdr>
        <w:top w:val="none" w:sz="0" w:space="0" w:color="auto"/>
        <w:left w:val="none" w:sz="0" w:space="0" w:color="auto"/>
        <w:bottom w:val="none" w:sz="0" w:space="0" w:color="auto"/>
        <w:right w:val="none" w:sz="0" w:space="0" w:color="auto"/>
      </w:divBdr>
    </w:div>
    <w:div w:id="1657949553">
      <w:bodyDiv w:val="1"/>
      <w:marLeft w:val="0"/>
      <w:marRight w:val="0"/>
      <w:marTop w:val="0"/>
      <w:marBottom w:val="0"/>
      <w:divBdr>
        <w:top w:val="none" w:sz="0" w:space="0" w:color="auto"/>
        <w:left w:val="none" w:sz="0" w:space="0" w:color="auto"/>
        <w:bottom w:val="none" w:sz="0" w:space="0" w:color="auto"/>
        <w:right w:val="none" w:sz="0" w:space="0" w:color="auto"/>
      </w:divBdr>
    </w:div>
    <w:div w:id="1815293042">
      <w:bodyDiv w:val="1"/>
      <w:marLeft w:val="0"/>
      <w:marRight w:val="0"/>
      <w:marTop w:val="0"/>
      <w:marBottom w:val="0"/>
      <w:divBdr>
        <w:top w:val="none" w:sz="0" w:space="0" w:color="auto"/>
        <w:left w:val="none" w:sz="0" w:space="0" w:color="auto"/>
        <w:bottom w:val="none" w:sz="0" w:space="0" w:color="auto"/>
        <w:right w:val="none" w:sz="0" w:space="0" w:color="auto"/>
      </w:divBdr>
    </w:div>
    <w:div w:id="1851093833">
      <w:bodyDiv w:val="1"/>
      <w:marLeft w:val="0"/>
      <w:marRight w:val="0"/>
      <w:marTop w:val="0"/>
      <w:marBottom w:val="0"/>
      <w:divBdr>
        <w:top w:val="none" w:sz="0" w:space="0" w:color="auto"/>
        <w:left w:val="none" w:sz="0" w:space="0" w:color="auto"/>
        <w:bottom w:val="none" w:sz="0" w:space="0" w:color="auto"/>
        <w:right w:val="none" w:sz="0" w:space="0" w:color="auto"/>
      </w:divBdr>
    </w:div>
    <w:div w:id="1884556106">
      <w:bodyDiv w:val="1"/>
      <w:marLeft w:val="0"/>
      <w:marRight w:val="0"/>
      <w:marTop w:val="0"/>
      <w:marBottom w:val="0"/>
      <w:divBdr>
        <w:top w:val="none" w:sz="0" w:space="0" w:color="auto"/>
        <w:left w:val="none" w:sz="0" w:space="0" w:color="auto"/>
        <w:bottom w:val="none" w:sz="0" w:space="0" w:color="auto"/>
        <w:right w:val="none" w:sz="0" w:space="0" w:color="auto"/>
      </w:divBdr>
      <w:divsChild>
        <w:div w:id="71253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516">
      <w:bodyDiv w:val="1"/>
      <w:marLeft w:val="0"/>
      <w:marRight w:val="0"/>
      <w:marTop w:val="0"/>
      <w:marBottom w:val="0"/>
      <w:divBdr>
        <w:top w:val="none" w:sz="0" w:space="0" w:color="auto"/>
        <w:left w:val="none" w:sz="0" w:space="0" w:color="auto"/>
        <w:bottom w:val="none" w:sz="0" w:space="0" w:color="auto"/>
        <w:right w:val="none" w:sz="0" w:space="0" w:color="auto"/>
      </w:divBdr>
      <w:divsChild>
        <w:div w:id="1023484520">
          <w:marLeft w:val="0"/>
          <w:marRight w:val="0"/>
          <w:marTop w:val="0"/>
          <w:marBottom w:val="0"/>
          <w:divBdr>
            <w:top w:val="none" w:sz="0" w:space="0" w:color="auto"/>
            <w:left w:val="none" w:sz="0" w:space="0" w:color="auto"/>
            <w:bottom w:val="none" w:sz="0" w:space="0" w:color="auto"/>
            <w:right w:val="none" w:sz="0" w:space="0" w:color="auto"/>
          </w:divBdr>
          <w:divsChild>
            <w:div w:id="539323398">
              <w:marLeft w:val="0"/>
              <w:marRight w:val="0"/>
              <w:marTop w:val="0"/>
              <w:marBottom w:val="0"/>
              <w:divBdr>
                <w:top w:val="none" w:sz="0" w:space="0" w:color="auto"/>
                <w:left w:val="none" w:sz="0" w:space="0" w:color="auto"/>
                <w:bottom w:val="none" w:sz="0" w:space="0" w:color="auto"/>
                <w:right w:val="none" w:sz="0" w:space="0" w:color="auto"/>
              </w:divBdr>
            </w:div>
            <w:div w:id="1833062517">
              <w:marLeft w:val="0"/>
              <w:marRight w:val="0"/>
              <w:marTop w:val="0"/>
              <w:marBottom w:val="0"/>
              <w:divBdr>
                <w:top w:val="none" w:sz="0" w:space="0" w:color="auto"/>
                <w:left w:val="none" w:sz="0" w:space="0" w:color="auto"/>
                <w:bottom w:val="none" w:sz="0" w:space="0" w:color="auto"/>
                <w:right w:val="none" w:sz="0" w:space="0" w:color="auto"/>
              </w:divBdr>
              <w:divsChild>
                <w:div w:id="1080372804">
                  <w:marLeft w:val="0"/>
                  <w:marRight w:val="0"/>
                  <w:marTop w:val="0"/>
                  <w:marBottom w:val="0"/>
                  <w:divBdr>
                    <w:top w:val="none" w:sz="0" w:space="0" w:color="auto"/>
                    <w:left w:val="none" w:sz="0" w:space="0" w:color="auto"/>
                    <w:bottom w:val="none" w:sz="0" w:space="0" w:color="auto"/>
                    <w:right w:val="none" w:sz="0" w:space="0" w:color="auto"/>
                  </w:divBdr>
                  <w:divsChild>
                    <w:div w:id="119086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github.com"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266</TotalTime>
  <Pages>39</Pages>
  <Words>6492</Words>
  <Characters>35706</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Macarena Cruz</cp:lastModifiedBy>
  <cp:revision>5</cp:revision>
  <dcterms:created xsi:type="dcterms:W3CDTF">2025-07-03T18:55:00Z</dcterms:created>
  <dcterms:modified xsi:type="dcterms:W3CDTF">2025-07-07T20:14:00Z</dcterms:modified>
</cp:coreProperties>
</file>