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DC" w:rsidRDefault="006A38DC"/>
    <w:p w:rsidR="004259C8" w:rsidRDefault="004259C8"/>
    <w:p w:rsidR="004259C8" w:rsidRPr="004259C8" w:rsidRDefault="004259C8">
      <w:pPr>
        <w:rPr>
          <w:rFonts w:ascii="標楷體" w:eastAsia="標楷體" w:hAnsi="標楷體"/>
          <w:sz w:val="96"/>
          <w:szCs w:val="96"/>
        </w:rPr>
      </w:pPr>
      <w:r w:rsidRPr="004259C8">
        <w:rPr>
          <w:rFonts w:ascii="標楷體" w:eastAsia="標楷體" w:hAnsi="標楷體" w:hint="eastAsia"/>
          <w:sz w:val="96"/>
          <w:szCs w:val="96"/>
        </w:rPr>
        <w:t>數位系統期末專題</w:t>
      </w:r>
    </w:p>
    <w:p w:rsidR="004259C8" w:rsidRDefault="004259C8" w:rsidP="004259C8">
      <w:pPr>
        <w:jc w:val="center"/>
        <w:rPr>
          <w:rFonts w:ascii="標楷體" w:eastAsia="標楷體" w:hAnsi="標楷體"/>
          <w:sz w:val="96"/>
          <w:szCs w:val="96"/>
        </w:rPr>
      </w:pPr>
      <w:r w:rsidRPr="004259C8">
        <w:rPr>
          <w:rFonts w:ascii="標楷體" w:eastAsia="標楷體" w:hAnsi="標楷體" w:hint="eastAsia"/>
          <w:sz w:val="96"/>
          <w:szCs w:val="96"/>
        </w:rPr>
        <w:t>電子骰子</w:t>
      </w:r>
    </w:p>
    <w:p w:rsidR="004259C8" w:rsidRPr="004259C8" w:rsidRDefault="004259C8" w:rsidP="004259C8">
      <w:pPr>
        <w:wordWrap w:val="0"/>
        <w:jc w:val="right"/>
        <w:rPr>
          <w:rFonts w:ascii="標楷體" w:eastAsia="標楷體" w:hAnsi="標楷體"/>
          <w:sz w:val="40"/>
          <w:szCs w:val="40"/>
        </w:rPr>
      </w:pPr>
      <w:r w:rsidRPr="004259C8">
        <w:rPr>
          <w:rFonts w:ascii="標楷體" w:eastAsia="標楷體" w:hAnsi="標楷體" w:hint="eastAsia"/>
          <w:sz w:val="40"/>
          <w:szCs w:val="40"/>
        </w:rPr>
        <w:t>1</w:t>
      </w:r>
      <w:r w:rsidRPr="004259C8">
        <w:rPr>
          <w:rFonts w:ascii="標楷體" w:eastAsia="標楷體" w:hAnsi="標楷體"/>
          <w:sz w:val="40"/>
          <w:szCs w:val="40"/>
        </w:rPr>
        <w:t xml:space="preserve">101533 2B </w:t>
      </w:r>
      <w:r w:rsidRPr="004259C8">
        <w:rPr>
          <w:rFonts w:ascii="標楷體" w:eastAsia="標楷體" w:hAnsi="標楷體" w:hint="eastAsia"/>
          <w:sz w:val="40"/>
          <w:szCs w:val="40"/>
        </w:rPr>
        <w:t>沈立婷</w:t>
      </w: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Default="004259C8" w:rsidP="004259C8">
      <w:pPr>
        <w:jc w:val="right"/>
        <w:rPr>
          <w:sz w:val="40"/>
          <w:szCs w:val="40"/>
        </w:rPr>
      </w:pPr>
    </w:p>
    <w:p w:rsidR="004259C8" w:rsidRPr="006B725E" w:rsidRDefault="004259C8" w:rsidP="004259C8">
      <w:pPr>
        <w:jc w:val="both"/>
        <w:rPr>
          <w:rFonts w:ascii="標楷體" w:eastAsia="標楷體" w:hAnsi="標楷體"/>
          <w:b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lastRenderedPageBreak/>
        <w:t>題目說明:</w:t>
      </w:r>
    </w:p>
    <w:p w:rsidR="00EC7473" w:rsidRDefault="00EC7473" w:rsidP="004259C8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電子骰子，利用亮的L</w:t>
      </w:r>
      <w:r>
        <w:rPr>
          <w:rFonts w:ascii="標楷體" w:eastAsia="標楷體" w:hAnsi="標楷體"/>
          <w:sz w:val="32"/>
          <w:szCs w:val="32"/>
        </w:rPr>
        <w:t>ED</w:t>
      </w:r>
      <w:r>
        <w:rPr>
          <w:rFonts w:ascii="標楷體" w:eastAsia="標楷體" w:hAnsi="標楷體" w:hint="eastAsia"/>
          <w:sz w:val="32"/>
          <w:szCs w:val="32"/>
        </w:rPr>
        <w:t>燈數量代表點數。按下按鈕會隨機出現一個數字。</w:t>
      </w:r>
    </w:p>
    <w:p w:rsidR="00EC7473" w:rsidRDefault="00EC7473" w:rsidP="004259C8">
      <w:pPr>
        <w:jc w:val="both"/>
        <w:rPr>
          <w:rFonts w:ascii="標楷體" w:eastAsia="標楷體" w:hAnsi="標楷體" w:hint="eastAsia"/>
          <w:sz w:val="32"/>
          <w:szCs w:val="32"/>
        </w:rPr>
      </w:pPr>
    </w:p>
    <w:p w:rsidR="00EC7473" w:rsidRPr="006B725E" w:rsidRDefault="00EC7473" w:rsidP="004259C8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t>動機:</w:t>
      </w:r>
    </w:p>
    <w:p w:rsidR="00EC7473" w:rsidRDefault="00EC7473" w:rsidP="004259C8">
      <w:pPr>
        <w:jc w:val="both"/>
        <w:rPr>
          <w:rFonts w:ascii="標楷體" w:eastAsia="標楷體" w:hAnsi="標楷體"/>
          <w:sz w:val="32"/>
          <w:szCs w:val="32"/>
        </w:rPr>
      </w:pPr>
      <w:r w:rsidRPr="00EC7473">
        <w:rPr>
          <w:rFonts w:ascii="標楷體" w:eastAsia="標楷體" w:hAnsi="標楷體" w:hint="eastAsia"/>
          <w:sz w:val="32"/>
          <w:szCs w:val="32"/>
        </w:rPr>
        <w:t>在</w:t>
      </w:r>
      <w:r>
        <w:rPr>
          <w:rFonts w:ascii="標楷體" w:eastAsia="標楷體" w:hAnsi="標楷體" w:hint="eastAsia"/>
          <w:sz w:val="32"/>
          <w:szCs w:val="32"/>
        </w:rPr>
        <w:t>生活中我們有許多難以抉擇的小事，</w:t>
      </w:r>
      <w:r w:rsidR="00742B9D">
        <w:rPr>
          <w:rFonts w:ascii="標楷體" w:eastAsia="標楷體" w:hAnsi="標楷體" w:hint="eastAsia"/>
          <w:sz w:val="32"/>
          <w:szCs w:val="32"/>
        </w:rPr>
        <w:t>例如今天晚餐要吃什麼或是今天要穿什麼，製作骰子可以節省不必要的時間順便增加一些生活樂趣。</w:t>
      </w:r>
    </w:p>
    <w:p w:rsidR="00742B9D" w:rsidRDefault="00742B9D" w:rsidP="004259C8">
      <w:pPr>
        <w:jc w:val="both"/>
        <w:rPr>
          <w:rFonts w:ascii="標楷體" w:eastAsia="標楷體" w:hAnsi="標楷體"/>
          <w:sz w:val="32"/>
          <w:szCs w:val="32"/>
        </w:rPr>
      </w:pPr>
    </w:p>
    <w:p w:rsidR="00742B9D" w:rsidRPr="006B725E" w:rsidRDefault="00742B9D" w:rsidP="004259C8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t>使用元件: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742B9D">
        <w:rPr>
          <w:rFonts w:ascii="標楷體" w:eastAsia="標楷體" w:hAnsi="標楷體"/>
          <w:sz w:val="32"/>
          <w:szCs w:val="32"/>
        </w:rPr>
        <w:t>開關*1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742B9D">
        <w:rPr>
          <w:rFonts w:ascii="標楷體" w:eastAsia="標楷體" w:hAnsi="標楷體"/>
          <w:sz w:val="32"/>
          <w:szCs w:val="32"/>
        </w:rPr>
        <w:t>電容10u*1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742B9D">
        <w:rPr>
          <w:rFonts w:ascii="標楷體" w:eastAsia="標楷體" w:hAnsi="標楷體"/>
          <w:sz w:val="32"/>
          <w:szCs w:val="32"/>
        </w:rPr>
        <w:t>電容0.1u*1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IC </w:t>
      </w:r>
      <w:r w:rsidRPr="00742B9D">
        <w:rPr>
          <w:rFonts w:ascii="標楷體" w:eastAsia="標楷體" w:hAnsi="標楷體"/>
          <w:sz w:val="32"/>
          <w:szCs w:val="32"/>
        </w:rPr>
        <w:t>NE555</w:t>
      </w:r>
      <w:r>
        <w:rPr>
          <w:rFonts w:ascii="標楷體" w:eastAsia="標楷體" w:hAnsi="標楷體"/>
          <w:sz w:val="32"/>
          <w:szCs w:val="32"/>
        </w:rPr>
        <w:t>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IC NAND 7400*1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JK</w:t>
      </w:r>
      <w:r>
        <w:rPr>
          <w:rFonts w:ascii="標楷體" w:eastAsia="標楷體" w:hAnsi="標楷體" w:hint="eastAsia"/>
          <w:sz w:val="32"/>
          <w:szCs w:val="32"/>
        </w:rPr>
        <w:t xml:space="preserve">正反器 </w:t>
      </w:r>
      <w:r>
        <w:rPr>
          <w:rFonts w:ascii="標楷體" w:eastAsia="標楷體" w:hAnsi="標楷體"/>
          <w:sz w:val="32"/>
          <w:szCs w:val="32"/>
        </w:rPr>
        <w:t>74LS112*2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IC AND 7408*1</w:t>
      </w:r>
    </w:p>
    <w:p w:rsidR="00742B9D" w:rsidRDefault="00742B9D" w:rsidP="00742B9D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IC NOT 7404*1</w:t>
      </w:r>
    </w:p>
    <w:p w:rsidR="00EC7473" w:rsidRDefault="00742B9D" w:rsidP="004259C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IC OR 7432*1</w:t>
      </w:r>
    </w:p>
    <w:p w:rsidR="009B1BAA" w:rsidRDefault="009B1BAA" w:rsidP="004259C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 xml:space="preserve">LED </w:t>
      </w:r>
      <w:r>
        <w:rPr>
          <w:rFonts w:ascii="標楷體" w:eastAsia="標楷體" w:hAnsi="標楷體" w:hint="eastAsia"/>
          <w:sz w:val="32"/>
          <w:szCs w:val="32"/>
        </w:rPr>
        <w:t>綠*</w:t>
      </w:r>
      <w:r>
        <w:rPr>
          <w:rFonts w:ascii="標楷體" w:eastAsia="標楷體" w:hAnsi="標楷體"/>
          <w:sz w:val="32"/>
          <w:szCs w:val="32"/>
        </w:rPr>
        <w:t>3</w:t>
      </w:r>
    </w:p>
    <w:p w:rsidR="009B1BAA" w:rsidRDefault="009B1BAA" w:rsidP="004259C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LED </w:t>
      </w:r>
      <w:r>
        <w:rPr>
          <w:rFonts w:ascii="標楷體" w:eastAsia="標楷體" w:hAnsi="標楷體" w:hint="eastAsia"/>
          <w:sz w:val="32"/>
          <w:szCs w:val="32"/>
        </w:rPr>
        <w:t>紅*</w:t>
      </w:r>
      <w:r>
        <w:rPr>
          <w:rFonts w:ascii="標楷體" w:eastAsia="標楷體" w:hAnsi="標楷體"/>
          <w:sz w:val="32"/>
          <w:szCs w:val="32"/>
        </w:rPr>
        <w:t>4</w:t>
      </w:r>
    </w:p>
    <w:p w:rsidR="009B1BAA" w:rsidRDefault="009B1BAA" w:rsidP="004259C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電阻 </w:t>
      </w:r>
      <w:r>
        <w:rPr>
          <w:rFonts w:ascii="標楷體" w:eastAsia="標楷體" w:hAnsi="標楷體"/>
          <w:sz w:val="32"/>
          <w:szCs w:val="32"/>
        </w:rPr>
        <w:t>1K*3</w:t>
      </w:r>
    </w:p>
    <w:p w:rsidR="009B1BAA" w:rsidRDefault="009B1BAA" w:rsidP="004259C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電阻 </w:t>
      </w:r>
      <w:r>
        <w:rPr>
          <w:rFonts w:ascii="標楷體" w:eastAsia="標楷體" w:hAnsi="標楷體"/>
          <w:sz w:val="32"/>
          <w:szCs w:val="32"/>
        </w:rPr>
        <w:t>220K</w:t>
      </w:r>
      <w:r>
        <w:rPr>
          <w:rFonts w:ascii="標楷體" w:eastAsia="標楷體" w:hAnsi="標楷體" w:hint="eastAsia"/>
          <w:sz w:val="32"/>
          <w:szCs w:val="32"/>
        </w:rPr>
        <w:t>*</w:t>
      </w:r>
      <w:r>
        <w:rPr>
          <w:rFonts w:ascii="標楷體" w:eastAsia="標楷體" w:hAnsi="標楷體"/>
          <w:sz w:val="32"/>
          <w:szCs w:val="32"/>
        </w:rPr>
        <w:t>7</w:t>
      </w:r>
    </w:p>
    <w:p w:rsidR="006B725E" w:rsidRDefault="006B725E" w:rsidP="006B725E">
      <w:pPr>
        <w:pStyle w:val="a7"/>
        <w:ind w:leftChars="0" w:left="36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NE555                  74LS112 </w:t>
      </w:r>
      <w:r>
        <w:rPr>
          <w:rFonts w:ascii="標楷體" w:eastAsia="標楷體" w:hAnsi="標楷體" w:hint="eastAsia"/>
          <w:sz w:val="32"/>
          <w:szCs w:val="32"/>
        </w:rPr>
        <w:t>正反器</w:t>
      </w:r>
    </w:p>
    <w:p w:rsidR="009B1BAA" w:rsidRDefault="006B725E" w:rsidP="009B1BAA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052109" cy="146685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45629242906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96" cy="14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 xml:space="preserve">  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1714021" cy="14732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_Design_JK_flip_flop_74112_pino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24" cy="14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3C" w:rsidRPr="006B725E" w:rsidRDefault="009B1BAA" w:rsidP="009B1BAA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t>電路圖:</w:t>
      </w:r>
    </w:p>
    <w:p w:rsidR="006D5C59" w:rsidRDefault="006D5C59" w:rsidP="009B1BAA">
      <w:pPr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010561" cy="5179060"/>
            <wp:effectExtent l="6033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7078DB-A1D2-4A66-A860-16F59A05448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0546" cy="51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5E" w:rsidRDefault="006B725E" w:rsidP="009B1BAA">
      <w:pPr>
        <w:jc w:val="both"/>
        <w:rPr>
          <w:rFonts w:ascii="標楷體" w:eastAsia="標楷體" w:hAnsi="標楷體"/>
          <w:b/>
          <w:sz w:val="32"/>
          <w:szCs w:val="32"/>
        </w:rPr>
      </w:pPr>
    </w:p>
    <w:p w:rsidR="006B725E" w:rsidRPr="006B725E" w:rsidRDefault="006B725E" w:rsidP="009B1BAA">
      <w:pPr>
        <w:jc w:val="both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234688" cy="5644891"/>
            <wp:effectExtent l="0" t="318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6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44146" cy="56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5E" w:rsidRDefault="006B725E" w:rsidP="009B1BAA">
      <w:pPr>
        <w:jc w:val="both"/>
        <w:rPr>
          <w:rFonts w:ascii="標楷體" w:eastAsia="標楷體" w:hAnsi="標楷體"/>
          <w:b/>
          <w:color w:val="0070C0"/>
          <w:sz w:val="40"/>
          <w:szCs w:val="40"/>
        </w:rPr>
      </w:pPr>
      <w:r>
        <w:rPr>
          <w:rFonts w:ascii="標楷體" w:eastAsia="標楷體" w:hAnsi="標楷體" w:hint="eastAsia"/>
          <w:b/>
          <w:color w:val="0070C0"/>
          <w:sz w:val="40"/>
          <w:szCs w:val="40"/>
        </w:rPr>
        <w:t>輸出真值表:</w:t>
      </w:r>
    </w:p>
    <w:p w:rsidR="006B725E" w:rsidRPr="006B725E" w:rsidRDefault="00CE5DDB" w:rsidP="009B1BAA">
      <w:pPr>
        <w:jc w:val="both"/>
        <w:rPr>
          <w:rFonts w:ascii="標楷體" w:eastAsia="標楷體" w:hAnsi="標楷體" w:hint="eastAsia"/>
          <w:b/>
          <w:color w:val="0070C0"/>
          <w:sz w:val="40"/>
          <w:szCs w:val="40"/>
        </w:rPr>
      </w:pPr>
      <w:r>
        <w:rPr>
          <w:rFonts w:ascii="標楷體" w:eastAsia="標楷體" w:hAnsi="標楷體" w:hint="eastAsia"/>
          <w:b/>
          <w:noProof/>
          <w:color w:val="0070C0"/>
          <w:sz w:val="40"/>
          <w:szCs w:val="40"/>
        </w:rPr>
        <w:drawing>
          <wp:inline distT="0" distB="0" distL="0" distR="0">
            <wp:extent cx="3600450" cy="35750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CB1C49-BC5A-4B56-BBFC-D97B44665BB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333" cy="3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DB" w:rsidRDefault="0057295C" w:rsidP="009B1BAA">
      <w:pPr>
        <w:jc w:val="both"/>
        <w:rPr>
          <w:rFonts w:ascii="標楷體" w:eastAsia="標楷體" w:hAnsi="標楷體" w:hint="eastAsia"/>
          <w:b/>
          <w:color w:val="0070C0"/>
          <w:sz w:val="44"/>
          <w:szCs w:val="44"/>
        </w:rPr>
      </w:pPr>
      <w:r>
        <w:rPr>
          <w:rFonts w:ascii="標楷體" w:eastAsia="標楷體" w:hAnsi="標楷體" w:hint="eastAsia"/>
          <w:b/>
          <w:color w:val="0070C0"/>
          <w:sz w:val="44"/>
          <w:szCs w:val="44"/>
        </w:rPr>
        <w:lastRenderedPageBreak/>
        <w:t>輸出結果:</w:t>
      </w:r>
    </w:p>
    <w:p w:rsidR="00CE5DDB" w:rsidRDefault="0057295C" w:rsidP="009B1BAA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>
        <w:rPr>
          <w:rFonts w:ascii="標楷體" w:eastAsia="標楷體" w:hAnsi="標楷體"/>
          <w:b/>
          <w:noProof/>
          <w:color w:val="0070C0"/>
          <w:sz w:val="44"/>
          <w:szCs w:val="44"/>
        </w:rPr>
        <w:drawing>
          <wp:inline distT="0" distB="0" distL="0" distR="0">
            <wp:extent cx="3414117" cy="37782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3EB563-6B27-4CFC-95E3-846A041FB21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04" cy="3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DDB" w:rsidRDefault="00CE5DDB" w:rsidP="009B1BAA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</w:p>
    <w:p w:rsidR="00B7773C" w:rsidRPr="006B725E" w:rsidRDefault="00B7773C" w:rsidP="009B1BAA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t>規劃:</w:t>
      </w:r>
    </w:p>
    <w:p w:rsidR="00B14B29" w:rsidRDefault="00B7773C" w:rsidP="009B1BAA">
      <w:pPr>
        <w:jc w:val="both"/>
        <w:rPr>
          <w:rFonts w:ascii="標楷體" w:eastAsia="標楷體" w:hAnsi="標楷體"/>
          <w:sz w:val="32"/>
          <w:szCs w:val="32"/>
        </w:rPr>
      </w:pPr>
      <w:r w:rsidRPr="00B7773C">
        <w:rPr>
          <w:rFonts w:ascii="標楷體" w:eastAsia="標楷體" w:hAnsi="標楷體" w:hint="eastAsia"/>
          <w:sz w:val="32"/>
          <w:szCs w:val="32"/>
        </w:rPr>
        <w:t>使</w:t>
      </w:r>
      <w:r>
        <w:rPr>
          <w:rFonts w:ascii="標楷體" w:eastAsia="標楷體" w:hAnsi="標楷體" w:hint="eastAsia"/>
          <w:sz w:val="32"/>
          <w:szCs w:val="32"/>
        </w:rPr>
        <w:t>用N</w:t>
      </w:r>
      <w:r>
        <w:rPr>
          <w:rFonts w:ascii="標楷體" w:eastAsia="標楷體" w:hAnsi="標楷體"/>
          <w:sz w:val="32"/>
          <w:szCs w:val="32"/>
        </w:rPr>
        <w:t>E555</w:t>
      </w:r>
      <w:r>
        <w:rPr>
          <w:rFonts w:ascii="標楷體" w:eastAsia="標楷體" w:hAnsi="標楷體" w:hint="eastAsia"/>
          <w:sz w:val="32"/>
          <w:szCs w:val="32"/>
        </w:rPr>
        <w:t>製造</w:t>
      </w:r>
      <w:r w:rsidR="00897BE2">
        <w:rPr>
          <w:rFonts w:ascii="標楷體" w:eastAsia="標楷體" w:hAnsi="標楷體" w:hint="eastAsia"/>
          <w:sz w:val="32"/>
          <w:szCs w:val="32"/>
        </w:rPr>
        <w:t>無穩定</w:t>
      </w:r>
      <w:r w:rsidR="00CB790C">
        <w:rPr>
          <w:rFonts w:ascii="標楷體" w:eastAsia="標楷體" w:hAnsi="標楷體" w:hint="eastAsia"/>
          <w:sz w:val="32"/>
          <w:szCs w:val="32"/>
        </w:rPr>
        <w:t>脈波，方法是電容充電原理，控制電壓大小</w:t>
      </w:r>
      <w:r w:rsidR="00E01E69">
        <w:rPr>
          <w:rFonts w:ascii="標楷體" w:eastAsia="標楷體" w:hAnsi="標楷體" w:hint="eastAsia"/>
          <w:sz w:val="32"/>
          <w:szCs w:val="32"/>
        </w:rPr>
        <w:t>控制N</w:t>
      </w:r>
      <w:r w:rsidR="00E01E69">
        <w:rPr>
          <w:rFonts w:ascii="標楷體" w:eastAsia="標楷體" w:hAnsi="標楷體"/>
          <w:sz w:val="32"/>
          <w:szCs w:val="32"/>
        </w:rPr>
        <w:t>E555</w:t>
      </w:r>
      <w:r w:rsidR="00E01E69">
        <w:rPr>
          <w:rFonts w:ascii="標楷體" w:eastAsia="標楷體" w:hAnsi="標楷體" w:hint="eastAsia"/>
          <w:sz w:val="32"/>
          <w:szCs w:val="32"/>
        </w:rPr>
        <w:t>裡的比較器，輸出訊號1跟0。</w:t>
      </w:r>
      <w:r>
        <w:rPr>
          <w:rFonts w:ascii="標楷體" w:eastAsia="標楷體" w:hAnsi="標楷體" w:hint="eastAsia"/>
          <w:sz w:val="32"/>
          <w:szCs w:val="32"/>
        </w:rPr>
        <w:t>按鈕輸入N</w:t>
      </w:r>
      <w:r>
        <w:rPr>
          <w:rFonts w:ascii="標楷體" w:eastAsia="標楷體" w:hAnsi="標楷體"/>
          <w:sz w:val="32"/>
          <w:szCs w:val="32"/>
        </w:rPr>
        <w:t>E555</w:t>
      </w:r>
      <w:r>
        <w:rPr>
          <w:rFonts w:ascii="標楷體" w:eastAsia="標楷體" w:hAnsi="標楷體" w:hint="eastAsia"/>
          <w:sz w:val="32"/>
          <w:szCs w:val="32"/>
        </w:rPr>
        <w:t>重</w:t>
      </w:r>
      <w:r w:rsidR="00680A29">
        <w:rPr>
          <w:rFonts w:ascii="標楷體" w:eastAsia="標楷體" w:hAnsi="標楷體" w:hint="eastAsia"/>
          <w:sz w:val="32"/>
          <w:szCs w:val="32"/>
        </w:rPr>
        <w:t>置位置，</w:t>
      </w:r>
      <w:r w:rsidR="00456670">
        <w:rPr>
          <w:rFonts w:ascii="標楷體" w:eastAsia="標楷體" w:hAnsi="標楷體" w:hint="eastAsia"/>
          <w:sz w:val="32"/>
          <w:szCs w:val="32"/>
        </w:rPr>
        <w:t>為了重新產生新的變數</w:t>
      </w:r>
      <w:r w:rsidR="00E01E69">
        <w:rPr>
          <w:rFonts w:ascii="標楷體" w:eastAsia="標楷體" w:hAnsi="標楷體" w:hint="eastAsia"/>
          <w:sz w:val="32"/>
          <w:szCs w:val="32"/>
        </w:rPr>
        <w:t>。</w:t>
      </w:r>
      <w:r w:rsidR="00897BE2">
        <w:rPr>
          <w:rFonts w:ascii="標楷體" w:eastAsia="標楷體" w:hAnsi="標楷體" w:hint="eastAsia"/>
          <w:sz w:val="32"/>
          <w:szCs w:val="32"/>
        </w:rPr>
        <w:t>接著</w:t>
      </w:r>
      <w:r w:rsidR="00897BE2">
        <w:rPr>
          <w:rFonts w:ascii="標楷體" w:eastAsia="標楷體" w:hAnsi="標楷體"/>
          <w:sz w:val="32"/>
          <w:szCs w:val="32"/>
        </w:rPr>
        <w:t>NE555</w:t>
      </w:r>
      <w:r w:rsidR="00897BE2">
        <w:rPr>
          <w:rFonts w:ascii="標楷體" w:eastAsia="標楷體" w:hAnsi="標楷體" w:hint="eastAsia"/>
          <w:sz w:val="32"/>
          <w:szCs w:val="32"/>
        </w:rPr>
        <w:t>輸出脈波到J</w:t>
      </w:r>
      <w:r w:rsidR="00897BE2">
        <w:rPr>
          <w:rFonts w:ascii="標楷體" w:eastAsia="標楷體" w:hAnsi="標楷體"/>
          <w:sz w:val="32"/>
          <w:szCs w:val="32"/>
        </w:rPr>
        <w:t>K</w:t>
      </w:r>
      <w:r w:rsidR="00897BE2">
        <w:rPr>
          <w:rFonts w:ascii="標楷體" w:eastAsia="標楷體" w:hAnsi="標楷體" w:hint="eastAsia"/>
          <w:sz w:val="32"/>
          <w:szCs w:val="32"/>
        </w:rPr>
        <w:t>正反器，</w:t>
      </w:r>
      <w:r w:rsidR="00B14B29">
        <w:rPr>
          <w:rFonts w:ascii="標楷體" w:eastAsia="標楷體" w:hAnsi="標楷體" w:hint="eastAsia"/>
          <w:sz w:val="32"/>
          <w:szCs w:val="32"/>
        </w:rPr>
        <w:t>每個正反器除頻2，有四個正反器除頻1</w:t>
      </w:r>
      <w:r w:rsidR="00B14B29">
        <w:rPr>
          <w:rFonts w:ascii="標楷體" w:eastAsia="標楷體" w:hAnsi="標楷體"/>
          <w:sz w:val="32"/>
          <w:szCs w:val="32"/>
        </w:rPr>
        <w:t>6</w:t>
      </w:r>
      <w:r w:rsidR="00B14B29">
        <w:rPr>
          <w:rFonts w:ascii="標楷體" w:eastAsia="標楷體" w:hAnsi="標楷體" w:hint="eastAsia"/>
          <w:sz w:val="32"/>
          <w:szCs w:val="32"/>
        </w:rPr>
        <w:t>，但我只需要1到7的數字，因此將第四個正反器輸出接到N</w:t>
      </w:r>
      <w:r w:rsidR="00B14B29">
        <w:rPr>
          <w:rFonts w:ascii="標楷體" w:eastAsia="標楷體" w:hAnsi="標楷體"/>
          <w:sz w:val="32"/>
          <w:szCs w:val="32"/>
        </w:rPr>
        <w:t>AND</w:t>
      </w:r>
      <w:r w:rsidR="00B14B29">
        <w:rPr>
          <w:rFonts w:ascii="標楷體" w:eastAsia="標楷體" w:hAnsi="標楷體" w:hint="eastAsia"/>
          <w:sz w:val="32"/>
          <w:szCs w:val="32"/>
        </w:rPr>
        <w:t>，再接到</w:t>
      </w:r>
      <w:r w:rsidR="003C0863">
        <w:rPr>
          <w:rFonts w:ascii="標楷體" w:eastAsia="標楷體" w:hAnsi="標楷體" w:hint="eastAsia"/>
          <w:sz w:val="32"/>
          <w:szCs w:val="32"/>
        </w:rPr>
        <w:t>前3個正反器啟動重置</w:t>
      </w:r>
      <w:r w:rsidR="00B14B29">
        <w:rPr>
          <w:rFonts w:ascii="標楷體" w:eastAsia="標楷體" w:hAnsi="標楷體" w:hint="eastAsia"/>
          <w:sz w:val="32"/>
          <w:szCs w:val="32"/>
        </w:rPr>
        <w:t>，</w:t>
      </w:r>
      <w:r w:rsidR="003C0863">
        <w:rPr>
          <w:rFonts w:ascii="標楷體" w:eastAsia="標楷體" w:hAnsi="標楷體" w:hint="eastAsia"/>
          <w:sz w:val="32"/>
          <w:szCs w:val="32"/>
        </w:rPr>
        <w:t>數字就只出現1到7。</w:t>
      </w:r>
    </w:p>
    <w:p w:rsidR="003C0863" w:rsidRDefault="003C0863" w:rsidP="009B1BAA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接著再接解碼電路就順利完成此實驗了。</w:t>
      </w:r>
    </w:p>
    <w:p w:rsidR="006B725E" w:rsidRDefault="006B725E" w:rsidP="009B1BAA">
      <w:pPr>
        <w:jc w:val="both"/>
        <w:rPr>
          <w:rFonts w:ascii="標楷體" w:eastAsia="標楷體" w:hAnsi="標楷體"/>
          <w:color w:val="0070C0"/>
          <w:sz w:val="32"/>
          <w:szCs w:val="32"/>
        </w:rPr>
      </w:pPr>
    </w:p>
    <w:p w:rsidR="006B725E" w:rsidRDefault="006B725E" w:rsidP="009B1BAA">
      <w:pPr>
        <w:jc w:val="both"/>
        <w:rPr>
          <w:rFonts w:ascii="標楷體" w:eastAsia="標楷體" w:hAnsi="標楷體"/>
          <w:color w:val="0070C0"/>
          <w:sz w:val="32"/>
          <w:szCs w:val="32"/>
        </w:rPr>
      </w:pPr>
    </w:p>
    <w:p w:rsidR="003C0863" w:rsidRPr="006B725E" w:rsidRDefault="003C0863" w:rsidP="009B1BAA">
      <w:pPr>
        <w:jc w:val="both"/>
        <w:rPr>
          <w:rFonts w:ascii="標楷體" w:eastAsia="標楷體" w:hAnsi="標楷體"/>
          <w:b/>
          <w:color w:val="0070C0"/>
          <w:sz w:val="44"/>
          <w:szCs w:val="44"/>
        </w:rPr>
      </w:pPr>
      <w:r w:rsidRPr="006B725E">
        <w:rPr>
          <w:rFonts w:ascii="標楷體" w:eastAsia="標楷體" w:hAnsi="標楷體" w:hint="eastAsia"/>
          <w:b/>
          <w:color w:val="0070C0"/>
          <w:sz w:val="44"/>
          <w:szCs w:val="44"/>
        </w:rPr>
        <w:t>心得:</w:t>
      </w:r>
    </w:p>
    <w:p w:rsidR="003C0863" w:rsidRDefault="003C0863" w:rsidP="009B1BAA">
      <w:pPr>
        <w:jc w:val="both"/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這是我第一次動手做有點大型的電路實驗，</w:t>
      </w:r>
      <w:r w:rsidR="006D5C59" w:rsidRPr="006D5C59">
        <w:rPr>
          <w:rFonts w:ascii="標楷體" w:eastAsia="標楷體" w:hAnsi="標楷體"/>
          <w:color w:val="000000" w:themeColor="text1"/>
          <w:sz w:val="32"/>
          <w:szCs w:val="32"/>
        </w:rPr>
        <w:t>平常看似簡單的電</w:t>
      </w:r>
      <w:r w:rsidR="006D5C59">
        <w:rPr>
          <w:rFonts w:ascii="標楷體" w:eastAsia="標楷體" w:hAnsi="標楷體"/>
          <w:color w:val="000000" w:themeColor="text1"/>
          <w:sz w:val="32"/>
          <w:szCs w:val="32"/>
        </w:rPr>
        <w:t>路，到了要自己</w:t>
      </w:r>
      <w:r w:rsidR="006D5C59">
        <w:rPr>
          <w:rFonts w:ascii="標楷體" w:eastAsia="標楷體" w:hAnsi="標楷體" w:hint="eastAsia"/>
          <w:color w:val="000000" w:themeColor="text1"/>
          <w:sz w:val="32"/>
          <w:szCs w:val="32"/>
        </w:rPr>
        <w:t>動手製作才發覺如此困難，要理解每個IC原理，插電燈抓錯誤在哪裡等，還有JK正反器是經過這次實驗我才完全理解他的運作，透過查資料看影片學習這次專題等，購買零件買錯之類的。雖然花許多時間在專題上，但最終有做出成果，真是受益良多。</w:t>
      </w:r>
    </w:p>
    <w:p w:rsidR="006D5C59" w:rsidRPr="003C0863" w:rsidRDefault="006D5C59" w:rsidP="009B1BAA">
      <w:pPr>
        <w:jc w:val="both"/>
        <w:rPr>
          <w:rFonts w:ascii="標楷體" w:eastAsia="標楷體" w:hAnsi="標楷體" w:hint="eastAsia"/>
          <w:color w:val="0070C0"/>
          <w:sz w:val="32"/>
          <w:szCs w:val="32"/>
        </w:rPr>
      </w:pPr>
    </w:p>
    <w:sectPr w:rsidR="006D5C59" w:rsidRPr="003C0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7E" w:rsidRDefault="00AA0D7E" w:rsidP="004259C8">
      <w:r>
        <w:separator/>
      </w:r>
    </w:p>
  </w:endnote>
  <w:endnote w:type="continuationSeparator" w:id="0">
    <w:p w:rsidR="00AA0D7E" w:rsidRDefault="00AA0D7E" w:rsidP="0042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7E" w:rsidRDefault="00AA0D7E" w:rsidP="004259C8">
      <w:r>
        <w:separator/>
      </w:r>
    </w:p>
  </w:footnote>
  <w:footnote w:type="continuationSeparator" w:id="0">
    <w:p w:rsidR="00AA0D7E" w:rsidRDefault="00AA0D7E" w:rsidP="0042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A4CA4"/>
    <w:multiLevelType w:val="hybridMultilevel"/>
    <w:tmpl w:val="B2C6EDDC"/>
    <w:lvl w:ilvl="0" w:tplc="D9E0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A4"/>
    <w:rsid w:val="003C0863"/>
    <w:rsid w:val="004259C8"/>
    <w:rsid w:val="00456670"/>
    <w:rsid w:val="0057295C"/>
    <w:rsid w:val="00680A29"/>
    <w:rsid w:val="006A38DC"/>
    <w:rsid w:val="006B725E"/>
    <w:rsid w:val="006D5C59"/>
    <w:rsid w:val="00742B9D"/>
    <w:rsid w:val="00897BE2"/>
    <w:rsid w:val="009B1BAA"/>
    <w:rsid w:val="00AA0D7E"/>
    <w:rsid w:val="00B14B29"/>
    <w:rsid w:val="00B463A4"/>
    <w:rsid w:val="00B7773C"/>
    <w:rsid w:val="00CB790C"/>
    <w:rsid w:val="00CE5DDB"/>
    <w:rsid w:val="00E01E69"/>
    <w:rsid w:val="00E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B9CB"/>
  <w15:chartTrackingRefBased/>
  <w15:docId w15:val="{9C785A04-8D66-4B76-A4FB-BBFA9354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59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59C8"/>
    <w:rPr>
      <w:sz w:val="20"/>
      <w:szCs w:val="20"/>
    </w:rPr>
  </w:style>
  <w:style w:type="paragraph" w:styleId="a7">
    <w:name w:val="List Paragraph"/>
    <w:basedOn w:val="a"/>
    <w:uiPriority w:val="34"/>
    <w:qFormat/>
    <w:rsid w:val="00742B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2022-12-29T14:05:00Z</dcterms:created>
  <dcterms:modified xsi:type="dcterms:W3CDTF">2022-12-29T18:41:00Z</dcterms:modified>
</cp:coreProperties>
</file>