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3AB402" w:rsidR="00AC4D77" w:rsidRDefault="004B57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Macarena Paz Avendaño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Ccopa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9D58A3A" w:rsidR="00AC4D77" w:rsidRDefault="004B575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F59D28" w:rsidR="00AC4D77" w:rsidRDefault="004B57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1CEDC9" w:rsidR="00E43678" w:rsidRPr="00F4198C" w:rsidRDefault="00F41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4198C">
              <w:rPr>
                <w:b/>
                <w:bCs/>
                <w:sz w:val="18"/>
                <w:szCs w:val="18"/>
              </w:rPr>
              <w:t>Seguridad y Calidad</w:t>
            </w:r>
            <w:r w:rsidRPr="00F4198C">
              <w:rPr>
                <w:bCs/>
                <w:sz w:val="18"/>
                <w:szCs w:val="18"/>
              </w:rPr>
              <w:t>: Implementar protocolos de protección, gestión de vulnerabilidades y asegurar la integridad de los datos en sistemas informáticos.</w:t>
            </w:r>
          </w:p>
        </w:tc>
        <w:tc>
          <w:tcPr>
            <w:tcW w:w="1017" w:type="dxa"/>
          </w:tcPr>
          <w:p w14:paraId="576F6DD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59CE4B" w14:textId="77777777" w:rsidR="0085579E" w:rsidRDefault="008557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E8F467D" w14:textId="30975D85" w:rsidR="0085579E" w:rsidRDefault="0085579E" w:rsidP="0085579E">
            <w:pPr>
              <w:rPr>
                <w:b/>
                <w:bCs/>
                <w:sz w:val="18"/>
                <w:szCs w:val="18"/>
              </w:rPr>
            </w:pPr>
          </w:p>
          <w:p w14:paraId="0AE11E06" w14:textId="63BD81C1" w:rsidR="0085579E" w:rsidRPr="00045D87" w:rsidRDefault="008557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2D22007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>Excelente dominio en ciberseguridad; me apasiona el análisis de riesgos, la protección de activos críticos y el aseguramiento de arquitecturas.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1BFF4FF" w:rsidR="00E43678" w:rsidRPr="001A179D" w:rsidRDefault="00F4198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4198C">
              <w:rPr>
                <w:b/>
                <w:bCs/>
                <w:sz w:val="18"/>
                <w:szCs w:val="18"/>
              </w:rPr>
              <w:t>Programación y Modelamiento de Bases de Datos</w:t>
            </w:r>
            <w:r w:rsidRPr="00F4198C">
              <w:rPr>
                <w:bCs/>
                <w:sz w:val="18"/>
                <w:szCs w:val="18"/>
              </w:rPr>
              <w:t>: Diseñar y consultar arquitecturas de datos robustas garantizando la integridad de la información.</w:t>
            </w:r>
          </w:p>
        </w:tc>
        <w:tc>
          <w:tcPr>
            <w:tcW w:w="1017" w:type="dxa"/>
          </w:tcPr>
          <w:p w14:paraId="361C60BE" w14:textId="77777777" w:rsidR="0085579E" w:rsidRDefault="0085579E" w:rsidP="6C71971D">
            <w:pPr>
              <w:jc w:val="center"/>
              <w:rPr>
                <w:b/>
                <w:bCs/>
                <w:sz w:val="40"/>
                <w:szCs w:val="18"/>
              </w:rPr>
            </w:pPr>
          </w:p>
          <w:p w14:paraId="6DBA9A2C" w14:textId="4D043970" w:rsidR="00E43678" w:rsidRPr="00045D87" w:rsidRDefault="008557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6BC44D7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>Dominio consolidado en el diseño de modelos relacionales, consultas complejas y preservación de la eficiencia de los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3FD32C9" w:rsidR="00E43678" w:rsidRPr="00045D87" w:rsidRDefault="00F41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4198C">
              <w:rPr>
                <w:b/>
                <w:bCs/>
                <w:sz w:val="18"/>
                <w:szCs w:val="18"/>
              </w:rPr>
              <w:t>Innovación y Colaboración</w:t>
            </w:r>
            <w:r w:rsidRPr="00F4198C">
              <w:rPr>
                <w:bCs/>
                <w:sz w:val="18"/>
                <w:szCs w:val="18"/>
              </w:rPr>
              <w:t>: Resolver problemas tecnológicos aplicándole pensamiento crítico y colaborando de forma analítica en equipos de trabajo.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C5CFBE" w14:textId="77777777" w:rsidR="0085579E" w:rsidRDefault="0085579E" w:rsidP="6C71971D">
            <w:pPr>
              <w:jc w:val="center"/>
              <w:rPr>
                <w:b/>
                <w:bCs/>
                <w:sz w:val="40"/>
                <w:szCs w:val="18"/>
              </w:rPr>
            </w:pPr>
          </w:p>
          <w:p w14:paraId="214A3D3F" w14:textId="64E3876B" w:rsidR="00E43678" w:rsidRPr="00045D87" w:rsidRDefault="0085579E" w:rsidP="00E56D1C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F2BE009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>Muy buen dominio en el planteamiento de soluciones creativas a problemas complejos mediante el aprendizaje autónomo.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CDB808C" w:rsidR="00E43678" w:rsidRPr="00045D87" w:rsidRDefault="00E10E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10EB9">
              <w:rPr>
                <w:b/>
                <w:bCs/>
                <w:sz w:val="18"/>
                <w:szCs w:val="18"/>
              </w:rPr>
              <w:t>Desarrollo de Software</w:t>
            </w:r>
            <w:r w:rsidRPr="00E10EB9">
              <w:rPr>
                <w:bCs/>
                <w:sz w:val="18"/>
                <w:szCs w:val="18"/>
              </w:rPr>
              <w:t>: Diseñar, codificar e implementar componentes de software funcionales bajo estándares de la industria de TI.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BED6D5" w14:textId="77777777" w:rsidR="00E56D1C" w:rsidRDefault="00E56D1C" w:rsidP="6C71971D">
            <w:pPr>
              <w:jc w:val="center"/>
              <w:rPr>
                <w:b/>
                <w:bCs/>
                <w:sz w:val="40"/>
                <w:szCs w:val="18"/>
              </w:rPr>
            </w:pPr>
          </w:p>
          <w:p w14:paraId="719970B1" w14:textId="2F653569" w:rsidR="00E43678" w:rsidRPr="00045D87" w:rsidRDefault="00E56D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2BED52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>Buen manejo de la lógica de programación y entornos de desarrollo, requiriendo afinar pequeños detalles en arquitectura avanzada.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570C11D" w:rsidR="00E43678" w:rsidRPr="00045D87" w:rsidRDefault="005906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0656">
              <w:rPr>
                <w:b/>
                <w:bCs/>
                <w:sz w:val="18"/>
                <w:szCs w:val="18"/>
              </w:rPr>
              <w:t>Integración de Sistemas</w:t>
            </w:r>
            <w:r w:rsidRPr="00590656">
              <w:rPr>
                <w:bCs/>
                <w:sz w:val="18"/>
                <w:szCs w:val="18"/>
              </w:rPr>
              <w:t>: Conectar plataformas y sistemas heterogéneos para asegurar la fluidez de</w:t>
            </w:r>
            <w:r w:rsidRPr="00590656">
              <w:rPr>
                <w:b/>
                <w:bCs/>
                <w:sz w:val="18"/>
                <w:szCs w:val="18"/>
              </w:rPr>
              <w:t xml:space="preserve"> </w:t>
            </w:r>
            <w:r w:rsidRPr="00590656">
              <w:rPr>
                <w:bCs/>
                <w:sz w:val="18"/>
                <w:szCs w:val="18"/>
              </w:rPr>
              <w:lastRenderedPageBreak/>
              <w:t>datos en entornos empresariales.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4347ED" w14:textId="77777777" w:rsidR="00D92FAA" w:rsidRDefault="00D92FAA" w:rsidP="6C71971D">
            <w:pPr>
              <w:jc w:val="center"/>
              <w:rPr>
                <w:b/>
                <w:bCs/>
                <w:sz w:val="40"/>
                <w:szCs w:val="18"/>
              </w:rPr>
            </w:pPr>
          </w:p>
          <w:p w14:paraId="6012133B" w14:textId="3113662B" w:rsidR="00E43678" w:rsidRPr="00045D87" w:rsidRDefault="00D92F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4FE1FAE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 xml:space="preserve">Dominio funcional básico; reconozco la necesidad de profundización técnica para conectar sistemas diversos como </w:t>
            </w:r>
            <w:proofErr w:type="spellStart"/>
            <w:r w:rsidRPr="00203BCF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203BCF">
              <w:rPr>
                <w:b/>
                <w:bCs/>
                <w:sz w:val="18"/>
                <w:szCs w:val="18"/>
              </w:rPr>
              <w:t xml:space="preserve"> externas de IA con </w:t>
            </w:r>
            <w:proofErr w:type="spellStart"/>
            <w:r w:rsidRPr="00203BCF">
              <w:rPr>
                <w:b/>
                <w:bCs/>
                <w:sz w:val="18"/>
                <w:szCs w:val="18"/>
              </w:rPr>
              <w:t>backends</w:t>
            </w:r>
            <w:proofErr w:type="spellEnd"/>
            <w:r w:rsidRPr="00203BC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11CE267" w:rsidR="00E43678" w:rsidRPr="00045D87" w:rsidRDefault="005B1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B19C5">
              <w:rPr>
                <w:b/>
                <w:bCs/>
                <w:sz w:val="18"/>
                <w:szCs w:val="18"/>
              </w:rPr>
              <w:lastRenderedPageBreak/>
              <w:t>Gestión de Proyectos de TI</w:t>
            </w:r>
            <w:r w:rsidRPr="005B19C5">
              <w:rPr>
                <w:bCs/>
                <w:sz w:val="18"/>
                <w:szCs w:val="18"/>
              </w:rPr>
              <w:t>: Control administrativo del ciclo de vida de un proyecto, incluyendo la gestión de riesgos, recursos y tiempos.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CE3930" w14:textId="77777777" w:rsidR="00D92FAA" w:rsidRDefault="00D92FAA" w:rsidP="6C71971D">
            <w:pPr>
              <w:jc w:val="center"/>
              <w:rPr>
                <w:b/>
                <w:bCs/>
                <w:sz w:val="40"/>
                <w:szCs w:val="18"/>
              </w:rPr>
            </w:pPr>
          </w:p>
          <w:p w14:paraId="017EAB0C" w14:textId="06E0A95E" w:rsidR="00E43678" w:rsidRPr="00045D87" w:rsidRDefault="00D92F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579E">
              <w:rPr>
                <w:b/>
                <w:bCs/>
                <w:sz w:val="40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E28A68" w:rsidR="00E43678" w:rsidRPr="00045D87" w:rsidRDefault="00203B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3BCF">
              <w:rPr>
                <w:b/>
                <w:bCs/>
                <w:sz w:val="18"/>
                <w:szCs w:val="18"/>
              </w:rPr>
              <w:t>Dominio conceptual aceptable; requiero fortalecer el control de tiempos y la planificación administrativa para ejecutar el proyecto en el plazo previsto.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266F0" w14:textId="77777777" w:rsidR="002808C3" w:rsidRDefault="002808C3" w:rsidP="00DF38AE">
      <w:pPr>
        <w:spacing w:after="0" w:line="240" w:lineRule="auto"/>
      </w:pPr>
      <w:r>
        <w:separator/>
      </w:r>
    </w:p>
  </w:endnote>
  <w:endnote w:type="continuationSeparator" w:id="0">
    <w:p w14:paraId="5EC467E2" w14:textId="77777777" w:rsidR="002808C3" w:rsidRDefault="002808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54E918D0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03BCF" w:rsidRPr="00203BCF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54E918D0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03BCF" w:rsidRPr="00203BCF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9B3399" w14:textId="77777777" w:rsidR="002808C3" w:rsidRDefault="002808C3" w:rsidP="00DF38AE">
      <w:pPr>
        <w:spacing w:after="0" w:line="240" w:lineRule="auto"/>
      </w:pPr>
      <w:r>
        <w:separator/>
      </w:r>
    </w:p>
  </w:footnote>
  <w:footnote w:type="continuationSeparator" w:id="0">
    <w:p w14:paraId="1E733F0E" w14:textId="77777777" w:rsidR="002808C3" w:rsidRDefault="002808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3BCF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8C3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575A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656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9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79E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FAA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EB9"/>
    <w:rsid w:val="00E11E8A"/>
    <w:rsid w:val="00E14CDA"/>
    <w:rsid w:val="00E16C9C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D1C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198C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B1F97"/>
    <w:rsid w:val="00317D8C"/>
    <w:rsid w:val="005B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E716CA-789F-4E84-B51B-9D421DB05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2544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Macarena Paz</cp:lastModifiedBy>
  <cp:revision>11</cp:revision>
  <cp:lastPrinted>2019-12-16T20:10:00Z</cp:lastPrinted>
  <dcterms:created xsi:type="dcterms:W3CDTF">2026-08-20T03:35:00Z</dcterms:created>
  <dcterms:modified xsi:type="dcterms:W3CDTF">2026-08-21T22:13:00Z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