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210" w:rsidRDefault="00BF5210" w:rsidP="000F0B98">
      <w:pPr>
        <w:pStyle w:val="2"/>
        <w:numPr>
          <w:ilvl w:val="0"/>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学习</w:t>
      </w:r>
      <w:proofErr w:type="spellStart"/>
      <w:r>
        <w:rPr>
          <w:rFonts w:ascii="Arial" w:eastAsiaTheme="minorEastAsia" w:hAnsi="Arial" w:cs="Arial" w:hint="eastAsia"/>
          <w:b w:val="0"/>
          <w:bCs w:val="0"/>
          <w:color w:val="191919"/>
          <w:kern w:val="2"/>
          <w:sz w:val="21"/>
          <w:szCs w:val="22"/>
          <w:shd w:val="clear" w:color="auto" w:fill="FFFFFF"/>
        </w:rPr>
        <w:t>Kotlin</w:t>
      </w:r>
      <w:proofErr w:type="spellEnd"/>
      <w:r>
        <w:rPr>
          <w:rFonts w:ascii="Arial" w:eastAsiaTheme="minorEastAsia" w:hAnsi="Arial" w:cs="Arial" w:hint="eastAsia"/>
          <w:b w:val="0"/>
          <w:bCs w:val="0"/>
          <w:color w:val="191919"/>
          <w:kern w:val="2"/>
          <w:sz w:val="21"/>
          <w:szCs w:val="22"/>
          <w:shd w:val="clear" w:color="auto" w:fill="FFFFFF"/>
        </w:rPr>
        <w:t>:</w:t>
      </w:r>
    </w:p>
    <w:p w:rsidR="00BF5210" w:rsidRPr="00BF5210" w:rsidRDefault="00BF5210" w:rsidP="00BF5210">
      <w:pPr>
        <w:pStyle w:val="a5"/>
        <w:numPr>
          <w:ilvl w:val="1"/>
          <w:numId w:val="12"/>
        </w:numPr>
        <w:ind w:firstLineChars="0"/>
        <w:rPr>
          <w:rFonts w:ascii="Arial" w:hAnsi="Arial" w:cs="Arial" w:hint="eastAsia"/>
          <w:bCs/>
          <w:color w:val="191919"/>
          <w:shd w:val="clear" w:color="auto" w:fill="FFFFFF"/>
        </w:rPr>
      </w:pPr>
      <w:proofErr w:type="spellStart"/>
      <w:r w:rsidRPr="00BF5210">
        <w:rPr>
          <w:rFonts w:ascii="Arial" w:hAnsi="Arial" w:cs="Arial"/>
          <w:bCs/>
          <w:color w:val="191919"/>
          <w:shd w:val="clear" w:color="auto" w:fill="FFFFFF"/>
        </w:rPr>
        <w:t>K</w:t>
      </w:r>
      <w:r w:rsidRPr="00BF5210">
        <w:rPr>
          <w:rFonts w:ascii="Arial" w:hAnsi="Arial" w:cs="Arial" w:hint="eastAsia"/>
          <w:bCs/>
          <w:color w:val="191919"/>
          <w:shd w:val="clear" w:color="auto" w:fill="FFFFFF"/>
        </w:rPr>
        <w:t>otlin</w:t>
      </w:r>
      <w:proofErr w:type="spellEnd"/>
      <w:r w:rsidRPr="00BF5210">
        <w:rPr>
          <w:rFonts w:ascii="Arial" w:hAnsi="Arial" w:cs="Arial" w:hint="eastAsia"/>
          <w:bCs/>
          <w:color w:val="191919"/>
          <w:shd w:val="clear" w:color="auto" w:fill="FFFFFF"/>
        </w:rPr>
        <w:t xml:space="preserve"> </w:t>
      </w:r>
      <w:r w:rsidRPr="00BF5210">
        <w:rPr>
          <w:rFonts w:ascii="Arial" w:hAnsi="Arial" w:cs="Arial" w:hint="eastAsia"/>
          <w:bCs/>
          <w:color w:val="191919"/>
          <w:shd w:val="clear" w:color="auto" w:fill="FFFFFF"/>
        </w:rPr>
        <w:t>一些参考文档：</w:t>
      </w:r>
      <w:r w:rsidRPr="00BF5210">
        <w:rPr>
          <w:rFonts w:ascii="Arial" w:hAnsi="Arial" w:cs="Arial"/>
          <w:bCs/>
          <w:color w:val="191919"/>
          <w:shd w:val="clear" w:color="auto" w:fill="FFFFFF"/>
        </w:rPr>
        <w:t>https://zhuanlan.zhihu.com/p/50555062</w:t>
      </w:r>
    </w:p>
    <w:p w:rsidR="00BF5210" w:rsidRDefault="00BF5210" w:rsidP="00BF5210">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b w:val="0"/>
          <w:bCs w:val="0"/>
          <w:color w:val="191919"/>
          <w:kern w:val="2"/>
          <w:sz w:val="21"/>
          <w:szCs w:val="22"/>
          <w:shd w:val="clear" w:color="auto" w:fill="FFFFFF"/>
        </w:rPr>
        <w:t>官方文档</w:t>
      </w:r>
      <w:r>
        <w:rPr>
          <w:rFonts w:ascii="Arial" w:eastAsiaTheme="minorEastAsia" w:hAnsi="Arial" w:cs="Arial" w:hint="eastAsia"/>
          <w:b w:val="0"/>
          <w:bCs w:val="0"/>
          <w:color w:val="191919"/>
          <w:kern w:val="2"/>
          <w:sz w:val="21"/>
          <w:szCs w:val="22"/>
          <w:shd w:val="clear" w:color="auto" w:fill="FFFFFF"/>
        </w:rPr>
        <w:t>：</w:t>
      </w:r>
      <w:hyperlink r:id="rId8" w:history="1">
        <w:r w:rsidRPr="004B33C7">
          <w:rPr>
            <w:rStyle w:val="a6"/>
            <w:rFonts w:ascii="Arial" w:eastAsiaTheme="minorEastAsia" w:hAnsi="Arial" w:cs="Arial"/>
            <w:b w:val="0"/>
            <w:bCs w:val="0"/>
            <w:kern w:val="2"/>
            <w:sz w:val="21"/>
            <w:szCs w:val="22"/>
            <w:shd w:val="clear" w:color="auto" w:fill="FFFFFF"/>
          </w:rPr>
          <w:t>https://ww</w:t>
        </w:r>
        <w:r w:rsidRPr="004B33C7">
          <w:rPr>
            <w:rStyle w:val="a6"/>
            <w:rFonts w:ascii="Arial" w:eastAsiaTheme="minorEastAsia" w:hAnsi="Arial" w:cs="Arial"/>
            <w:b w:val="0"/>
            <w:bCs w:val="0"/>
            <w:kern w:val="2"/>
            <w:sz w:val="21"/>
            <w:szCs w:val="22"/>
            <w:shd w:val="clear" w:color="auto" w:fill="FFFFFF"/>
          </w:rPr>
          <w:t>w</w:t>
        </w:r>
        <w:r w:rsidRPr="004B33C7">
          <w:rPr>
            <w:rStyle w:val="a6"/>
            <w:rFonts w:ascii="Arial" w:eastAsiaTheme="minorEastAsia" w:hAnsi="Arial" w:cs="Arial"/>
            <w:b w:val="0"/>
            <w:bCs w:val="0"/>
            <w:kern w:val="2"/>
            <w:sz w:val="21"/>
            <w:szCs w:val="22"/>
            <w:shd w:val="clear" w:color="auto" w:fill="FFFFFF"/>
          </w:rPr>
          <w:t>.kotlincn.net/docs/reference/</w:t>
        </w:r>
      </w:hyperlink>
    </w:p>
    <w:p w:rsidR="00BF5210" w:rsidRPr="00123391" w:rsidRDefault="00BF5210" w:rsidP="00123391">
      <w:pPr>
        <w:pStyle w:val="2"/>
        <w:numPr>
          <w:ilvl w:val="1"/>
          <w:numId w:val="12"/>
        </w:numPr>
        <w:rPr>
          <w:rFonts w:ascii="Arial" w:eastAsiaTheme="minorEastAsia" w:hAnsi="Arial" w:cs="Arial" w:hint="eastAsia"/>
          <w:b w:val="0"/>
          <w:bCs w:val="0"/>
          <w:color w:val="191919"/>
          <w:kern w:val="2"/>
          <w:sz w:val="21"/>
          <w:szCs w:val="22"/>
          <w:shd w:val="clear" w:color="auto" w:fill="FFFFFF"/>
        </w:rPr>
      </w:pPr>
      <w:proofErr w:type="spellStart"/>
      <w:r>
        <w:rPr>
          <w:rFonts w:ascii="Arial" w:eastAsiaTheme="minorEastAsia" w:hAnsi="Arial" w:cs="Arial" w:hint="eastAsia"/>
          <w:b w:val="0"/>
          <w:bCs w:val="0"/>
          <w:color w:val="191919"/>
          <w:kern w:val="2"/>
          <w:sz w:val="21"/>
          <w:szCs w:val="22"/>
          <w:shd w:val="clear" w:color="auto" w:fill="FFFFFF"/>
        </w:rPr>
        <w:t>Runoob</w:t>
      </w:r>
      <w:proofErr w:type="spellEnd"/>
      <w:r>
        <w:rPr>
          <w:rFonts w:ascii="Arial" w:eastAsiaTheme="minorEastAsia" w:hAnsi="Arial" w:cs="Arial" w:hint="eastAsia"/>
          <w:b w:val="0"/>
          <w:bCs w:val="0"/>
          <w:color w:val="191919"/>
          <w:kern w:val="2"/>
          <w:sz w:val="21"/>
          <w:szCs w:val="22"/>
          <w:shd w:val="clear" w:color="auto" w:fill="FFFFFF"/>
        </w:rPr>
        <w:t>：</w:t>
      </w:r>
      <w:hyperlink r:id="rId9" w:history="1">
        <w:r w:rsidRPr="004B33C7">
          <w:rPr>
            <w:rStyle w:val="a6"/>
            <w:rFonts w:ascii="Arial" w:eastAsiaTheme="minorEastAsia" w:hAnsi="Arial" w:cs="Arial"/>
            <w:b w:val="0"/>
            <w:bCs w:val="0"/>
            <w:kern w:val="2"/>
            <w:sz w:val="21"/>
            <w:szCs w:val="22"/>
            <w:shd w:val="clear" w:color="auto" w:fill="FFFFFF"/>
          </w:rPr>
          <w:t>https://www.runoob.com/kotlin/kotlin-basic-syntax.html</w:t>
        </w:r>
      </w:hyperlink>
    </w:p>
    <w:p w:rsidR="000F0B98" w:rsidRDefault="000F0B98" w:rsidP="000F0B98">
      <w:pPr>
        <w:pStyle w:val="2"/>
        <w:numPr>
          <w:ilvl w:val="0"/>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登陆、注册，用户基本信息储存</w:t>
      </w:r>
    </w:p>
    <w:p w:rsidR="000F0B98" w:rsidRDefault="000F0B98" w:rsidP="000F0B98">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数据库：</w:t>
      </w:r>
      <w:proofErr w:type="spellStart"/>
      <w:r>
        <w:rPr>
          <w:rFonts w:ascii="Arial" w:eastAsiaTheme="minorEastAsia" w:hAnsi="Arial" w:cs="Arial" w:hint="eastAsia"/>
          <w:b w:val="0"/>
          <w:bCs w:val="0"/>
          <w:color w:val="191919"/>
          <w:kern w:val="2"/>
          <w:sz w:val="21"/>
          <w:szCs w:val="22"/>
          <w:shd w:val="clear" w:color="auto" w:fill="FFFFFF"/>
        </w:rPr>
        <w:t>Mysql</w:t>
      </w:r>
      <w:proofErr w:type="spellEnd"/>
    </w:p>
    <w:p w:rsidR="000F0B98" w:rsidRDefault="000F0B98" w:rsidP="000F0B98">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发送验证码：</w:t>
      </w:r>
    </w:p>
    <w:p w:rsidR="00123391" w:rsidRDefault="00123391" w:rsidP="00123391">
      <w:pPr>
        <w:pStyle w:val="2"/>
        <w:numPr>
          <w:ilvl w:val="2"/>
          <w:numId w:val="12"/>
        </w:numPr>
        <w:rPr>
          <w:rFonts w:ascii="Arial" w:eastAsiaTheme="minorEastAsia" w:hAnsi="Arial" w:cs="Arial" w:hint="eastAsia"/>
          <w:b w:val="0"/>
          <w:bCs w:val="0"/>
          <w:color w:val="191919"/>
          <w:kern w:val="2"/>
          <w:sz w:val="21"/>
          <w:szCs w:val="22"/>
          <w:shd w:val="clear" w:color="auto" w:fill="FFFFFF"/>
        </w:rPr>
      </w:pPr>
      <w:r w:rsidRPr="00123391">
        <w:rPr>
          <w:rFonts w:ascii="Arial" w:eastAsiaTheme="minorEastAsia" w:hAnsi="Arial" w:cs="Arial" w:hint="eastAsia"/>
          <w:b w:val="0"/>
          <w:bCs w:val="0"/>
          <w:color w:val="191919"/>
          <w:kern w:val="2"/>
          <w:sz w:val="21"/>
          <w:szCs w:val="22"/>
          <w:shd w:val="clear" w:color="auto" w:fill="FFFFFF"/>
        </w:rPr>
        <w:t>秒验</w:t>
      </w:r>
      <w:r>
        <w:rPr>
          <w:rFonts w:ascii="Arial" w:eastAsiaTheme="minorEastAsia" w:hAnsi="Arial" w:cs="Arial" w:hint="eastAsia"/>
          <w:b w:val="0"/>
          <w:bCs w:val="0"/>
          <w:color w:val="191919"/>
          <w:kern w:val="2"/>
          <w:sz w:val="21"/>
          <w:szCs w:val="22"/>
          <w:shd w:val="clear" w:color="auto" w:fill="FFFFFF"/>
        </w:rPr>
        <w:t>：</w:t>
      </w:r>
      <w:r w:rsidRPr="00123391">
        <w:rPr>
          <w:rFonts w:ascii="Arial" w:eastAsiaTheme="minorEastAsia" w:hAnsi="Arial" w:cs="Arial"/>
          <w:b w:val="0"/>
          <w:bCs w:val="0"/>
          <w:color w:val="191919"/>
          <w:kern w:val="2"/>
          <w:sz w:val="21"/>
          <w:szCs w:val="22"/>
          <w:shd w:val="clear" w:color="auto" w:fill="FFFFFF"/>
        </w:rPr>
        <w:t>https://www.mob.com/wiki/detailed?wiki=SecVerify_for_Android_kuaisujicheng&amp;id=78</w:t>
      </w:r>
    </w:p>
    <w:p w:rsidR="000F0B98" w:rsidRDefault="000F0B98" w:rsidP="000F0B98">
      <w:pPr>
        <w:pStyle w:val="2"/>
        <w:numPr>
          <w:ilvl w:val="2"/>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b w:val="0"/>
          <w:bCs w:val="0"/>
          <w:color w:val="191919"/>
          <w:kern w:val="2"/>
          <w:sz w:val="21"/>
          <w:szCs w:val="22"/>
          <w:shd w:val="clear" w:color="auto" w:fill="FFFFFF"/>
        </w:rPr>
        <w:t>第三方平台参考</w:t>
      </w:r>
      <w:r>
        <w:rPr>
          <w:rFonts w:ascii="Arial" w:eastAsiaTheme="minorEastAsia" w:hAnsi="Arial" w:cs="Arial" w:hint="eastAsia"/>
          <w:b w:val="0"/>
          <w:bCs w:val="0"/>
          <w:color w:val="191919"/>
          <w:kern w:val="2"/>
          <w:sz w:val="21"/>
          <w:szCs w:val="22"/>
          <w:shd w:val="clear" w:color="auto" w:fill="FFFFFF"/>
        </w:rPr>
        <w:t>：</w:t>
      </w:r>
      <w:hyperlink r:id="rId10" w:history="1">
        <w:r w:rsidRPr="004B33C7">
          <w:rPr>
            <w:rStyle w:val="a6"/>
            <w:rFonts w:ascii="Arial" w:eastAsiaTheme="minorEastAsia" w:hAnsi="Arial" w:cs="Arial"/>
            <w:b w:val="0"/>
            <w:bCs w:val="0"/>
            <w:kern w:val="2"/>
            <w:sz w:val="21"/>
            <w:szCs w:val="22"/>
            <w:shd w:val="clear" w:color="auto" w:fill="FFFFFF"/>
          </w:rPr>
          <w:t>https://blog.csdn.net/binggetong/article/details/78805992</w:t>
        </w:r>
      </w:hyperlink>
    </w:p>
    <w:p w:rsidR="000F0B98" w:rsidRPr="00BF5210" w:rsidRDefault="000F0B98" w:rsidP="000F0B98">
      <w:pPr>
        <w:pStyle w:val="2"/>
        <w:numPr>
          <w:ilvl w:val="2"/>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验证码界面参考：</w:t>
      </w:r>
      <w:r w:rsidRPr="000F0B98">
        <w:rPr>
          <w:rFonts w:ascii="Arial" w:eastAsiaTheme="minorEastAsia" w:hAnsi="Arial" w:cs="Arial"/>
          <w:b w:val="0"/>
          <w:bCs w:val="0"/>
          <w:color w:val="191919"/>
          <w:kern w:val="2"/>
          <w:sz w:val="21"/>
          <w:szCs w:val="22"/>
          <w:shd w:val="clear" w:color="auto" w:fill="FFFFFF"/>
        </w:rPr>
        <w:t>https://blog.csdn.net/guobinhui/article/details/82946767</w:t>
      </w:r>
    </w:p>
    <w:p w:rsidR="000F0B98" w:rsidRDefault="000F0B98" w:rsidP="000F0B98">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邮箱激活链接：</w:t>
      </w:r>
    </w:p>
    <w:p w:rsidR="000F0B98" w:rsidRPr="000F0B98" w:rsidRDefault="000F0B98" w:rsidP="000F0B98">
      <w:pPr>
        <w:pStyle w:val="2"/>
        <w:numPr>
          <w:ilvl w:val="2"/>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b w:val="0"/>
          <w:bCs w:val="0"/>
          <w:color w:val="191919"/>
          <w:kern w:val="2"/>
          <w:sz w:val="21"/>
          <w:szCs w:val="22"/>
          <w:shd w:val="clear" w:color="auto" w:fill="FFFFFF"/>
        </w:rPr>
        <w:t>参考思路</w:t>
      </w:r>
      <w:r>
        <w:rPr>
          <w:rFonts w:ascii="Arial" w:eastAsiaTheme="minorEastAsia" w:hAnsi="Arial" w:cs="Arial" w:hint="eastAsia"/>
          <w:b w:val="0"/>
          <w:bCs w:val="0"/>
          <w:color w:val="191919"/>
          <w:kern w:val="2"/>
          <w:sz w:val="21"/>
          <w:szCs w:val="22"/>
          <w:shd w:val="clear" w:color="auto" w:fill="FFFFFF"/>
        </w:rPr>
        <w:t>：</w:t>
      </w:r>
      <w:r w:rsidRPr="000F0B98">
        <w:rPr>
          <w:rFonts w:ascii="Arial" w:eastAsiaTheme="minorEastAsia" w:hAnsi="Arial" w:cs="Arial"/>
          <w:b w:val="0"/>
          <w:bCs w:val="0"/>
          <w:color w:val="191919"/>
          <w:kern w:val="2"/>
          <w:sz w:val="21"/>
          <w:szCs w:val="22"/>
          <w:shd w:val="clear" w:color="auto" w:fill="FFFFFF"/>
        </w:rPr>
        <w:t>https://blog.csdn.net/lanyangyang310/article/details/39479529/</w:t>
      </w:r>
    </w:p>
    <w:p w:rsidR="000F0B98" w:rsidRDefault="000F0B98" w:rsidP="000F0B98">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好友：</w:t>
      </w:r>
    </w:p>
    <w:p w:rsidR="0058102D" w:rsidRDefault="0058102D" w:rsidP="0058102D">
      <w:pPr>
        <w:pStyle w:val="2"/>
        <w:numPr>
          <w:ilvl w:val="0"/>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权限获取提示</w:t>
      </w:r>
    </w:p>
    <w:p w:rsidR="0058102D" w:rsidRDefault="0058102D" w:rsidP="0058102D">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参考文章：</w:t>
      </w:r>
      <w:r w:rsidRPr="0058102D">
        <w:rPr>
          <w:rFonts w:ascii="Arial" w:eastAsiaTheme="minorEastAsia" w:hAnsi="Arial" w:cs="Arial"/>
          <w:b w:val="0"/>
          <w:bCs w:val="0"/>
          <w:color w:val="191919"/>
          <w:kern w:val="2"/>
          <w:sz w:val="21"/>
          <w:szCs w:val="22"/>
          <w:shd w:val="clear" w:color="auto" w:fill="FFFFFF"/>
        </w:rPr>
        <w:t>https://blog.csdn.net/qq_37664986/article/details/79304805</w:t>
      </w:r>
    </w:p>
    <w:p w:rsidR="00BF5210" w:rsidRDefault="00BF5210" w:rsidP="00BF5210">
      <w:pPr>
        <w:pStyle w:val="2"/>
        <w:numPr>
          <w:ilvl w:val="0"/>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闹钟：</w:t>
      </w:r>
    </w:p>
    <w:p w:rsidR="00BF5210" w:rsidRDefault="00BF5210" w:rsidP="00BF5210">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设定时间，到时间手机响起</w:t>
      </w:r>
    </w:p>
    <w:p w:rsidR="00BF5210" w:rsidRDefault="00BF5210" w:rsidP="00BF5210">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一个简单的任务：（如点击某个按钮）</w:t>
      </w:r>
    </w:p>
    <w:p w:rsidR="00BF5210" w:rsidRDefault="00BF5210" w:rsidP="00BF5210">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给予积分</w:t>
      </w:r>
    </w:p>
    <w:p w:rsidR="00123391" w:rsidRDefault="00BF5210" w:rsidP="00123391">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分享：</w:t>
      </w:r>
    </w:p>
    <w:p w:rsidR="00123391" w:rsidRPr="00123391" w:rsidRDefault="00123391" w:rsidP="00123391">
      <w:pPr>
        <w:pStyle w:val="2"/>
        <w:numPr>
          <w:ilvl w:val="2"/>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Share SDK:</w:t>
      </w:r>
      <w:r>
        <w:rPr>
          <w:rFonts w:ascii="Arial" w:eastAsiaTheme="minorEastAsia" w:hAnsi="Arial" w:cs="Arial" w:hint="eastAsia"/>
          <w:b w:val="0"/>
          <w:bCs w:val="0"/>
          <w:color w:val="191919"/>
          <w:kern w:val="2"/>
          <w:sz w:val="21"/>
          <w:szCs w:val="22"/>
          <w:shd w:val="clear" w:color="auto" w:fill="FFFFFF"/>
        </w:rPr>
        <w:t>：</w:t>
      </w:r>
      <w:r w:rsidRPr="00123391">
        <w:rPr>
          <w:rFonts w:ascii="Arial" w:eastAsiaTheme="minorEastAsia" w:hAnsi="Arial" w:cs="Arial"/>
          <w:b w:val="0"/>
          <w:bCs w:val="0"/>
          <w:color w:val="191919"/>
          <w:kern w:val="2"/>
          <w:sz w:val="21"/>
          <w:szCs w:val="22"/>
          <w:shd w:val="clear" w:color="auto" w:fill="FFFFFF"/>
        </w:rPr>
        <w:t>https://www.mob.com/wiki/detailed?wiki=ShareSDK_Android_Title_ksjc&amp;id=14</w:t>
      </w:r>
    </w:p>
    <w:p w:rsidR="000F0B98" w:rsidRDefault="00123391" w:rsidP="00123391">
      <w:pPr>
        <w:pStyle w:val="2"/>
        <w:numPr>
          <w:ilvl w:val="0"/>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记录手机使用时间</w:t>
      </w:r>
      <w:r w:rsidR="00A23293">
        <w:rPr>
          <w:rFonts w:ascii="Arial" w:eastAsiaTheme="minorEastAsia" w:hAnsi="Arial" w:cs="Arial" w:hint="eastAsia"/>
          <w:b w:val="0"/>
          <w:bCs w:val="0"/>
          <w:color w:val="191919"/>
          <w:kern w:val="2"/>
          <w:sz w:val="21"/>
          <w:szCs w:val="22"/>
          <w:shd w:val="clear" w:color="auto" w:fill="FFFFFF"/>
        </w:rPr>
        <w:t>（暂时不区分模式）</w:t>
      </w:r>
    </w:p>
    <w:p w:rsidR="00A23293" w:rsidRDefault="00A23293" w:rsidP="00A23293">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计时器：</w:t>
      </w:r>
    </w:p>
    <w:p w:rsidR="00A23293" w:rsidRDefault="00A23293" w:rsidP="00A23293">
      <w:pPr>
        <w:pStyle w:val="2"/>
        <w:numPr>
          <w:ilvl w:val="2"/>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获取当前时间：</w:t>
      </w:r>
      <w:r>
        <w:rPr>
          <w:rFonts w:ascii="Arial" w:eastAsiaTheme="minorEastAsia" w:hAnsi="Arial" w:cs="Arial" w:hint="eastAsia"/>
          <w:b w:val="0"/>
          <w:bCs w:val="0"/>
          <w:color w:val="191919"/>
          <w:kern w:val="2"/>
          <w:sz w:val="21"/>
          <w:szCs w:val="22"/>
          <w:shd w:val="clear" w:color="auto" w:fill="FFFFFF"/>
        </w:rPr>
        <w:t xml:space="preserve"> </w:t>
      </w:r>
      <w:proofErr w:type="spellStart"/>
      <w:r>
        <w:rPr>
          <w:rFonts w:ascii="Arial" w:eastAsiaTheme="minorEastAsia" w:hAnsi="Arial" w:cs="Arial" w:hint="eastAsia"/>
          <w:b w:val="0"/>
          <w:bCs w:val="0"/>
          <w:color w:val="191919"/>
          <w:kern w:val="2"/>
          <w:sz w:val="21"/>
          <w:szCs w:val="22"/>
          <w:shd w:val="clear" w:color="auto" w:fill="FFFFFF"/>
        </w:rPr>
        <w:t>Calender.getInstance</w:t>
      </w:r>
      <w:proofErr w:type="spellEnd"/>
      <w:r>
        <w:rPr>
          <w:rFonts w:ascii="Arial" w:eastAsiaTheme="minorEastAsia" w:hAnsi="Arial" w:cs="Arial" w:hint="eastAsia"/>
          <w:b w:val="0"/>
          <w:bCs w:val="0"/>
          <w:color w:val="191919"/>
          <w:kern w:val="2"/>
          <w:sz w:val="21"/>
          <w:szCs w:val="22"/>
          <w:shd w:val="clear" w:color="auto" w:fill="FFFFFF"/>
        </w:rPr>
        <w:t xml:space="preserve">() </w:t>
      </w:r>
      <w:r>
        <w:rPr>
          <w:rFonts w:ascii="Arial" w:eastAsiaTheme="minorEastAsia" w:hAnsi="Arial" w:cs="Arial" w:hint="eastAsia"/>
          <w:b w:val="0"/>
          <w:bCs w:val="0"/>
          <w:color w:val="191919"/>
          <w:kern w:val="2"/>
          <w:sz w:val="21"/>
          <w:szCs w:val="22"/>
          <w:shd w:val="clear" w:color="auto" w:fill="FFFFFF"/>
        </w:rPr>
        <w:t>？</w:t>
      </w:r>
    </w:p>
    <w:p w:rsidR="00123391" w:rsidRDefault="003166F3" w:rsidP="003166F3">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监听其他</w:t>
      </w:r>
      <w:r>
        <w:rPr>
          <w:rFonts w:ascii="Arial" w:eastAsiaTheme="minorEastAsia" w:hAnsi="Arial" w:cs="Arial" w:hint="eastAsia"/>
          <w:b w:val="0"/>
          <w:bCs w:val="0"/>
          <w:color w:val="191919"/>
          <w:kern w:val="2"/>
          <w:sz w:val="21"/>
          <w:szCs w:val="22"/>
          <w:shd w:val="clear" w:color="auto" w:fill="FFFFFF"/>
        </w:rPr>
        <w:t>app</w:t>
      </w:r>
      <w:r>
        <w:rPr>
          <w:rFonts w:ascii="Arial" w:eastAsiaTheme="minorEastAsia" w:hAnsi="Arial" w:cs="Arial" w:hint="eastAsia"/>
          <w:b w:val="0"/>
          <w:bCs w:val="0"/>
          <w:color w:val="191919"/>
          <w:kern w:val="2"/>
          <w:sz w:val="21"/>
          <w:szCs w:val="22"/>
          <w:shd w:val="clear" w:color="auto" w:fill="FFFFFF"/>
        </w:rPr>
        <w:t>的使用：</w:t>
      </w:r>
      <w:hyperlink r:id="rId11" w:history="1">
        <w:r w:rsidR="00A23293" w:rsidRPr="004B33C7">
          <w:rPr>
            <w:rStyle w:val="a6"/>
            <w:rFonts w:ascii="Arial" w:eastAsiaTheme="minorEastAsia" w:hAnsi="Arial" w:cs="Arial"/>
            <w:b w:val="0"/>
            <w:bCs w:val="0"/>
            <w:kern w:val="2"/>
            <w:sz w:val="21"/>
            <w:szCs w:val="22"/>
            <w:shd w:val="clear" w:color="auto" w:fill="FFFFFF"/>
          </w:rPr>
          <w:t>https://blog.csdn.net/weixin_39352694/article/details/83788698?utm_medium=distribute.pc_relevant.none-task-blog-BlogCommendFromMachineLearnPai2-2.channel_param&amp;depth_1-utm_source=distribute.pc_relevant.none-task-blog-BlogCommendFromMachineLearnPai2-2.channel_param</w:t>
        </w:r>
      </w:hyperlink>
    </w:p>
    <w:p w:rsidR="00A23293" w:rsidRPr="000F0B98" w:rsidRDefault="00BF53A8" w:rsidP="003166F3">
      <w:pPr>
        <w:pStyle w:val="2"/>
        <w:numPr>
          <w:ilvl w:val="1"/>
          <w:numId w:val="12"/>
        </w:numPr>
        <w:rPr>
          <w:rFonts w:ascii="Arial" w:eastAsiaTheme="minorEastAsia" w:hAnsi="Arial" w:cs="Arial" w:hint="eastAsia"/>
          <w:b w:val="0"/>
          <w:bCs w:val="0"/>
          <w:color w:val="191919"/>
          <w:kern w:val="2"/>
          <w:sz w:val="21"/>
          <w:szCs w:val="22"/>
          <w:shd w:val="clear" w:color="auto" w:fill="FFFFFF"/>
        </w:rPr>
      </w:pPr>
      <w:r>
        <w:rPr>
          <w:rFonts w:ascii="Arial" w:eastAsiaTheme="minorEastAsia" w:hAnsi="Arial" w:cs="Arial" w:hint="eastAsia"/>
          <w:b w:val="0"/>
          <w:bCs w:val="0"/>
          <w:color w:val="191919"/>
          <w:kern w:val="2"/>
          <w:sz w:val="21"/>
          <w:szCs w:val="22"/>
          <w:shd w:val="clear" w:color="auto" w:fill="FFFFFF"/>
        </w:rPr>
        <w:t>给与积分</w:t>
      </w:r>
      <w:bookmarkStart w:id="0" w:name="_GoBack"/>
      <w:bookmarkEnd w:id="0"/>
    </w:p>
    <w:p w:rsidR="000F0B98" w:rsidRPr="00DF5939" w:rsidRDefault="000F0B98" w:rsidP="000F0B98">
      <w:pPr>
        <w:pStyle w:val="2"/>
        <w:rPr>
          <w:rFonts w:ascii="Arial" w:hAnsi="Arial" w:cs="Arial"/>
        </w:rPr>
      </w:pPr>
      <w:r>
        <w:rPr>
          <w:rFonts w:ascii="Arial" w:hAnsi="Arial" w:cs="Arial" w:hint="eastAsia"/>
        </w:rPr>
        <w:t>时</w:t>
      </w:r>
      <w:r>
        <w:rPr>
          <w:rFonts w:ascii="Arial" w:hAnsi="Arial" w:cs="Arial"/>
        </w:rPr>
        <w:t>间管理</w:t>
      </w:r>
      <w:r>
        <w:rPr>
          <w:rFonts w:ascii="Arial" w:hAnsi="Arial" w:cs="Arial" w:hint="eastAsia"/>
        </w:rPr>
        <w:t>APP</w:t>
      </w:r>
    </w:p>
    <w:p w:rsidR="000F0B98" w:rsidRDefault="000F0B98" w:rsidP="000F0B98">
      <w:pPr>
        <w:ind w:firstLine="420"/>
        <w:rPr>
          <w:rFonts w:ascii="Arial" w:hAnsi="Arial" w:cs="Arial"/>
          <w:color w:val="191919"/>
          <w:shd w:val="clear" w:color="auto" w:fill="FFFFFF"/>
        </w:rPr>
      </w:pPr>
      <w:r>
        <w:rPr>
          <w:rFonts w:ascii="Arial" w:hAnsi="Arial" w:cs="Arial" w:hint="eastAsia"/>
          <w:color w:val="191919"/>
          <w:shd w:val="clear" w:color="auto" w:fill="FFFFFF"/>
        </w:rPr>
        <w:t>随着智能手机的普及，我们的生活很大一部分时间都在和手机打交道，“低头族”和“起床困难户”这两个词语已经成为了当代很多年轻人的标签。</w:t>
      </w:r>
      <w:r>
        <w:rPr>
          <w:rFonts w:ascii="Arial" w:hAnsi="Arial" w:cs="Arial"/>
          <w:color w:val="191919"/>
          <w:shd w:val="clear" w:color="auto" w:fill="FFFFFF"/>
        </w:rPr>
        <w:t>有研究发现，人们每天在智能手机上轻触、滑动、按键的次数多达</w:t>
      </w:r>
      <w:r>
        <w:rPr>
          <w:rFonts w:ascii="Arial" w:hAnsi="Arial" w:cs="Arial"/>
          <w:color w:val="191919"/>
          <w:shd w:val="clear" w:color="auto" w:fill="FFFFFF"/>
        </w:rPr>
        <w:t>2617</w:t>
      </w:r>
      <w:r>
        <w:rPr>
          <w:rFonts w:ascii="Arial" w:hAnsi="Arial" w:cs="Arial"/>
          <w:color w:val="191919"/>
          <w:shd w:val="clear" w:color="auto" w:fill="FFFFFF"/>
        </w:rPr>
        <w:t>次。手机占据了我们太多时间，既影响了我们的工作效率，又降低了我们的工作质量。如何</w:t>
      </w:r>
      <w:r>
        <w:rPr>
          <w:rFonts w:ascii="Arial" w:hAnsi="Arial" w:cs="Arial" w:hint="eastAsia"/>
          <w:color w:val="191919"/>
          <w:shd w:val="clear" w:color="auto" w:fill="FFFFFF"/>
        </w:rPr>
        <w:t>减少对手机的使用，</w:t>
      </w:r>
      <w:r>
        <w:rPr>
          <w:rFonts w:ascii="Arial" w:hAnsi="Arial" w:cs="Arial"/>
          <w:color w:val="191919"/>
          <w:shd w:val="clear" w:color="auto" w:fill="FFFFFF"/>
        </w:rPr>
        <w:t>从手机依赖症中解脱出来？</w:t>
      </w:r>
      <w:r>
        <w:rPr>
          <w:rFonts w:ascii="Arial" w:hAnsi="Arial" w:cs="Arial" w:hint="eastAsia"/>
          <w:color w:val="191919"/>
          <w:shd w:val="clear" w:color="auto" w:fill="FFFFFF"/>
        </w:rPr>
        <w:t>如何摆脱因为起床困难的标签，按时开启美好的一天？高效的时间管理已经成为了大多数人渴望而不可及的目标。本项目旨在开发一款移动</w:t>
      </w:r>
      <w:r>
        <w:rPr>
          <w:rFonts w:ascii="Arial" w:hAnsi="Arial" w:cs="Arial" w:hint="eastAsia"/>
          <w:color w:val="191919"/>
          <w:shd w:val="clear" w:color="auto" w:fill="FFFFFF"/>
        </w:rPr>
        <w:t>APP</w:t>
      </w:r>
      <w:r>
        <w:rPr>
          <w:rFonts w:ascii="Arial" w:hAnsi="Arial" w:cs="Arial" w:hint="eastAsia"/>
          <w:color w:val="191919"/>
          <w:shd w:val="clear" w:color="auto" w:fill="FFFFFF"/>
        </w:rPr>
        <w:t>让用户拜托“低头族”和“起床困难户</w:t>
      </w:r>
      <w:r>
        <w:rPr>
          <w:rFonts w:ascii="Arial" w:hAnsi="Arial" w:cs="Arial"/>
          <w:color w:val="191919"/>
          <w:shd w:val="clear" w:color="auto" w:fill="FFFFFF"/>
        </w:rPr>
        <w:t>”</w:t>
      </w:r>
      <w:r>
        <w:rPr>
          <w:rFonts w:ascii="Arial" w:hAnsi="Arial" w:cs="Arial" w:hint="eastAsia"/>
          <w:color w:val="191919"/>
          <w:shd w:val="clear" w:color="auto" w:fill="FFFFFF"/>
        </w:rPr>
        <w:t>的标签，减少用户时候使用手机的时间，达到提高工作、学习效率的目的。</w:t>
      </w:r>
    </w:p>
    <w:p w:rsidR="000F0B98" w:rsidRPr="00BB7430" w:rsidRDefault="000F0B98" w:rsidP="000F0B98"/>
    <w:p w:rsidR="000F0B98" w:rsidRDefault="000F0B98" w:rsidP="000F0B98">
      <w:pPr>
        <w:rPr>
          <w:b/>
          <w:sz w:val="28"/>
          <w:szCs w:val="28"/>
        </w:rPr>
      </w:pPr>
      <w:r w:rsidRPr="00B35E14">
        <w:rPr>
          <w:rFonts w:hint="eastAsia"/>
          <w:b/>
          <w:sz w:val="28"/>
          <w:szCs w:val="28"/>
        </w:rPr>
        <w:t>基本需求：</w:t>
      </w:r>
    </w:p>
    <w:p w:rsidR="000F0B98" w:rsidRPr="009903C3" w:rsidRDefault="000F0B98" w:rsidP="000F0B98">
      <w:pPr>
        <w:pStyle w:val="a5"/>
        <w:numPr>
          <w:ilvl w:val="0"/>
          <w:numId w:val="4"/>
        </w:numPr>
        <w:autoSpaceDE w:val="0"/>
        <w:autoSpaceDN w:val="0"/>
        <w:adjustRightInd w:val="0"/>
        <w:ind w:firstLineChars="0"/>
        <w:jc w:val="left"/>
        <w:rPr>
          <w:rFonts w:ascii="Arial" w:hAnsi="Arial" w:cs="Arial"/>
        </w:rPr>
      </w:pPr>
      <w:r w:rsidRPr="009903C3">
        <w:rPr>
          <w:rFonts w:ascii="Arial" w:hAnsi="Arial" w:cs="Arial" w:hint="eastAsia"/>
        </w:rPr>
        <w:t>权限获取提示</w:t>
      </w:r>
    </w:p>
    <w:p w:rsidR="000F0B98" w:rsidRPr="009903C3" w:rsidRDefault="000F0B98" w:rsidP="000F0B98">
      <w:pPr>
        <w:ind w:left="420"/>
        <w:rPr>
          <w:rFonts w:asciiTheme="minorEastAsia" w:hAnsiTheme="minorEastAsia"/>
          <w:szCs w:val="21"/>
        </w:rPr>
      </w:pPr>
      <w:r w:rsidRPr="009903C3">
        <w:rPr>
          <w:rFonts w:asciiTheme="minorEastAsia" w:hAnsiTheme="minorEastAsia" w:hint="eastAsia"/>
          <w:szCs w:val="21"/>
        </w:rPr>
        <w:t>用户首次打开APP时，需要提示用户使用该软件所需要获取的权限并请求用户授予相应的权限(包括但不局限于：存储权限、开机自启动、访问手机/电话权限、麦克风权限等</w:t>
      </w:r>
      <w:r w:rsidRPr="009903C3">
        <w:rPr>
          <w:rFonts w:asciiTheme="minorEastAsia" w:hAnsiTheme="minorEastAsia"/>
          <w:szCs w:val="21"/>
        </w:rPr>
        <w:t>)</w:t>
      </w:r>
    </w:p>
    <w:p w:rsidR="000F0B98" w:rsidRPr="009903C3" w:rsidRDefault="000F0B98" w:rsidP="000F0B98">
      <w:pPr>
        <w:pStyle w:val="a5"/>
        <w:numPr>
          <w:ilvl w:val="0"/>
          <w:numId w:val="4"/>
        </w:numPr>
        <w:autoSpaceDE w:val="0"/>
        <w:autoSpaceDN w:val="0"/>
        <w:adjustRightInd w:val="0"/>
        <w:ind w:firstLineChars="0"/>
        <w:jc w:val="left"/>
        <w:rPr>
          <w:rFonts w:ascii="Arial" w:hAnsi="Arial" w:cs="Arial"/>
        </w:rPr>
      </w:pPr>
      <w:r>
        <w:rPr>
          <w:rFonts w:ascii="Arial" w:hAnsi="Arial" w:cs="Arial" w:hint="eastAsia"/>
        </w:rPr>
        <w:t>用户注册和</w:t>
      </w:r>
      <w:r>
        <w:rPr>
          <w:rFonts w:ascii="Arial" w:hAnsi="Arial" w:cs="Arial"/>
        </w:rPr>
        <w:t>登录</w:t>
      </w:r>
    </w:p>
    <w:p w:rsidR="000F0B98" w:rsidRPr="00966B1F" w:rsidRDefault="000F0B98" w:rsidP="000F0B98">
      <w:pPr>
        <w:pStyle w:val="a5"/>
        <w:ind w:left="360" w:firstLineChars="0" w:firstLine="60"/>
        <w:rPr>
          <w:rFonts w:asciiTheme="minorEastAsia" w:hAnsiTheme="minorEastAsia"/>
          <w:szCs w:val="21"/>
        </w:rPr>
      </w:pPr>
      <w:r w:rsidRPr="00966B1F">
        <w:rPr>
          <w:rFonts w:asciiTheme="minorEastAsia" w:hAnsiTheme="minorEastAsia" w:hint="eastAsia"/>
          <w:szCs w:val="21"/>
        </w:rPr>
        <w:t>a</w:t>
      </w:r>
      <w:r w:rsidRPr="00966B1F">
        <w:rPr>
          <w:rFonts w:asciiTheme="minorEastAsia" w:hAnsiTheme="minorEastAsia"/>
          <w:szCs w:val="21"/>
        </w:rPr>
        <w:t xml:space="preserve">)  </w:t>
      </w:r>
      <w:r w:rsidRPr="00966B1F">
        <w:rPr>
          <w:rFonts w:asciiTheme="minorEastAsia" w:hAnsiTheme="minorEastAsia" w:hint="eastAsia"/>
          <w:szCs w:val="21"/>
        </w:rPr>
        <w:t>用户注册方式：手机注册</w:t>
      </w:r>
    </w:p>
    <w:p w:rsidR="000F0B98" w:rsidRPr="00966B1F" w:rsidRDefault="000F0B98" w:rsidP="000F0B98">
      <w:pPr>
        <w:pStyle w:val="a5"/>
        <w:ind w:left="360" w:firstLineChars="0" w:firstLine="60"/>
        <w:rPr>
          <w:rFonts w:asciiTheme="minorEastAsia" w:hAnsiTheme="minorEastAsia"/>
          <w:szCs w:val="21"/>
        </w:rPr>
      </w:pPr>
      <w:r w:rsidRPr="00966B1F">
        <w:rPr>
          <w:rFonts w:asciiTheme="minorEastAsia" w:hAnsiTheme="minorEastAsia" w:hint="eastAsia"/>
          <w:szCs w:val="21"/>
        </w:rPr>
        <w:t>b</w:t>
      </w:r>
      <w:r w:rsidRPr="00966B1F">
        <w:rPr>
          <w:rFonts w:asciiTheme="minorEastAsia" w:hAnsiTheme="minorEastAsia"/>
          <w:szCs w:val="21"/>
        </w:rPr>
        <w:t xml:space="preserve">)  </w:t>
      </w:r>
      <w:r w:rsidRPr="00966B1F">
        <w:rPr>
          <w:rFonts w:asciiTheme="minorEastAsia" w:hAnsiTheme="minorEastAsia" w:hint="eastAsia"/>
          <w:szCs w:val="21"/>
        </w:rPr>
        <w:t>用户填写手机号，系统自动发送验证码</w:t>
      </w:r>
    </w:p>
    <w:p w:rsidR="000F0B98" w:rsidRPr="00966B1F" w:rsidRDefault="000F0B98" w:rsidP="000F0B98">
      <w:pPr>
        <w:pStyle w:val="a5"/>
        <w:numPr>
          <w:ilvl w:val="0"/>
          <w:numId w:val="2"/>
        </w:numPr>
        <w:ind w:firstLineChars="0"/>
        <w:rPr>
          <w:rFonts w:asciiTheme="minorEastAsia" w:hAnsiTheme="minorEastAsia"/>
          <w:szCs w:val="21"/>
        </w:rPr>
      </w:pPr>
      <w:r w:rsidRPr="00966B1F">
        <w:rPr>
          <w:rFonts w:asciiTheme="minorEastAsia" w:hAnsiTheme="minorEastAsia" w:hint="eastAsia"/>
          <w:szCs w:val="21"/>
        </w:rPr>
        <w:t>系统需要对用户的手机号码的格式有效性和唯一性进行校验</w:t>
      </w:r>
    </w:p>
    <w:p w:rsidR="000F0B98" w:rsidRPr="00966B1F" w:rsidRDefault="000F0B98" w:rsidP="000F0B98">
      <w:pPr>
        <w:pStyle w:val="a5"/>
        <w:numPr>
          <w:ilvl w:val="0"/>
          <w:numId w:val="2"/>
        </w:numPr>
        <w:ind w:firstLineChars="0"/>
        <w:rPr>
          <w:rFonts w:asciiTheme="minorEastAsia" w:hAnsiTheme="minorEastAsia"/>
          <w:szCs w:val="21"/>
        </w:rPr>
      </w:pPr>
      <w:r w:rsidRPr="00966B1F">
        <w:rPr>
          <w:rFonts w:asciiTheme="minorEastAsia" w:hAnsiTheme="minorEastAsia" w:hint="eastAsia"/>
          <w:kern w:val="0"/>
          <w:szCs w:val="21"/>
        </w:rPr>
        <w:t>只有完成注册的用户才能登录，否则提示用户必须先注册</w:t>
      </w:r>
    </w:p>
    <w:p w:rsidR="000F0B98" w:rsidRPr="00966B1F" w:rsidRDefault="000F0B98" w:rsidP="000F0B98">
      <w:pPr>
        <w:pStyle w:val="a5"/>
        <w:numPr>
          <w:ilvl w:val="0"/>
          <w:numId w:val="2"/>
        </w:numPr>
        <w:ind w:firstLineChars="0"/>
        <w:rPr>
          <w:rFonts w:asciiTheme="minorEastAsia" w:hAnsiTheme="minorEastAsia"/>
          <w:szCs w:val="21"/>
        </w:rPr>
      </w:pPr>
      <w:r w:rsidRPr="00966B1F">
        <w:rPr>
          <w:rFonts w:asciiTheme="minorEastAsia" w:hAnsiTheme="minorEastAsia" w:hint="eastAsia"/>
          <w:kern w:val="0"/>
          <w:szCs w:val="21"/>
        </w:rPr>
        <w:t>用户注册成功后，需要完善个人信息(包括但不局限于：用户名、密码、姓名、性别、电子邮箱等</w:t>
      </w:r>
      <w:r w:rsidRPr="00966B1F">
        <w:rPr>
          <w:rFonts w:asciiTheme="minorEastAsia" w:hAnsiTheme="minorEastAsia"/>
          <w:kern w:val="0"/>
          <w:szCs w:val="21"/>
        </w:rPr>
        <w:t>)</w:t>
      </w:r>
    </w:p>
    <w:p w:rsidR="000F0B98" w:rsidRPr="00966B1F" w:rsidRDefault="000F0B98" w:rsidP="000F0B98">
      <w:pPr>
        <w:pStyle w:val="a5"/>
        <w:numPr>
          <w:ilvl w:val="0"/>
          <w:numId w:val="2"/>
        </w:numPr>
        <w:ind w:firstLineChars="0"/>
        <w:rPr>
          <w:rFonts w:asciiTheme="minorEastAsia" w:hAnsiTheme="minorEastAsia"/>
          <w:szCs w:val="21"/>
        </w:rPr>
      </w:pPr>
      <w:r w:rsidRPr="00966B1F">
        <w:rPr>
          <w:rFonts w:asciiTheme="minorEastAsia" w:hAnsiTheme="minorEastAsia" w:hint="eastAsia"/>
          <w:kern w:val="0"/>
          <w:szCs w:val="21"/>
        </w:rPr>
        <w:t>对用户的密码安全性进行验证(如密码过简单、长度不足</w:t>
      </w:r>
      <w:r w:rsidRPr="00966B1F">
        <w:rPr>
          <w:rFonts w:asciiTheme="minorEastAsia" w:hAnsiTheme="minorEastAsia"/>
          <w:kern w:val="0"/>
          <w:szCs w:val="21"/>
        </w:rPr>
        <w:t>)</w:t>
      </w:r>
      <w:r w:rsidRPr="00966B1F">
        <w:rPr>
          <w:rFonts w:asciiTheme="minorEastAsia" w:hAnsiTheme="minorEastAsia" w:hint="eastAsia"/>
          <w:kern w:val="0"/>
          <w:szCs w:val="21"/>
        </w:rPr>
        <w:t>，</w:t>
      </w:r>
    </w:p>
    <w:p w:rsidR="000F0B98" w:rsidRPr="00966B1F" w:rsidRDefault="000F0B98" w:rsidP="000F0B98">
      <w:pPr>
        <w:pStyle w:val="a5"/>
        <w:numPr>
          <w:ilvl w:val="0"/>
          <w:numId w:val="2"/>
        </w:numPr>
        <w:ind w:firstLineChars="0"/>
        <w:rPr>
          <w:rFonts w:asciiTheme="minorEastAsia" w:hAnsiTheme="minorEastAsia"/>
          <w:szCs w:val="21"/>
        </w:rPr>
      </w:pPr>
      <w:r w:rsidRPr="00966B1F">
        <w:rPr>
          <w:rFonts w:asciiTheme="minorEastAsia" w:hAnsiTheme="minorEastAsia" w:hint="eastAsia"/>
          <w:kern w:val="0"/>
          <w:szCs w:val="21"/>
        </w:rPr>
        <w:t>对用户绑定的电子邮箱地址的</w:t>
      </w:r>
      <w:r w:rsidRPr="00966B1F">
        <w:rPr>
          <w:rFonts w:asciiTheme="minorEastAsia" w:hAnsiTheme="minorEastAsia" w:hint="eastAsia"/>
          <w:szCs w:val="21"/>
        </w:rPr>
        <w:t>有效性和唯一性有效性</w:t>
      </w:r>
      <w:r w:rsidRPr="00966B1F">
        <w:rPr>
          <w:rFonts w:asciiTheme="minorEastAsia" w:hAnsiTheme="minorEastAsia" w:hint="eastAsia"/>
          <w:kern w:val="0"/>
          <w:szCs w:val="21"/>
        </w:rPr>
        <w:t>进行验证，绑定电子邮箱时，</w:t>
      </w:r>
    </w:p>
    <w:p w:rsidR="000F0B98" w:rsidRPr="00966B1F" w:rsidRDefault="000F0B98" w:rsidP="000F0B98">
      <w:pPr>
        <w:pStyle w:val="a5"/>
        <w:ind w:left="780" w:firstLineChars="0" w:firstLine="0"/>
        <w:rPr>
          <w:rFonts w:asciiTheme="minorEastAsia" w:hAnsiTheme="minorEastAsia"/>
          <w:szCs w:val="21"/>
        </w:rPr>
      </w:pPr>
      <w:r w:rsidRPr="00966B1F">
        <w:rPr>
          <w:rFonts w:asciiTheme="minorEastAsia" w:hAnsiTheme="minorEastAsia" w:hint="eastAsia"/>
          <w:szCs w:val="21"/>
        </w:rPr>
        <w:t>向用户注册邮箱发送激活邮件，邮件中包含激活地址，点击该地址完成激活</w:t>
      </w:r>
    </w:p>
    <w:p w:rsidR="000F0B98" w:rsidRPr="0056249C" w:rsidRDefault="000F0B98" w:rsidP="000F0B98">
      <w:pPr>
        <w:pStyle w:val="a5"/>
        <w:numPr>
          <w:ilvl w:val="0"/>
          <w:numId w:val="2"/>
        </w:numPr>
        <w:ind w:firstLineChars="0"/>
        <w:rPr>
          <w:rFonts w:asciiTheme="minorEastAsia" w:hAnsiTheme="minorEastAsia"/>
          <w:kern w:val="0"/>
          <w:szCs w:val="21"/>
        </w:rPr>
      </w:pPr>
      <w:r w:rsidRPr="0056249C">
        <w:rPr>
          <w:rFonts w:asciiTheme="minorEastAsia" w:hAnsiTheme="minorEastAsia" w:hint="eastAsia"/>
          <w:kern w:val="0"/>
          <w:szCs w:val="21"/>
        </w:rPr>
        <w:t>用户用注册的手机号进行登录，登录方式分为：密码登录或者验证码登录</w:t>
      </w:r>
    </w:p>
    <w:p w:rsidR="000F0B98" w:rsidRPr="009903C3" w:rsidRDefault="000F0B98" w:rsidP="000F0B98">
      <w:pPr>
        <w:pStyle w:val="a5"/>
        <w:numPr>
          <w:ilvl w:val="0"/>
          <w:numId w:val="4"/>
        </w:numPr>
        <w:autoSpaceDE w:val="0"/>
        <w:autoSpaceDN w:val="0"/>
        <w:adjustRightInd w:val="0"/>
        <w:ind w:firstLineChars="0"/>
        <w:jc w:val="left"/>
        <w:rPr>
          <w:rFonts w:ascii="Arial" w:hAnsi="Arial" w:cs="Arial"/>
        </w:rPr>
      </w:pPr>
      <w:r>
        <w:rPr>
          <w:rFonts w:ascii="Arial" w:hAnsi="Arial" w:cs="Arial" w:hint="eastAsia"/>
        </w:rPr>
        <w:t>系统设</w:t>
      </w:r>
      <w:r>
        <w:rPr>
          <w:rFonts w:ascii="Arial" w:hAnsi="Arial" w:cs="Arial"/>
        </w:rPr>
        <w:t>置</w:t>
      </w:r>
    </w:p>
    <w:p w:rsidR="000F0B98" w:rsidRPr="00966B1F" w:rsidRDefault="000F0B98" w:rsidP="000F0B98">
      <w:pPr>
        <w:pStyle w:val="a5"/>
        <w:numPr>
          <w:ilvl w:val="2"/>
          <w:numId w:val="5"/>
        </w:numPr>
        <w:ind w:firstLineChars="0"/>
        <w:rPr>
          <w:rFonts w:asciiTheme="minorEastAsia" w:hAnsiTheme="minorEastAsia"/>
          <w:szCs w:val="21"/>
        </w:rPr>
      </w:pPr>
      <w:r w:rsidRPr="00966B1F">
        <w:rPr>
          <w:rFonts w:asciiTheme="minorEastAsia" w:hAnsiTheme="minorEastAsia" w:hint="eastAsia"/>
          <w:szCs w:val="21"/>
        </w:rPr>
        <w:t>个人信息维护（包括用户名、密码、姓名、性别、邮件地址）</w:t>
      </w:r>
    </w:p>
    <w:p w:rsidR="000F0B98" w:rsidRPr="00966B1F" w:rsidRDefault="000F0B98" w:rsidP="000F0B98">
      <w:pPr>
        <w:pStyle w:val="a5"/>
        <w:numPr>
          <w:ilvl w:val="2"/>
          <w:numId w:val="5"/>
        </w:numPr>
        <w:ind w:firstLineChars="0"/>
        <w:rPr>
          <w:rFonts w:asciiTheme="minorEastAsia" w:hAnsiTheme="minorEastAsia"/>
          <w:szCs w:val="21"/>
        </w:rPr>
      </w:pPr>
      <w:r w:rsidRPr="00966B1F">
        <w:rPr>
          <w:rFonts w:asciiTheme="minorEastAsia" w:hAnsiTheme="minorEastAsia" w:hint="eastAsia"/>
          <w:szCs w:val="21"/>
        </w:rPr>
        <w:t>修改软件主题风格（可以给定几个默认可选的风格）</w:t>
      </w:r>
    </w:p>
    <w:p w:rsidR="000F0B98" w:rsidRPr="0056249C" w:rsidRDefault="000F0B98" w:rsidP="000F0B98">
      <w:pPr>
        <w:pStyle w:val="a5"/>
        <w:numPr>
          <w:ilvl w:val="0"/>
          <w:numId w:val="4"/>
        </w:numPr>
        <w:autoSpaceDE w:val="0"/>
        <w:autoSpaceDN w:val="0"/>
        <w:adjustRightInd w:val="0"/>
        <w:ind w:firstLineChars="0"/>
        <w:jc w:val="left"/>
        <w:rPr>
          <w:rFonts w:ascii="Arial" w:hAnsi="Arial" w:cs="Arial"/>
        </w:rPr>
      </w:pPr>
      <w:r>
        <w:rPr>
          <w:rFonts w:ascii="Arial" w:hAnsi="Arial" w:cs="Arial" w:hint="eastAsia"/>
        </w:rPr>
        <w:t>任</w:t>
      </w:r>
      <w:r>
        <w:rPr>
          <w:rFonts w:ascii="Arial" w:hAnsi="Arial" w:cs="Arial"/>
        </w:rPr>
        <w:t>务</w:t>
      </w:r>
      <w:r w:rsidRPr="0056249C">
        <w:rPr>
          <w:rFonts w:ascii="Arial" w:hAnsi="Arial" w:cs="Arial" w:hint="eastAsia"/>
        </w:rPr>
        <w:t>闹钟</w:t>
      </w:r>
    </w:p>
    <w:p w:rsidR="000F0B98" w:rsidRDefault="000F0B98" w:rsidP="000F0B98">
      <w:pPr>
        <w:pStyle w:val="a5"/>
        <w:numPr>
          <w:ilvl w:val="0"/>
          <w:numId w:val="7"/>
        </w:numPr>
        <w:ind w:left="851" w:firstLineChars="0"/>
        <w:rPr>
          <w:rFonts w:asciiTheme="minorEastAsia" w:hAnsiTheme="minorEastAsia"/>
          <w:szCs w:val="21"/>
        </w:rPr>
      </w:pPr>
      <w:r w:rsidRPr="0056249C">
        <w:rPr>
          <w:rFonts w:ascii="Arial" w:hAnsi="Arial" w:cs="Arial" w:hint="eastAsia"/>
        </w:rPr>
        <w:t>闹钟</w:t>
      </w:r>
      <w:r>
        <w:rPr>
          <w:rFonts w:ascii="Arial" w:hAnsi="Arial" w:cs="Arial" w:hint="eastAsia"/>
        </w:rPr>
        <w:t>设</w:t>
      </w:r>
      <w:r>
        <w:rPr>
          <w:rFonts w:ascii="Arial" w:hAnsi="Arial" w:cs="Arial"/>
        </w:rPr>
        <w:t>定。</w:t>
      </w:r>
      <w:r w:rsidRPr="00966B1F">
        <w:rPr>
          <w:rFonts w:asciiTheme="minorEastAsia" w:hAnsiTheme="minorEastAsia" w:hint="eastAsia"/>
          <w:szCs w:val="21"/>
        </w:rPr>
        <w:t>用户指定闹钟的时间</w:t>
      </w:r>
      <w:r>
        <w:rPr>
          <w:rFonts w:asciiTheme="minorEastAsia" w:hAnsiTheme="minorEastAsia" w:hint="eastAsia"/>
          <w:szCs w:val="21"/>
        </w:rPr>
        <w:t>、</w:t>
      </w:r>
      <w:r>
        <w:rPr>
          <w:rFonts w:asciiTheme="minorEastAsia" w:hAnsiTheme="minorEastAsia"/>
          <w:szCs w:val="21"/>
        </w:rPr>
        <w:t>任务</w:t>
      </w:r>
      <w:r>
        <w:rPr>
          <w:rFonts w:asciiTheme="minorEastAsia" w:hAnsiTheme="minorEastAsia" w:hint="eastAsia"/>
          <w:szCs w:val="21"/>
        </w:rPr>
        <w:t>、</w:t>
      </w:r>
      <w:r>
        <w:rPr>
          <w:rFonts w:asciiTheme="minorEastAsia" w:hAnsiTheme="minorEastAsia"/>
          <w:szCs w:val="21"/>
        </w:rPr>
        <w:t>周期、</w:t>
      </w:r>
      <w:r>
        <w:rPr>
          <w:rFonts w:asciiTheme="minorEastAsia" w:hAnsiTheme="minorEastAsia" w:hint="eastAsia"/>
          <w:szCs w:val="21"/>
        </w:rPr>
        <w:t>奖励</w:t>
      </w:r>
      <w:r>
        <w:rPr>
          <w:rFonts w:asciiTheme="minorEastAsia" w:hAnsiTheme="minorEastAsia"/>
          <w:szCs w:val="21"/>
        </w:rPr>
        <w:t>积分</w:t>
      </w:r>
      <w:r>
        <w:rPr>
          <w:rFonts w:asciiTheme="minorEastAsia" w:hAnsiTheme="minorEastAsia" w:hint="eastAsia"/>
          <w:szCs w:val="21"/>
        </w:rPr>
        <w:t>、</w:t>
      </w:r>
      <w:r w:rsidRPr="00966B1F">
        <w:rPr>
          <w:rFonts w:asciiTheme="minorEastAsia" w:hAnsiTheme="minorEastAsia" w:hint="eastAsia"/>
          <w:szCs w:val="21"/>
        </w:rPr>
        <w:t>铃声</w:t>
      </w:r>
      <w:r>
        <w:rPr>
          <w:rFonts w:asciiTheme="minorEastAsia" w:hAnsiTheme="minorEastAsia"/>
          <w:szCs w:val="21"/>
        </w:rPr>
        <w:t>等。</w:t>
      </w:r>
    </w:p>
    <w:p w:rsidR="000F0B98" w:rsidRDefault="000F0B98" w:rsidP="000F0B98">
      <w:pPr>
        <w:pStyle w:val="a5"/>
        <w:numPr>
          <w:ilvl w:val="0"/>
          <w:numId w:val="7"/>
        </w:numPr>
        <w:ind w:left="851" w:firstLineChars="0"/>
        <w:rPr>
          <w:rFonts w:asciiTheme="minorEastAsia" w:hAnsiTheme="minorEastAsia"/>
          <w:szCs w:val="21"/>
        </w:rPr>
      </w:pPr>
      <w:r w:rsidRPr="0056249C">
        <w:rPr>
          <w:rFonts w:ascii="Arial" w:hAnsi="Arial" w:cs="Arial" w:hint="eastAsia"/>
        </w:rPr>
        <w:t>闹钟</w:t>
      </w:r>
      <w:r>
        <w:rPr>
          <w:rFonts w:ascii="Arial" w:hAnsi="Arial" w:cs="Arial" w:hint="eastAsia"/>
        </w:rPr>
        <w:t>响</w:t>
      </w:r>
      <w:r>
        <w:rPr>
          <w:rFonts w:ascii="Arial" w:hAnsi="Arial" w:cs="Arial"/>
        </w:rPr>
        <w:t>起。</w:t>
      </w:r>
      <w:r w:rsidRPr="00966B1F">
        <w:rPr>
          <w:rFonts w:asciiTheme="minorEastAsia" w:hAnsiTheme="minorEastAsia" w:hint="eastAsia"/>
          <w:szCs w:val="21"/>
        </w:rPr>
        <w:t>到用户设定的时间时，闹钟响起，任务开启，用户需要完成指定任务才能够关闭闹钟继续使用手机</w:t>
      </w:r>
      <w:r>
        <w:rPr>
          <w:rFonts w:asciiTheme="minorEastAsia" w:hAnsiTheme="minorEastAsia" w:hint="eastAsia"/>
          <w:szCs w:val="21"/>
        </w:rPr>
        <w:t>。</w:t>
      </w:r>
      <w:r w:rsidRPr="00966B1F">
        <w:rPr>
          <w:rFonts w:asciiTheme="minorEastAsia" w:hAnsiTheme="minorEastAsia" w:hint="eastAsia"/>
          <w:szCs w:val="21"/>
        </w:rPr>
        <w:t>闹钟的铃声支持周期循环</w:t>
      </w:r>
      <w:r>
        <w:rPr>
          <w:rFonts w:asciiTheme="minorEastAsia" w:hAnsiTheme="minorEastAsia" w:hint="eastAsia"/>
          <w:szCs w:val="21"/>
        </w:rPr>
        <w:t>。</w:t>
      </w:r>
    </w:p>
    <w:p w:rsidR="000F0B98" w:rsidRPr="00966B1F" w:rsidRDefault="000F0B98" w:rsidP="000F0B98">
      <w:pPr>
        <w:pStyle w:val="a5"/>
        <w:numPr>
          <w:ilvl w:val="0"/>
          <w:numId w:val="7"/>
        </w:numPr>
        <w:ind w:left="851" w:firstLineChars="0"/>
        <w:rPr>
          <w:rFonts w:asciiTheme="minorEastAsia" w:hAnsiTheme="minorEastAsia"/>
          <w:szCs w:val="21"/>
        </w:rPr>
      </w:pPr>
      <w:r w:rsidRPr="00966B1F">
        <w:rPr>
          <w:rFonts w:asciiTheme="minorEastAsia" w:hAnsiTheme="minorEastAsia" w:hint="eastAsia"/>
          <w:szCs w:val="21"/>
        </w:rPr>
        <w:t>任务可以</w:t>
      </w:r>
      <w:r>
        <w:rPr>
          <w:rFonts w:asciiTheme="minorEastAsia" w:hAnsiTheme="minorEastAsia" w:hint="eastAsia"/>
          <w:szCs w:val="21"/>
        </w:rPr>
        <w:t>是预先指</w:t>
      </w:r>
      <w:r>
        <w:rPr>
          <w:rFonts w:asciiTheme="minorEastAsia" w:hAnsiTheme="minorEastAsia"/>
          <w:szCs w:val="21"/>
        </w:rPr>
        <w:t>定的，也可以是</w:t>
      </w:r>
      <w:r w:rsidRPr="00966B1F">
        <w:rPr>
          <w:rFonts w:asciiTheme="minorEastAsia" w:hAnsiTheme="minorEastAsia" w:hint="eastAsia"/>
          <w:szCs w:val="21"/>
        </w:rPr>
        <w:t>随机任务</w:t>
      </w:r>
      <w:r>
        <w:rPr>
          <w:rFonts w:asciiTheme="minorEastAsia" w:hAnsiTheme="minorEastAsia" w:hint="eastAsia"/>
          <w:szCs w:val="21"/>
        </w:rPr>
        <w:t>。随</w:t>
      </w:r>
      <w:r>
        <w:rPr>
          <w:rFonts w:asciiTheme="minorEastAsia" w:hAnsiTheme="minorEastAsia"/>
          <w:szCs w:val="21"/>
        </w:rPr>
        <w:t>机任务</w:t>
      </w:r>
      <w:r>
        <w:rPr>
          <w:rFonts w:asciiTheme="minorEastAsia" w:hAnsiTheme="minorEastAsia" w:hint="eastAsia"/>
          <w:szCs w:val="21"/>
        </w:rPr>
        <w:t>至</w:t>
      </w:r>
      <w:r>
        <w:rPr>
          <w:rFonts w:asciiTheme="minorEastAsia" w:hAnsiTheme="minorEastAsia"/>
          <w:szCs w:val="21"/>
        </w:rPr>
        <w:t>少包括</w:t>
      </w:r>
      <w:r>
        <w:rPr>
          <w:rFonts w:asciiTheme="minorEastAsia" w:hAnsiTheme="minorEastAsia" w:hint="eastAsia"/>
          <w:szCs w:val="21"/>
        </w:rPr>
        <w:t>5</w:t>
      </w:r>
      <w:r>
        <w:rPr>
          <w:rFonts w:asciiTheme="minorEastAsia" w:hAnsiTheme="minorEastAsia"/>
          <w:szCs w:val="21"/>
        </w:rPr>
        <w:t>类</w:t>
      </w:r>
      <w:r>
        <w:rPr>
          <w:rFonts w:asciiTheme="minorEastAsia" w:hAnsiTheme="minorEastAsia" w:hint="eastAsia"/>
          <w:szCs w:val="21"/>
        </w:rPr>
        <w:t>，</w:t>
      </w:r>
      <w:r>
        <w:rPr>
          <w:rFonts w:asciiTheme="minorEastAsia" w:hAnsiTheme="minorEastAsia"/>
          <w:szCs w:val="21"/>
        </w:rPr>
        <w:t>例如</w:t>
      </w:r>
      <w:r w:rsidRPr="00966B1F">
        <w:rPr>
          <w:rFonts w:asciiTheme="minorEastAsia" w:hAnsiTheme="minorEastAsia" w:hint="eastAsia"/>
          <w:szCs w:val="21"/>
        </w:rPr>
        <w:t>:</w:t>
      </w:r>
    </w:p>
    <w:p w:rsidR="000F0B98" w:rsidRPr="00966B1F" w:rsidRDefault="000F0B98" w:rsidP="000F0B98">
      <w:pPr>
        <w:pStyle w:val="a5"/>
        <w:numPr>
          <w:ilvl w:val="3"/>
          <w:numId w:val="6"/>
        </w:numPr>
        <w:ind w:firstLineChars="0"/>
        <w:rPr>
          <w:rFonts w:asciiTheme="minorEastAsia" w:hAnsiTheme="minorEastAsia"/>
          <w:szCs w:val="21"/>
        </w:rPr>
      </w:pPr>
      <w:r w:rsidRPr="00966B1F">
        <w:rPr>
          <w:rFonts w:asciiTheme="minorEastAsia" w:hAnsiTheme="minorEastAsia" w:hint="eastAsia"/>
          <w:szCs w:val="21"/>
        </w:rPr>
        <w:t xml:space="preserve">完成一个随机算术题 </w:t>
      </w:r>
      <w:r w:rsidRPr="00966B1F">
        <w:rPr>
          <w:rFonts w:asciiTheme="minorEastAsia" w:hAnsiTheme="minorEastAsia"/>
          <w:szCs w:val="21"/>
        </w:rPr>
        <w:t xml:space="preserve">     </w:t>
      </w:r>
    </w:p>
    <w:p w:rsidR="000F0B98" w:rsidRPr="00F63713" w:rsidRDefault="000F0B98" w:rsidP="000F0B98">
      <w:pPr>
        <w:pStyle w:val="a5"/>
        <w:numPr>
          <w:ilvl w:val="3"/>
          <w:numId w:val="6"/>
        </w:numPr>
        <w:ind w:firstLineChars="0"/>
        <w:rPr>
          <w:rFonts w:asciiTheme="minorEastAsia" w:hAnsiTheme="minorEastAsia"/>
          <w:szCs w:val="21"/>
        </w:rPr>
      </w:pPr>
      <w:r w:rsidRPr="00F63713">
        <w:rPr>
          <w:rFonts w:asciiTheme="minorEastAsia" w:hAnsiTheme="minorEastAsia" w:hint="eastAsia"/>
          <w:szCs w:val="21"/>
        </w:rPr>
        <w:t>完成一次随机的</w:t>
      </w:r>
      <w:r>
        <w:rPr>
          <w:rFonts w:asciiTheme="minorEastAsia" w:hAnsiTheme="minorEastAsia"/>
          <w:szCs w:val="21"/>
        </w:rPr>
        <w:t>小游戏</w:t>
      </w:r>
      <w:r>
        <w:rPr>
          <w:rFonts w:asciiTheme="minorEastAsia" w:hAnsiTheme="minorEastAsia" w:hint="eastAsia"/>
          <w:szCs w:val="21"/>
        </w:rPr>
        <w:t>（例如</w:t>
      </w:r>
      <w:r w:rsidRPr="00F63713">
        <w:rPr>
          <w:rFonts w:asciiTheme="minorEastAsia" w:hAnsiTheme="minorEastAsia" w:hint="eastAsia"/>
          <w:szCs w:val="21"/>
        </w:rPr>
        <w:t>“走迷宫</w:t>
      </w:r>
      <w:r w:rsidRPr="00F63713">
        <w:rPr>
          <w:rFonts w:asciiTheme="minorEastAsia" w:hAnsiTheme="minorEastAsia"/>
          <w:szCs w:val="21"/>
        </w:rPr>
        <w:t>”</w:t>
      </w:r>
      <w:r w:rsidRPr="00F63713">
        <w:rPr>
          <w:rFonts w:asciiTheme="minorEastAsia" w:hAnsiTheme="minorEastAsia" w:hint="eastAsia"/>
          <w:szCs w:val="21"/>
        </w:rPr>
        <w:t>或 “连连看</w:t>
      </w:r>
      <w:r w:rsidRPr="00F63713">
        <w:rPr>
          <w:rFonts w:asciiTheme="minorEastAsia" w:hAnsiTheme="minorEastAsia"/>
          <w:szCs w:val="21"/>
        </w:rPr>
        <w:t>”</w:t>
      </w:r>
      <w:r>
        <w:rPr>
          <w:rFonts w:asciiTheme="minorEastAsia" w:hAnsiTheme="minorEastAsia" w:hint="eastAsia"/>
          <w:szCs w:val="21"/>
        </w:rPr>
        <w:t>等）</w:t>
      </w:r>
    </w:p>
    <w:p w:rsidR="000F0B98" w:rsidRPr="00966B1F" w:rsidRDefault="000F0B98" w:rsidP="000F0B98">
      <w:pPr>
        <w:pStyle w:val="a5"/>
        <w:numPr>
          <w:ilvl w:val="3"/>
          <w:numId w:val="6"/>
        </w:numPr>
        <w:ind w:firstLineChars="0"/>
        <w:rPr>
          <w:rFonts w:asciiTheme="minorEastAsia" w:hAnsiTheme="minorEastAsia"/>
          <w:szCs w:val="21"/>
        </w:rPr>
      </w:pPr>
      <w:r w:rsidRPr="00966B1F">
        <w:rPr>
          <w:rFonts w:asciiTheme="minorEastAsia" w:hAnsiTheme="minorEastAsia" w:hint="eastAsia"/>
          <w:szCs w:val="21"/>
        </w:rPr>
        <w:t>随机指定歌曲，用户需要跟随音乐以一定的音调</w:t>
      </w:r>
      <w:r>
        <w:rPr>
          <w:rFonts w:asciiTheme="minorEastAsia" w:hAnsiTheme="minorEastAsia" w:hint="eastAsia"/>
          <w:szCs w:val="21"/>
        </w:rPr>
        <w:t>唱完歌曲</w:t>
      </w:r>
    </w:p>
    <w:p w:rsidR="000F0B98" w:rsidRPr="00966B1F" w:rsidRDefault="000F0B98" w:rsidP="000F0B98">
      <w:pPr>
        <w:pStyle w:val="a5"/>
        <w:numPr>
          <w:ilvl w:val="3"/>
          <w:numId w:val="6"/>
        </w:numPr>
        <w:ind w:firstLineChars="0"/>
        <w:rPr>
          <w:rFonts w:asciiTheme="minorEastAsia" w:hAnsiTheme="minorEastAsia"/>
          <w:szCs w:val="21"/>
        </w:rPr>
      </w:pPr>
      <w:r w:rsidRPr="00966B1F">
        <w:rPr>
          <w:rFonts w:asciiTheme="minorEastAsia" w:hAnsiTheme="minorEastAsia" w:hint="eastAsia"/>
          <w:szCs w:val="21"/>
        </w:rPr>
        <w:t>以指定频率摇动手机</w:t>
      </w:r>
    </w:p>
    <w:p w:rsidR="000F0B98" w:rsidRPr="00966B1F" w:rsidRDefault="000F0B98" w:rsidP="000F0B98">
      <w:pPr>
        <w:pStyle w:val="a5"/>
        <w:numPr>
          <w:ilvl w:val="3"/>
          <w:numId w:val="6"/>
        </w:numPr>
        <w:ind w:firstLineChars="0"/>
        <w:rPr>
          <w:rFonts w:asciiTheme="minorEastAsia" w:hAnsiTheme="minorEastAsia"/>
          <w:szCs w:val="21"/>
        </w:rPr>
      </w:pPr>
      <w:r w:rsidRPr="00966B1F">
        <w:rPr>
          <w:rFonts w:asciiTheme="minorEastAsia" w:hAnsiTheme="minorEastAsia" w:hint="eastAsia"/>
          <w:szCs w:val="21"/>
        </w:rPr>
        <w:t>对着手机大力吹气</w:t>
      </w:r>
    </w:p>
    <w:p w:rsidR="000F0B98" w:rsidRPr="00966B1F" w:rsidRDefault="000F0B98" w:rsidP="000F0B98">
      <w:pPr>
        <w:pStyle w:val="a5"/>
        <w:numPr>
          <w:ilvl w:val="3"/>
          <w:numId w:val="6"/>
        </w:numPr>
        <w:ind w:firstLineChars="0"/>
        <w:rPr>
          <w:rFonts w:asciiTheme="minorEastAsia" w:hAnsiTheme="minorEastAsia"/>
          <w:szCs w:val="21"/>
        </w:rPr>
      </w:pPr>
      <w:r w:rsidRPr="00966B1F">
        <w:rPr>
          <w:rFonts w:asciiTheme="minorEastAsia" w:hAnsiTheme="minorEastAsia" w:hint="eastAsia"/>
          <w:szCs w:val="21"/>
        </w:rPr>
        <w:t>.</w:t>
      </w:r>
      <w:r w:rsidRPr="00966B1F">
        <w:rPr>
          <w:rFonts w:asciiTheme="minorEastAsia" w:hAnsiTheme="minorEastAsia"/>
          <w:szCs w:val="21"/>
        </w:rPr>
        <w:t>..</w:t>
      </w:r>
    </w:p>
    <w:p w:rsidR="000F0B98" w:rsidRPr="00966B1F" w:rsidRDefault="000F0B98" w:rsidP="000F0B98">
      <w:pPr>
        <w:ind w:left="840"/>
        <w:rPr>
          <w:rFonts w:asciiTheme="minorEastAsia" w:hAnsiTheme="minorEastAsia"/>
          <w:szCs w:val="21"/>
        </w:rPr>
      </w:pPr>
      <w:r w:rsidRPr="00966B1F">
        <w:rPr>
          <w:rFonts w:asciiTheme="minorEastAsia" w:hAnsiTheme="minorEastAsia" w:hint="eastAsia"/>
          <w:szCs w:val="21"/>
        </w:rPr>
        <w:t>随机</w:t>
      </w:r>
      <w:r>
        <w:rPr>
          <w:rFonts w:asciiTheme="minorEastAsia" w:hAnsiTheme="minorEastAsia" w:hint="eastAsia"/>
          <w:szCs w:val="21"/>
        </w:rPr>
        <w:t>任</w:t>
      </w:r>
      <w:r>
        <w:rPr>
          <w:rFonts w:asciiTheme="minorEastAsia" w:hAnsiTheme="minorEastAsia"/>
          <w:szCs w:val="21"/>
        </w:rPr>
        <w:t>务</w:t>
      </w:r>
      <w:r>
        <w:rPr>
          <w:rFonts w:asciiTheme="minorEastAsia" w:hAnsiTheme="minorEastAsia" w:hint="eastAsia"/>
          <w:szCs w:val="21"/>
        </w:rPr>
        <w:t>需要由一个默认的任</w:t>
      </w:r>
      <w:r>
        <w:rPr>
          <w:rFonts w:asciiTheme="minorEastAsia" w:hAnsiTheme="minorEastAsia"/>
          <w:szCs w:val="21"/>
        </w:rPr>
        <w:t>务</w:t>
      </w:r>
      <w:r w:rsidRPr="00966B1F">
        <w:rPr>
          <w:rFonts w:asciiTheme="minorEastAsia" w:hAnsiTheme="minorEastAsia" w:hint="eastAsia"/>
          <w:szCs w:val="21"/>
        </w:rPr>
        <w:t>库，</w:t>
      </w:r>
      <w:r>
        <w:rPr>
          <w:rFonts w:asciiTheme="minorEastAsia" w:hAnsiTheme="minorEastAsia" w:hint="eastAsia"/>
          <w:szCs w:val="21"/>
        </w:rPr>
        <w:t>运</w:t>
      </w:r>
      <w:r>
        <w:rPr>
          <w:rFonts w:asciiTheme="minorEastAsia" w:hAnsiTheme="minorEastAsia"/>
          <w:szCs w:val="21"/>
        </w:rPr>
        <w:t>行</w:t>
      </w:r>
      <w:r w:rsidRPr="00966B1F">
        <w:rPr>
          <w:rFonts w:asciiTheme="minorEastAsia" w:hAnsiTheme="minorEastAsia" w:hint="eastAsia"/>
          <w:szCs w:val="21"/>
        </w:rPr>
        <w:t>时随机从</w:t>
      </w:r>
      <w:r>
        <w:rPr>
          <w:rFonts w:asciiTheme="minorEastAsia" w:hAnsiTheme="minorEastAsia" w:hint="eastAsia"/>
          <w:szCs w:val="21"/>
        </w:rPr>
        <w:t>库中抽</w:t>
      </w:r>
      <w:r w:rsidRPr="00966B1F">
        <w:rPr>
          <w:rFonts w:asciiTheme="minorEastAsia" w:hAnsiTheme="minorEastAsia" w:hint="eastAsia"/>
          <w:szCs w:val="21"/>
        </w:rPr>
        <w:t>取一个</w:t>
      </w:r>
      <w:r>
        <w:rPr>
          <w:rFonts w:asciiTheme="minorEastAsia" w:hAnsiTheme="minorEastAsia" w:hint="eastAsia"/>
          <w:szCs w:val="21"/>
        </w:rPr>
        <w:t>任</w:t>
      </w:r>
      <w:r>
        <w:rPr>
          <w:rFonts w:asciiTheme="minorEastAsia" w:hAnsiTheme="minorEastAsia"/>
          <w:szCs w:val="21"/>
        </w:rPr>
        <w:t>务</w:t>
      </w:r>
    </w:p>
    <w:p w:rsidR="000F0B98" w:rsidRPr="00966B1F" w:rsidRDefault="000F0B98" w:rsidP="000F0B98">
      <w:pPr>
        <w:pStyle w:val="a5"/>
        <w:numPr>
          <w:ilvl w:val="0"/>
          <w:numId w:val="7"/>
        </w:numPr>
        <w:ind w:left="851" w:firstLineChars="0"/>
        <w:rPr>
          <w:rFonts w:asciiTheme="minorEastAsia" w:hAnsiTheme="minorEastAsia"/>
          <w:szCs w:val="21"/>
        </w:rPr>
      </w:pPr>
      <w:r>
        <w:rPr>
          <w:rFonts w:asciiTheme="minorEastAsia" w:hAnsiTheme="minorEastAsia" w:hint="eastAsia"/>
          <w:szCs w:val="21"/>
        </w:rPr>
        <w:t>积</w:t>
      </w:r>
      <w:r>
        <w:rPr>
          <w:rFonts w:asciiTheme="minorEastAsia" w:hAnsiTheme="minorEastAsia"/>
          <w:szCs w:val="21"/>
        </w:rPr>
        <w:t>分与分享。</w:t>
      </w:r>
      <w:r w:rsidRPr="00966B1F">
        <w:rPr>
          <w:rFonts w:asciiTheme="minorEastAsia" w:hAnsiTheme="minorEastAsia" w:hint="eastAsia"/>
          <w:szCs w:val="21"/>
        </w:rPr>
        <w:t>完成任务</w:t>
      </w:r>
      <w:r>
        <w:rPr>
          <w:rFonts w:asciiTheme="minorEastAsia" w:hAnsiTheme="minorEastAsia" w:hint="eastAsia"/>
          <w:szCs w:val="21"/>
        </w:rPr>
        <w:t>后</w:t>
      </w:r>
      <w:r w:rsidRPr="00966B1F">
        <w:rPr>
          <w:rFonts w:asciiTheme="minorEastAsia" w:hAnsiTheme="minorEastAsia" w:hint="eastAsia"/>
          <w:szCs w:val="21"/>
        </w:rPr>
        <w:t>给予相应积分</w:t>
      </w:r>
      <w:r>
        <w:rPr>
          <w:rFonts w:asciiTheme="minorEastAsia" w:hAnsiTheme="minorEastAsia" w:hint="eastAsia"/>
          <w:szCs w:val="21"/>
        </w:rPr>
        <w:t>，</w:t>
      </w:r>
      <w:r>
        <w:rPr>
          <w:rFonts w:asciiTheme="minorEastAsia" w:hAnsiTheme="minorEastAsia"/>
          <w:szCs w:val="21"/>
        </w:rPr>
        <w:t>并</w:t>
      </w:r>
      <w:r w:rsidRPr="00966B1F">
        <w:rPr>
          <w:rFonts w:asciiTheme="minorEastAsia" w:hAnsiTheme="minorEastAsia" w:hint="eastAsia"/>
          <w:szCs w:val="21"/>
        </w:rPr>
        <w:t>可以分享到第三方社交软件(如微信、</w:t>
      </w:r>
      <w:proofErr w:type="spellStart"/>
      <w:r w:rsidRPr="00966B1F">
        <w:rPr>
          <w:rFonts w:asciiTheme="minorEastAsia" w:hAnsiTheme="minorEastAsia" w:hint="eastAsia"/>
          <w:szCs w:val="21"/>
        </w:rPr>
        <w:t>qq</w:t>
      </w:r>
      <w:proofErr w:type="spellEnd"/>
      <w:r w:rsidRPr="00966B1F">
        <w:rPr>
          <w:rFonts w:asciiTheme="minorEastAsia" w:hAnsiTheme="minorEastAsia" w:hint="eastAsia"/>
          <w:szCs w:val="21"/>
        </w:rPr>
        <w:t>等)，或者生成分享截图</w:t>
      </w:r>
    </w:p>
    <w:p w:rsidR="000F0B98" w:rsidRPr="00966B1F" w:rsidRDefault="000F0B98" w:rsidP="000F0B98">
      <w:pPr>
        <w:pStyle w:val="a5"/>
        <w:ind w:left="840" w:firstLineChars="0" w:firstLine="0"/>
        <w:rPr>
          <w:rFonts w:asciiTheme="minorEastAsia" w:hAnsiTheme="minorEastAsia"/>
          <w:szCs w:val="21"/>
        </w:rPr>
      </w:pPr>
    </w:p>
    <w:p w:rsidR="000F0B98" w:rsidRPr="0056249C" w:rsidRDefault="000F0B98" w:rsidP="000F0B98">
      <w:pPr>
        <w:pStyle w:val="a5"/>
        <w:numPr>
          <w:ilvl w:val="0"/>
          <w:numId w:val="4"/>
        </w:numPr>
        <w:autoSpaceDE w:val="0"/>
        <w:autoSpaceDN w:val="0"/>
        <w:adjustRightInd w:val="0"/>
        <w:ind w:firstLineChars="0"/>
        <w:jc w:val="left"/>
        <w:rPr>
          <w:rFonts w:ascii="Arial" w:hAnsi="Arial" w:cs="Arial"/>
        </w:rPr>
      </w:pPr>
      <w:r w:rsidRPr="0056249C">
        <w:rPr>
          <w:rFonts w:ascii="Arial" w:hAnsi="Arial" w:cs="Arial" w:hint="eastAsia"/>
        </w:rPr>
        <w:t>远离手机</w:t>
      </w:r>
    </w:p>
    <w:p w:rsidR="000F0B98" w:rsidRPr="00966B1F" w:rsidRDefault="000F0B98" w:rsidP="000F0B98">
      <w:pPr>
        <w:pStyle w:val="a5"/>
        <w:numPr>
          <w:ilvl w:val="0"/>
          <w:numId w:val="8"/>
        </w:numPr>
        <w:ind w:left="851" w:firstLineChars="0"/>
        <w:rPr>
          <w:rFonts w:asciiTheme="minorEastAsia" w:hAnsiTheme="minorEastAsia"/>
          <w:szCs w:val="21"/>
        </w:rPr>
      </w:pPr>
      <w:r w:rsidRPr="00966B1F">
        <w:rPr>
          <w:rFonts w:asciiTheme="minorEastAsia" w:hAnsiTheme="minorEastAsia" w:hint="eastAsia"/>
          <w:szCs w:val="21"/>
        </w:rPr>
        <w:t>用户点击开始该功能后，软件将记录用户连续不使用手机的时间。</w:t>
      </w:r>
    </w:p>
    <w:p w:rsidR="000F0B98" w:rsidRPr="00966B1F" w:rsidRDefault="000F0B98" w:rsidP="000F0B98">
      <w:pPr>
        <w:pStyle w:val="a5"/>
        <w:numPr>
          <w:ilvl w:val="0"/>
          <w:numId w:val="8"/>
        </w:numPr>
        <w:ind w:left="851" w:firstLineChars="0"/>
        <w:rPr>
          <w:rFonts w:asciiTheme="minorEastAsia" w:hAnsiTheme="minorEastAsia"/>
          <w:szCs w:val="21"/>
        </w:rPr>
      </w:pPr>
      <w:r>
        <w:rPr>
          <w:rFonts w:asciiTheme="minorEastAsia" w:hAnsiTheme="minorEastAsia" w:hint="eastAsia"/>
          <w:szCs w:val="21"/>
        </w:rPr>
        <w:t>本</w:t>
      </w:r>
      <w:r>
        <w:rPr>
          <w:rFonts w:asciiTheme="minorEastAsia" w:hAnsiTheme="minorEastAsia"/>
          <w:szCs w:val="21"/>
        </w:rPr>
        <w:t>功能</w:t>
      </w:r>
      <w:r w:rsidRPr="00966B1F">
        <w:rPr>
          <w:rFonts w:asciiTheme="minorEastAsia" w:hAnsiTheme="minorEastAsia" w:hint="eastAsia"/>
          <w:szCs w:val="21"/>
        </w:rPr>
        <w:t>可以分为两种模式：深度模式和常规模式</w:t>
      </w:r>
    </w:p>
    <w:p w:rsidR="000F0B98" w:rsidRPr="00966B1F" w:rsidRDefault="000F0B98" w:rsidP="000F0B98">
      <w:pPr>
        <w:pStyle w:val="a5"/>
        <w:numPr>
          <w:ilvl w:val="2"/>
          <w:numId w:val="9"/>
        </w:numPr>
        <w:ind w:firstLineChars="0"/>
        <w:rPr>
          <w:rFonts w:asciiTheme="minorEastAsia" w:hAnsiTheme="minorEastAsia"/>
          <w:szCs w:val="21"/>
        </w:rPr>
      </w:pPr>
      <w:r w:rsidRPr="00966B1F">
        <w:rPr>
          <w:rFonts w:asciiTheme="minorEastAsia" w:hAnsiTheme="minorEastAsia" w:hint="eastAsia"/>
          <w:szCs w:val="21"/>
        </w:rPr>
        <w:t>深度模式下完全禁止使用手机，否则持续时间中断</w:t>
      </w:r>
    </w:p>
    <w:p w:rsidR="000F0B98" w:rsidRPr="00966B1F" w:rsidRDefault="000F0B98" w:rsidP="000F0B98">
      <w:pPr>
        <w:pStyle w:val="a5"/>
        <w:numPr>
          <w:ilvl w:val="2"/>
          <w:numId w:val="9"/>
        </w:numPr>
        <w:ind w:firstLineChars="0"/>
        <w:rPr>
          <w:rFonts w:asciiTheme="minorEastAsia" w:hAnsiTheme="minorEastAsia"/>
          <w:szCs w:val="21"/>
        </w:rPr>
      </w:pPr>
      <w:r w:rsidRPr="00966B1F">
        <w:rPr>
          <w:rFonts w:asciiTheme="minorEastAsia" w:hAnsiTheme="minorEastAsia" w:hint="eastAsia"/>
          <w:szCs w:val="21"/>
        </w:rPr>
        <w:t>常规模式下允许使用指定的部分手机软件</w:t>
      </w:r>
    </w:p>
    <w:p w:rsidR="000F0B98" w:rsidRPr="00966B1F" w:rsidRDefault="000F0B98" w:rsidP="000F0B98">
      <w:pPr>
        <w:pStyle w:val="a5"/>
        <w:numPr>
          <w:ilvl w:val="0"/>
          <w:numId w:val="8"/>
        </w:numPr>
        <w:ind w:left="851" w:firstLineChars="0"/>
        <w:rPr>
          <w:rFonts w:asciiTheme="minorEastAsia" w:hAnsiTheme="minorEastAsia"/>
          <w:szCs w:val="21"/>
        </w:rPr>
      </w:pPr>
      <w:r w:rsidRPr="00966B1F">
        <w:rPr>
          <w:rFonts w:asciiTheme="minorEastAsia" w:hAnsiTheme="minorEastAsia" w:hint="eastAsia"/>
          <w:szCs w:val="21"/>
        </w:rPr>
        <w:t>设计合理的积分策略，根据用户“持续不使用手机的时间”，给予相应的奖励</w:t>
      </w:r>
    </w:p>
    <w:p w:rsidR="000F0B98" w:rsidRPr="00966B1F" w:rsidRDefault="000F0B98" w:rsidP="000F0B98">
      <w:pPr>
        <w:pStyle w:val="a5"/>
        <w:numPr>
          <w:ilvl w:val="0"/>
          <w:numId w:val="8"/>
        </w:numPr>
        <w:ind w:left="851" w:firstLineChars="0"/>
        <w:rPr>
          <w:rFonts w:asciiTheme="minorEastAsia" w:hAnsiTheme="minorEastAsia"/>
          <w:szCs w:val="21"/>
        </w:rPr>
      </w:pPr>
      <w:r w:rsidRPr="00966B1F">
        <w:rPr>
          <w:rFonts w:asciiTheme="minorEastAsia" w:hAnsiTheme="minorEastAsia" w:hint="eastAsia"/>
          <w:szCs w:val="21"/>
        </w:rPr>
        <w:t>用户允许分享自己的记录到第三方软件，或者生成分享截图</w:t>
      </w:r>
    </w:p>
    <w:p w:rsidR="000F0B98" w:rsidRPr="00966B1F" w:rsidRDefault="000F0B98" w:rsidP="000F0B98">
      <w:pPr>
        <w:rPr>
          <w:rFonts w:asciiTheme="minorEastAsia" w:hAnsiTheme="minorEastAsia"/>
          <w:szCs w:val="21"/>
        </w:rPr>
      </w:pPr>
    </w:p>
    <w:p w:rsidR="000F0B98" w:rsidRPr="0056249C" w:rsidRDefault="000F0B98" w:rsidP="000F0B98">
      <w:pPr>
        <w:pStyle w:val="a5"/>
        <w:numPr>
          <w:ilvl w:val="0"/>
          <w:numId w:val="4"/>
        </w:numPr>
        <w:autoSpaceDE w:val="0"/>
        <w:autoSpaceDN w:val="0"/>
        <w:adjustRightInd w:val="0"/>
        <w:ind w:firstLineChars="0"/>
        <w:jc w:val="left"/>
        <w:rPr>
          <w:rFonts w:ascii="Arial" w:hAnsi="Arial" w:cs="Arial"/>
        </w:rPr>
      </w:pPr>
      <w:r w:rsidRPr="0056249C">
        <w:rPr>
          <w:rFonts w:ascii="Arial" w:hAnsi="Arial" w:cs="Arial" w:hint="eastAsia"/>
        </w:rPr>
        <w:t>好友</w:t>
      </w:r>
    </w:p>
    <w:p w:rsidR="000F0B98" w:rsidRPr="00966B1F" w:rsidRDefault="000F0B98" w:rsidP="000F0B98">
      <w:pPr>
        <w:pStyle w:val="a5"/>
        <w:numPr>
          <w:ilvl w:val="0"/>
          <w:numId w:val="10"/>
        </w:numPr>
        <w:ind w:left="851" w:firstLineChars="0"/>
        <w:rPr>
          <w:rFonts w:asciiTheme="minorEastAsia" w:hAnsiTheme="minorEastAsia"/>
          <w:szCs w:val="21"/>
        </w:rPr>
      </w:pPr>
      <w:r>
        <w:rPr>
          <w:rFonts w:asciiTheme="minorEastAsia" w:hAnsiTheme="minorEastAsia" w:hint="eastAsia"/>
          <w:szCs w:val="21"/>
        </w:rPr>
        <w:lastRenderedPageBreak/>
        <w:t>好</w:t>
      </w:r>
      <w:r>
        <w:rPr>
          <w:rFonts w:asciiTheme="minorEastAsia" w:hAnsiTheme="minorEastAsia"/>
          <w:szCs w:val="21"/>
        </w:rPr>
        <w:t>友</w:t>
      </w:r>
      <w:r>
        <w:rPr>
          <w:rFonts w:asciiTheme="minorEastAsia" w:hAnsiTheme="minorEastAsia" w:hint="eastAsia"/>
          <w:szCs w:val="21"/>
        </w:rPr>
        <w:t>的添加与</w:t>
      </w:r>
      <w:r w:rsidRPr="00966B1F">
        <w:rPr>
          <w:rFonts w:asciiTheme="minorEastAsia" w:hAnsiTheme="minorEastAsia" w:hint="eastAsia"/>
          <w:szCs w:val="21"/>
        </w:rPr>
        <w:t>删除</w:t>
      </w:r>
      <w:r>
        <w:rPr>
          <w:rFonts w:asciiTheme="minorEastAsia" w:hAnsiTheme="minorEastAsia" w:hint="eastAsia"/>
          <w:szCs w:val="21"/>
        </w:rPr>
        <w:t>，其</w:t>
      </w:r>
      <w:r>
        <w:rPr>
          <w:rFonts w:asciiTheme="minorEastAsia" w:hAnsiTheme="minorEastAsia"/>
          <w:szCs w:val="21"/>
        </w:rPr>
        <w:t>中添加</w:t>
      </w:r>
      <w:r>
        <w:rPr>
          <w:rFonts w:asciiTheme="minorEastAsia" w:hAnsiTheme="minorEastAsia" w:hint="eastAsia"/>
          <w:szCs w:val="21"/>
        </w:rPr>
        <w:t>好</w:t>
      </w:r>
      <w:r>
        <w:rPr>
          <w:rFonts w:asciiTheme="minorEastAsia" w:hAnsiTheme="minorEastAsia"/>
          <w:szCs w:val="21"/>
        </w:rPr>
        <w:t>友</w:t>
      </w:r>
      <w:r>
        <w:rPr>
          <w:rFonts w:asciiTheme="minorEastAsia" w:hAnsiTheme="minorEastAsia" w:hint="eastAsia"/>
          <w:szCs w:val="21"/>
        </w:rPr>
        <w:t>时</w:t>
      </w:r>
      <w:r>
        <w:rPr>
          <w:rFonts w:asciiTheme="minorEastAsia" w:hAnsiTheme="minorEastAsia"/>
          <w:szCs w:val="21"/>
        </w:rPr>
        <w:t>需要得到对方的确认</w:t>
      </w:r>
    </w:p>
    <w:p w:rsidR="000F0B98" w:rsidRDefault="000F0B98" w:rsidP="000F0B98">
      <w:pPr>
        <w:pStyle w:val="a5"/>
        <w:numPr>
          <w:ilvl w:val="0"/>
          <w:numId w:val="10"/>
        </w:numPr>
        <w:ind w:left="851" w:firstLineChars="0"/>
        <w:rPr>
          <w:rFonts w:asciiTheme="minorEastAsia" w:hAnsiTheme="minorEastAsia"/>
          <w:szCs w:val="21"/>
        </w:rPr>
      </w:pPr>
      <w:r w:rsidRPr="00966B1F">
        <w:rPr>
          <w:rFonts w:asciiTheme="minorEastAsia" w:hAnsiTheme="minorEastAsia" w:hint="eastAsia"/>
          <w:szCs w:val="21"/>
        </w:rPr>
        <w:t>允许为</w:t>
      </w:r>
      <w:r>
        <w:rPr>
          <w:rFonts w:asciiTheme="minorEastAsia" w:hAnsiTheme="minorEastAsia" w:hint="eastAsia"/>
          <w:szCs w:val="21"/>
        </w:rPr>
        <w:t>好</w:t>
      </w:r>
      <w:r>
        <w:rPr>
          <w:rFonts w:asciiTheme="minorEastAsia" w:hAnsiTheme="minorEastAsia"/>
          <w:szCs w:val="21"/>
        </w:rPr>
        <w:t>友</w:t>
      </w:r>
      <w:r w:rsidRPr="00966B1F">
        <w:rPr>
          <w:rFonts w:asciiTheme="minorEastAsia" w:hAnsiTheme="minorEastAsia" w:hint="eastAsia"/>
          <w:szCs w:val="21"/>
        </w:rPr>
        <w:t>设定</w:t>
      </w:r>
      <w:r>
        <w:rPr>
          <w:rFonts w:asciiTheme="minorEastAsia" w:hAnsiTheme="minorEastAsia" w:hint="eastAsia"/>
          <w:szCs w:val="21"/>
        </w:rPr>
        <w:t>任</w:t>
      </w:r>
      <w:r>
        <w:rPr>
          <w:rFonts w:asciiTheme="minorEastAsia" w:hAnsiTheme="minorEastAsia"/>
          <w:szCs w:val="21"/>
        </w:rPr>
        <w:t>务</w:t>
      </w:r>
      <w:r w:rsidRPr="00966B1F">
        <w:rPr>
          <w:rFonts w:asciiTheme="minorEastAsia" w:hAnsiTheme="minorEastAsia" w:hint="eastAsia"/>
          <w:szCs w:val="21"/>
        </w:rPr>
        <w:t>闹钟</w:t>
      </w:r>
    </w:p>
    <w:p w:rsidR="000F0B98" w:rsidRPr="00966B1F" w:rsidRDefault="000F0B98" w:rsidP="000F0B98">
      <w:pPr>
        <w:pStyle w:val="a5"/>
        <w:ind w:left="851" w:firstLineChars="0" w:firstLine="0"/>
        <w:rPr>
          <w:rFonts w:asciiTheme="minorEastAsia" w:hAnsiTheme="minorEastAsia"/>
          <w:szCs w:val="21"/>
        </w:rPr>
      </w:pPr>
    </w:p>
    <w:p w:rsidR="000F0B98" w:rsidRPr="0056249C" w:rsidRDefault="000F0B98" w:rsidP="000F0B98">
      <w:pPr>
        <w:pStyle w:val="a5"/>
        <w:numPr>
          <w:ilvl w:val="0"/>
          <w:numId w:val="4"/>
        </w:numPr>
        <w:autoSpaceDE w:val="0"/>
        <w:autoSpaceDN w:val="0"/>
        <w:adjustRightInd w:val="0"/>
        <w:ind w:firstLineChars="0"/>
        <w:jc w:val="left"/>
        <w:rPr>
          <w:rFonts w:ascii="Arial" w:hAnsi="Arial" w:cs="Arial"/>
        </w:rPr>
      </w:pPr>
      <w:r w:rsidRPr="0056249C">
        <w:rPr>
          <w:rFonts w:ascii="Arial" w:hAnsi="Arial" w:cs="Arial" w:hint="eastAsia"/>
        </w:rPr>
        <w:t>报表分析</w:t>
      </w:r>
    </w:p>
    <w:p w:rsidR="000F0B98" w:rsidRPr="00966B1F" w:rsidRDefault="000F0B98" w:rsidP="000F0B98">
      <w:pPr>
        <w:pStyle w:val="a5"/>
        <w:numPr>
          <w:ilvl w:val="0"/>
          <w:numId w:val="3"/>
        </w:numPr>
        <w:ind w:firstLineChars="0"/>
        <w:rPr>
          <w:rFonts w:asciiTheme="minorEastAsia" w:hAnsiTheme="minorEastAsia"/>
          <w:szCs w:val="21"/>
        </w:rPr>
      </w:pPr>
      <w:r w:rsidRPr="00966B1F">
        <w:rPr>
          <w:rFonts w:asciiTheme="minorEastAsia" w:hAnsiTheme="minorEastAsia" w:hint="eastAsia"/>
          <w:szCs w:val="21"/>
        </w:rPr>
        <w:t>生成分析用户</w:t>
      </w:r>
      <w:proofErr w:type="gramStart"/>
      <w:r w:rsidRPr="00966B1F">
        <w:rPr>
          <w:rFonts w:asciiTheme="minorEastAsia" w:hAnsiTheme="minorEastAsia" w:hint="eastAsia"/>
          <w:szCs w:val="21"/>
        </w:rPr>
        <w:t>近期一段</w:t>
      </w:r>
      <w:proofErr w:type="gramEnd"/>
      <w:r w:rsidRPr="00966B1F">
        <w:rPr>
          <w:rFonts w:asciiTheme="minorEastAsia" w:hAnsiTheme="minorEastAsia" w:hint="eastAsia"/>
          <w:szCs w:val="21"/>
        </w:rPr>
        <w:t>时间内时间管理情况的报表，以图表形式展现。</w:t>
      </w:r>
    </w:p>
    <w:p w:rsidR="000F0B98" w:rsidRPr="00966B1F" w:rsidRDefault="000F0B98" w:rsidP="000F0B98">
      <w:pPr>
        <w:pStyle w:val="a5"/>
        <w:numPr>
          <w:ilvl w:val="0"/>
          <w:numId w:val="3"/>
        </w:numPr>
        <w:ind w:firstLineChars="0"/>
        <w:rPr>
          <w:rFonts w:asciiTheme="minorEastAsia" w:hAnsiTheme="minorEastAsia"/>
          <w:szCs w:val="21"/>
        </w:rPr>
      </w:pPr>
      <w:r w:rsidRPr="00966B1F">
        <w:rPr>
          <w:rFonts w:asciiTheme="minorEastAsia" w:hAnsiTheme="minorEastAsia" w:hint="eastAsia"/>
          <w:szCs w:val="21"/>
        </w:rPr>
        <w:t>允许分享生成的报表记录</w:t>
      </w:r>
    </w:p>
    <w:p w:rsidR="000F0B98" w:rsidRDefault="000F0B98" w:rsidP="000F0B98"/>
    <w:p w:rsidR="000F0B98" w:rsidRPr="00B35E14" w:rsidRDefault="000F0B98" w:rsidP="000F0B98">
      <w:pPr>
        <w:rPr>
          <w:rFonts w:asciiTheme="minorEastAsia" w:hAnsiTheme="minorEastAsia"/>
          <w:b/>
          <w:sz w:val="28"/>
          <w:szCs w:val="28"/>
        </w:rPr>
      </w:pPr>
      <w:r w:rsidRPr="00B35E14">
        <w:rPr>
          <w:rFonts w:asciiTheme="minorEastAsia" w:hAnsiTheme="minorEastAsia" w:hint="eastAsia"/>
          <w:b/>
          <w:sz w:val="28"/>
          <w:szCs w:val="28"/>
        </w:rPr>
        <w:t>进阶需求：</w:t>
      </w:r>
    </w:p>
    <w:p w:rsidR="000F0B98" w:rsidRPr="0056249C" w:rsidRDefault="000F0B98" w:rsidP="000F0B98">
      <w:pPr>
        <w:pStyle w:val="a5"/>
        <w:numPr>
          <w:ilvl w:val="0"/>
          <w:numId w:val="4"/>
        </w:numPr>
        <w:autoSpaceDE w:val="0"/>
        <w:autoSpaceDN w:val="0"/>
        <w:adjustRightInd w:val="0"/>
        <w:ind w:firstLineChars="0"/>
        <w:jc w:val="left"/>
        <w:rPr>
          <w:rFonts w:ascii="Arial" w:hAnsi="Arial" w:cs="Arial"/>
        </w:rPr>
      </w:pPr>
      <w:r w:rsidRPr="0056249C">
        <w:rPr>
          <w:rFonts w:ascii="Arial" w:hAnsi="Arial" w:cs="Arial" w:hint="eastAsia"/>
        </w:rPr>
        <w:t>允许用户利用自然语言通过语音方式设定“趣味闹钟”：</w:t>
      </w:r>
    </w:p>
    <w:p w:rsidR="000F0B98" w:rsidRPr="00966B1F" w:rsidRDefault="000F0B98" w:rsidP="000F0B98">
      <w:pPr>
        <w:pStyle w:val="a5"/>
        <w:numPr>
          <w:ilvl w:val="0"/>
          <w:numId w:val="11"/>
        </w:numPr>
        <w:ind w:left="851" w:firstLineChars="0"/>
        <w:rPr>
          <w:rFonts w:asciiTheme="minorEastAsia" w:hAnsiTheme="minorEastAsia"/>
          <w:szCs w:val="21"/>
        </w:rPr>
      </w:pPr>
      <w:r w:rsidRPr="00966B1F">
        <w:rPr>
          <w:rFonts w:asciiTheme="minorEastAsia" w:hAnsiTheme="minorEastAsia" w:hint="eastAsia"/>
          <w:szCs w:val="21"/>
        </w:rPr>
        <w:t>通过语音方式给自己设置闹钟</w:t>
      </w:r>
      <w:r w:rsidRPr="00966B1F">
        <w:rPr>
          <w:rFonts w:asciiTheme="minorEastAsia" w:hAnsiTheme="minorEastAsia"/>
          <w:szCs w:val="21"/>
        </w:rPr>
        <w:t xml:space="preserve"> (</w:t>
      </w:r>
      <w:r w:rsidRPr="00966B1F">
        <w:rPr>
          <w:rFonts w:asciiTheme="minorEastAsia" w:hAnsiTheme="minorEastAsia" w:hint="eastAsia"/>
          <w:szCs w:val="21"/>
        </w:rPr>
        <w:t>新建闹钟、删除闹钟、修改闹钟时间.</w:t>
      </w:r>
      <w:r w:rsidRPr="00966B1F">
        <w:rPr>
          <w:rFonts w:asciiTheme="minorEastAsia" w:hAnsiTheme="minorEastAsia"/>
          <w:szCs w:val="21"/>
        </w:rPr>
        <w:t>..</w:t>
      </w:r>
      <w:r w:rsidRPr="00966B1F">
        <w:rPr>
          <w:rFonts w:asciiTheme="minorEastAsia" w:hAnsiTheme="minorEastAsia" w:hint="eastAsia"/>
          <w:szCs w:val="21"/>
        </w:rPr>
        <w:t>）</w:t>
      </w:r>
    </w:p>
    <w:p w:rsidR="000F0B98" w:rsidRDefault="000F0B98" w:rsidP="000F0B98">
      <w:pPr>
        <w:pStyle w:val="a5"/>
        <w:numPr>
          <w:ilvl w:val="0"/>
          <w:numId w:val="11"/>
        </w:numPr>
        <w:ind w:left="851" w:firstLineChars="0"/>
        <w:rPr>
          <w:rFonts w:asciiTheme="minorEastAsia" w:hAnsiTheme="minorEastAsia"/>
          <w:szCs w:val="21"/>
        </w:rPr>
      </w:pPr>
      <w:r w:rsidRPr="00966B1F">
        <w:rPr>
          <w:rFonts w:asciiTheme="minorEastAsia" w:hAnsiTheme="minorEastAsia" w:hint="eastAsia"/>
          <w:szCs w:val="21"/>
        </w:rPr>
        <w:t>通过语音方式给好友列表中的好友新建闹钟</w:t>
      </w:r>
    </w:p>
    <w:p w:rsidR="000F0B98" w:rsidRPr="00966B1F" w:rsidRDefault="000F0B98" w:rsidP="000F0B98">
      <w:pPr>
        <w:pStyle w:val="a5"/>
        <w:ind w:left="851" w:firstLineChars="0" w:firstLine="0"/>
        <w:rPr>
          <w:rFonts w:asciiTheme="minorEastAsia" w:hAnsiTheme="minorEastAsia"/>
          <w:szCs w:val="21"/>
        </w:rPr>
      </w:pPr>
    </w:p>
    <w:p w:rsidR="000F0B98" w:rsidRPr="0056249C" w:rsidRDefault="000F0B98" w:rsidP="000F0B98">
      <w:pPr>
        <w:pStyle w:val="a5"/>
        <w:numPr>
          <w:ilvl w:val="0"/>
          <w:numId w:val="4"/>
        </w:numPr>
        <w:autoSpaceDE w:val="0"/>
        <w:autoSpaceDN w:val="0"/>
        <w:adjustRightInd w:val="0"/>
        <w:ind w:firstLineChars="0"/>
        <w:jc w:val="left"/>
        <w:rPr>
          <w:rFonts w:ascii="Arial" w:hAnsi="Arial" w:cs="Arial"/>
        </w:rPr>
      </w:pPr>
      <w:r w:rsidRPr="0056249C">
        <w:rPr>
          <w:rFonts w:ascii="Arial" w:hAnsi="Arial" w:cs="Arial" w:hint="eastAsia"/>
        </w:rPr>
        <w:t>在用户给好友设定闹钟时，在允许用户指定</w:t>
      </w:r>
      <w:r>
        <w:rPr>
          <w:rFonts w:ascii="Arial" w:hAnsi="Arial" w:cs="Arial" w:hint="eastAsia"/>
        </w:rPr>
        <w:t>在任务默认</w:t>
      </w:r>
      <w:r w:rsidRPr="0056249C">
        <w:rPr>
          <w:rFonts w:ascii="Arial" w:hAnsi="Arial" w:cs="Arial" w:hint="eastAsia"/>
        </w:rPr>
        <w:t>库之外的新</w:t>
      </w:r>
      <w:r>
        <w:rPr>
          <w:rFonts w:ascii="Arial" w:hAnsi="Arial" w:cs="Arial" w:hint="eastAsia"/>
        </w:rPr>
        <w:t>任</w:t>
      </w:r>
      <w:r>
        <w:rPr>
          <w:rFonts w:ascii="Arial" w:hAnsi="Arial" w:cs="Arial"/>
        </w:rPr>
        <w:t>务</w:t>
      </w:r>
      <w:r w:rsidRPr="0056249C">
        <w:rPr>
          <w:rFonts w:ascii="Arial" w:hAnsi="Arial" w:cs="Arial" w:hint="eastAsia"/>
        </w:rPr>
        <w:t>：如针对算术题任务，在允许用户从默认题目中指定算法题的基础上，允许用户自己新增算法题，从而提高任务的娱乐和互动性</w:t>
      </w:r>
    </w:p>
    <w:p w:rsidR="000F0B98" w:rsidRPr="00966B1F" w:rsidRDefault="000F0B98" w:rsidP="000F0B98">
      <w:pPr>
        <w:rPr>
          <w:rFonts w:asciiTheme="minorEastAsia" w:hAnsiTheme="minorEastAsia"/>
        </w:rPr>
      </w:pPr>
    </w:p>
    <w:p w:rsidR="000F0B98" w:rsidRPr="0056249C" w:rsidRDefault="000F0B98" w:rsidP="000F0B98">
      <w:pPr>
        <w:pStyle w:val="a5"/>
        <w:numPr>
          <w:ilvl w:val="0"/>
          <w:numId w:val="4"/>
        </w:numPr>
        <w:autoSpaceDE w:val="0"/>
        <w:autoSpaceDN w:val="0"/>
        <w:adjustRightInd w:val="0"/>
        <w:ind w:firstLineChars="0"/>
        <w:jc w:val="left"/>
        <w:rPr>
          <w:rFonts w:ascii="Arial" w:hAnsi="Arial" w:cs="Arial"/>
        </w:rPr>
      </w:pPr>
      <w:r w:rsidRPr="0056249C">
        <w:rPr>
          <w:rFonts w:ascii="Arial" w:hAnsi="Arial" w:cs="Arial" w:hint="eastAsia"/>
        </w:rPr>
        <w:t>根据用户的行为习惯，推荐合适该用户的闹钟任务</w:t>
      </w:r>
      <w:r w:rsidRPr="0056249C">
        <w:rPr>
          <w:rFonts w:ascii="Arial" w:hAnsi="Arial" w:cs="Arial" w:hint="eastAsia"/>
        </w:rPr>
        <w:t>(</w:t>
      </w:r>
      <w:r w:rsidRPr="0056249C">
        <w:rPr>
          <w:rFonts w:ascii="Arial" w:hAnsi="Arial" w:cs="Arial" w:hint="eastAsia"/>
        </w:rPr>
        <w:t>需要考虑冷启动问题、推荐任务的优化目标可以多样化：如减少</w:t>
      </w:r>
      <w:proofErr w:type="gramStart"/>
      <w:r w:rsidRPr="0056249C">
        <w:rPr>
          <w:rFonts w:ascii="Arial" w:hAnsi="Arial" w:cs="Arial" w:hint="eastAsia"/>
        </w:rPr>
        <w:t>用户从闹铃</w:t>
      </w:r>
      <w:proofErr w:type="gramEnd"/>
      <w:r w:rsidRPr="0056249C">
        <w:rPr>
          <w:rFonts w:ascii="Arial" w:hAnsi="Arial" w:cs="Arial" w:hint="eastAsia"/>
        </w:rPr>
        <w:t>响起到完成任务的平均时间</w:t>
      </w:r>
      <w:r w:rsidRPr="0056249C">
        <w:rPr>
          <w:rFonts w:ascii="Arial" w:hAnsi="Arial" w:cs="Arial"/>
        </w:rPr>
        <w:t>)</w:t>
      </w:r>
    </w:p>
    <w:p w:rsidR="005D5283" w:rsidRPr="000F0B98" w:rsidRDefault="005D5283"/>
    <w:sectPr w:rsidR="005D5283" w:rsidRPr="000F0B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521" w:rsidRDefault="001B5521" w:rsidP="000F0B98">
      <w:r>
        <w:separator/>
      </w:r>
    </w:p>
  </w:endnote>
  <w:endnote w:type="continuationSeparator" w:id="0">
    <w:p w:rsidR="001B5521" w:rsidRDefault="001B5521" w:rsidP="000F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521" w:rsidRDefault="001B5521" w:rsidP="000F0B98">
      <w:r>
        <w:separator/>
      </w:r>
    </w:p>
  </w:footnote>
  <w:footnote w:type="continuationSeparator" w:id="0">
    <w:p w:rsidR="001B5521" w:rsidRDefault="001B5521" w:rsidP="000F0B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B97"/>
    <w:multiLevelType w:val="hybridMultilevel"/>
    <w:tmpl w:val="A774798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E7A21CD"/>
    <w:multiLevelType w:val="hybridMultilevel"/>
    <w:tmpl w:val="B7CA4702"/>
    <w:lvl w:ilvl="0" w:tplc="04090019">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3055C0B"/>
    <w:multiLevelType w:val="hybridMultilevel"/>
    <w:tmpl w:val="D7E2868A"/>
    <w:lvl w:ilvl="0" w:tplc="232CCD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09">
      <w:start w:val="1"/>
      <w:numFmt w:val="bullet"/>
      <w:lvlText w:val=""/>
      <w:lvlJc w:val="left"/>
      <w:pPr>
        <w:ind w:left="1260" w:hanging="420"/>
      </w:pPr>
      <w:rPr>
        <w:rFonts w:ascii="Wingdings" w:hAnsi="Wingdings" w:hint="default"/>
      </w:rPr>
    </w:lvl>
    <w:lvl w:ilvl="3" w:tplc="85E061C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B0D81"/>
    <w:multiLevelType w:val="hybridMultilevel"/>
    <w:tmpl w:val="214011EC"/>
    <w:lvl w:ilvl="0" w:tplc="3EBE729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217286"/>
    <w:multiLevelType w:val="hybridMultilevel"/>
    <w:tmpl w:val="A60E0D7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68048FB"/>
    <w:multiLevelType w:val="hybridMultilevel"/>
    <w:tmpl w:val="CE88CC08"/>
    <w:lvl w:ilvl="0" w:tplc="FB582084">
      <w:start w:val="3"/>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FF71EA"/>
    <w:multiLevelType w:val="hybridMultilevel"/>
    <w:tmpl w:val="DD6ABDC0"/>
    <w:lvl w:ilvl="0" w:tplc="7F0EDAE8">
      <w:start w:val="2"/>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9">
      <w:start w:val="1"/>
      <w:numFmt w:val="bullet"/>
      <w:lvlText w:val=""/>
      <w:lvlJc w:val="left"/>
      <w:pPr>
        <w:ind w:left="1680" w:hanging="420"/>
      </w:pPr>
      <w:rPr>
        <w:rFonts w:ascii="Wingdings" w:hAnsi="Wingding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8544E0"/>
    <w:multiLevelType w:val="hybridMultilevel"/>
    <w:tmpl w:val="F64EBDB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4CAD471C"/>
    <w:multiLevelType w:val="hybridMultilevel"/>
    <w:tmpl w:val="36E67C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94194C"/>
    <w:multiLevelType w:val="hybridMultilevel"/>
    <w:tmpl w:val="A03CB6F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3522C9"/>
    <w:multiLevelType w:val="hybridMultilevel"/>
    <w:tmpl w:val="A774798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76515AAC"/>
    <w:multiLevelType w:val="hybridMultilevel"/>
    <w:tmpl w:val="98568C3C"/>
    <w:lvl w:ilvl="0" w:tplc="7F0EDAE8">
      <w:start w:val="2"/>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1"/>
  </w:num>
  <w:num w:numId="4">
    <w:abstractNumId w:val="9"/>
  </w:num>
  <w:num w:numId="5">
    <w:abstractNumId w:val="2"/>
  </w:num>
  <w:num w:numId="6">
    <w:abstractNumId w:val="6"/>
  </w:num>
  <w:num w:numId="7">
    <w:abstractNumId w:val="0"/>
  </w:num>
  <w:num w:numId="8">
    <w:abstractNumId w:val="10"/>
  </w:num>
  <w:num w:numId="9">
    <w:abstractNumId w:val="11"/>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C6"/>
    <w:rsid w:val="00010079"/>
    <w:rsid w:val="000E1FA0"/>
    <w:rsid w:val="000E7BFC"/>
    <w:rsid w:val="000F0B98"/>
    <w:rsid w:val="00123391"/>
    <w:rsid w:val="00194516"/>
    <w:rsid w:val="001B5521"/>
    <w:rsid w:val="001C3D43"/>
    <w:rsid w:val="001F13C1"/>
    <w:rsid w:val="001F45CB"/>
    <w:rsid w:val="003166F3"/>
    <w:rsid w:val="00417186"/>
    <w:rsid w:val="005234F5"/>
    <w:rsid w:val="0058102D"/>
    <w:rsid w:val="005D5283"/>
    <w:rsid w:val="0060643B"/>
    <w:rsid w:val="007307C6"/>
    <w:rsid w:val="00733AD1"/>
    <w:rsid w:val="00830F31"/>
    <w:rsid w:val="009111F9"/>
    <w:rsid w:val="00A23293"/>
    <w:rsid w:val="00AA2D15"/>
    <w:rsid w:val="00B73CC7"/>
    <w:rsid w:val="00BF5210"/>
    <w:rsid w:val="00BF53A8"/>
    <w:rsid w:val="00BF7484"/>
    <w:rsid w:val="00ED5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B98"/>
    <w:pPr>
      <w:widowControl w:val="0"/>
      <w:jc w:val="both"/>
    </w:pPr>
  </w:style>
  <w:style w:type="paragraph" w:styleId="2">
    <w:name w:val="heading 2"/>
    <w:basedOn w:val="a"/>
    <w:link w:val="2Char"/>
    <w:uiPriority w:val="9"/>
    <w:qFormat/>
    <w:rsid w:val="000F0B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0B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0B98"/>
    <w:rPr>
      <w:sz w:val="18"/>
      <w:szCs w:val="18"/>
    </w:rPr>
  </w:style>
  <w:style w:type="paragraph" w:styleId="a4">
    <w:name w:val="footer"/>
    <w:basedOn w:val="a"/>
    <w:link w:val="Char0"/>
    <w:uiPriority w:val="99"/>
    <w:unhideWhenUsed/>
    <w:rsid w:val="000F0B98"/>
    <w:pPr>
      <w:tabs>
        <w:tab w:val="center" w:pos="4153"/>
        <w:tab w:val="right" w:pos="8306"/>
      </w:tabs>
      <w:snapToGrid w:val="0"/>
      <w:jc w:val="left"/>
    </w:pPr>
    <w:rPr>
      <w:sz w:val="18"/>
      <w:szCs w:val="18"/>
    </w:rPr>
  </w:style>
  <w:style w:type="character" w:customStyle="1" w:styleId="Char0">
    <w:name w:val="页脚 Char"/>
    <w:basedOn w:val="a0"/>
    <w:link w:val="a4"/>
    <w:uiPriority w:val="99"/>
    <w:rsid w:val="000F0B98"/>
    <w:rPr>
      <w:sz w:val="18"/>
      <w:szCs w:val="18"/>
    </w:rPr>
  </w:style>
  <w:style w:type="character" w:customStyle="1" w:styleId="2Char">
    <w:name w:val="标题 2 Char"/>
    <w:basedOn w:val="a0"/>
    <w:link w:val="2"/>
    <w:uiPriority w:val="9"/>
    <w:rsid w:val="000F0B98"/>
    <w:rPr>
      <w:rFonts w:ascii="宋体" w:eastAsia="宋体" w:hAnsi="宋体" w:cs="宋体"/>
      <w:b/>
      <w:bCs/>
      <w:kern w:val="0"/>
      <w:sz w:val="36"/>
      <w:szCs w:val="36"/>
    </w:rPr>
  </w:style>
  <w:style w:type="paragraph" w:styleId="a5">
    <w:name w:val="List Paragraph"/>
    <w:basedOn w:val="a"/>
    <w:uiPriority w:val="34"/>
    <w:qFormat/>
    <w:rsid w:val="000F0B98"/>
    <w:pPr>
      <w:ind w:firstLineChars="200" w:firstLine="420"/>
    </w:pPr>
  </w:style>
  <w:style w:type="character" w:styleId="a6">
    <w:name w:val="Hyperlink"/>
    <w:basedOn w:val="a0"/>
    <w:uiPriority w:val="99"/>
    <w:unhideWhenUsed/>
    <w:rsid w:val="000F0B98"/>
    <w:rPr>
      <w:color w:val="0000FF" w:themeColor="hyperlink"/>
      <w:u w:val="single"/>
    </w:rPr>
  </w:style>
  <w:style w:type="character" w:styleId="a7">
    <w:name w:val="FollowedHyperlink"/>
    <w:basedOn w:val="a0"/>
    <w:uiPriority w:val="99"/>
    <w:semiHidden/>
    <w:unhideWhenUsed/>
    <w:rsid w:val="0019451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0B98"/>
    <w:pPr>
      <w:widowControl w:val="0"/>
      <w:jc w:val="both"/>
    </w:pPr>
  </w:style>
  <w:style w:type="paragraph" w:styleId="2">
    <w:name w:val="heading 2"/>
    <w:basedOn w:val="a"/>
    <w:link w:val="2Char"/>
    <w:uiPriority w:val="9"/>
    <w:qFormat/>
    <w:rsid w:val="000F0B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0B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0B98"/>
    <w:rPr>
      <w:sz w:val="18"/>
      <w:szCs w:val="18"/>
    </w:rPr>
  </w:style>
  <w:style w:type="paragraph" w:styleId="a4">
    <w:name w:val="footer"/>
    <w:basedOn w:val="a"/>
    <w:link w:val="Char0"/>
    <w:uiPriority w:val="99"/>
    <w:unhideWhenUsed/>
    <w:rsid w:val="000F0B98"/>
    <w:pPr>
      <w:tabs>
        <w:tab w:val="center" w:pos="4153"/>
        <w:tab w:val="right" w:pos="8306"/>
      </w:tabs>
      <w:snapToGrid w:val="0"/>
      <w:jc w:val="left"/>
    </w:pPr>
    <w:rPr>
      <w:sz w:val="18"/>
      <w:szCs w:val="18"/>
    </w:rPr>
  </w:style>
  <w:style w:type="character" w:customStyle="1" w:styleId="Char0">
    <w:name w:val="页脚 Char"/>
    <w:basedOn w:val="a0"/>
    <w:link w:val="a4"/>
    <w:uiPriority w:val="99"/>
    <w:rsid w:val="000F0B98"/>
    <w:rPr>
      <w:sz w:val="18"/>
      <w:szCs w:val="18"/>
    </w:rPr>
  </w:style>
  <w:style w:type="character" w:customStyle="1" w:styleId="2Char">
    <w:name w:val="标题 2 Char"/>
    <w:basedOn w:val="a0"/>
    <w:link w:val="2"/>
    <w:uiPriority w:val="9"/>
    <w:rsid w:val="000F0B98"/>
    <w:rPr>
      <w:rFonts w:ascii="宋体" w:eastAsia="宋体" w:hAnsi="宋体" w:cs="宋体"/>
      <w:b/>
      <w:bCs/>
      <w:kern w:val="0"/>
      <w:sz w:val="36"/>
      <w:szCs w:val="36"/>
    </w:rPr>
  </w:style>
  <w:style w:type="paragraph" w:styleId="a5">
    <w:name w:val="List Paragraph"/>
    <w:basedOn w:val="a"/>
    <w:uiPriority w:val="34"/>
    <w:qFormat/>
    <w:rsid w:val="000F0B98"/>
    <w:pPr>
      <w:ind w:firstLineChars="200" w:firstLine="420"/>
    </w:pPr>
  </w:style>
  <w:style w:type="character" w:styleId="a6">
    <w:name w:val="Hyperlink"/>
    <w:basedOn w:val="a0"/>
    <w:uiPriority w:val="99"/>
    <w:unhideWhenUsed/>
    <w:rsid w:val="000F0B98"/>
    <w:rPr>
      <w:color w:val="0000FF" w:themeColor="hyperlink"/>
      <w:u w:val="single"/>
    </w:rPr>
  </w:style>
  <w:style w:type="character" w:styleId="a7">
    <w:name w:val="FollowedHyperlink"/>
    <w:basedOn w:val="a0"/>
    <w:uiPriority w:val="99"/>
    <w:semiHidden/>
    <w:unhideWhenUsed/>
    <w:rsid w:val="001945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tlincn.net/docs/refer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weixin_39352694/article/details/83788698?utm_medium=distribute.pc_relevant.none-task-blog-BlogCommendFromMachineLearnPai2-2.channel_param&amp;depth_1-utm_source=distribute.pc_relevant.none-task-blog-BlogCommendFromMachineLearnPai2-2.channel_param" TargetMode="External"/><Relationship Id="rId5" Type="http://schemas.openxmlformats.org/officeDocument/2006/relationships/webSettings" Target="webSettings.xml"/><Relationship Id="rId10" Type="http://schemas.openxmlformats.org/officeDocument/2006/relationships/hyperlink" Target="https://blog.csdn.net/binggetong/article/details/78805992" TargetMode="External"/><Relationship Id="rId4" Type="http://schemas.openxmlformats.org/officeDocument/2006/relationships/settings" Target="settings.xml"/><Relationship Id="rId9" Type="http://schemas.openxmlformats.org/officeDocument/2006/relationships/hyperlink" Target="https://www.runoob.com/kotlin/kotlin-basic-synta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2020-09-14T11:47:00Z</dcterms:created>
  <dcterms:modified xsi:type="dcterms:W3CDTF">2020-09-14T13:29:00Z</dcterms:modified>
</cp:coreProperties>
</file>