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BB69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A86A8CD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37C5D">
        <w:rPr>
          <w:rFonts w:ascii="宋体" w:hint="eastAsia"/>
          <w:szCs w:val="21"/>
        </w:rPr>
        <w:t>2020/9/16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3C70FA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068B6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51EBA79" w14:textId="77777777" w:rsidR="00E8278B" w:rsidRPr="00E80CC9" w:rsidRDefault="00037C5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6E4757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57A66D0" w14:textId="77777777" w:rsidR="00E8278B" w:rsidRPr="00E80CC9" w:rsidRDefault="00037C5D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时间管理</w:t>
            </w:r>
            <w:r>
              <w:rPr>
                <w:rFonts w:eastAsia="黑体" w:hint="eastAsia"/>
                <w:color w:val="0070C0"/>
                <w:szCs w:val="21"/>
              </w:rPr>
              <w:t>APP</w:t>
            </w:r>
          </w:p>
        </w:tc>
      </w:tr>
      <w:tr w:rsidR="006C45B1" w:rsidRPr="00E80CC9" w14:paraId="2037E7E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B06E8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98E2536" w14:textId="77777777" w:rsidR="005C098B" w:rsidRPr="00E80CC9" w:rsidRDefault="00037C5D" w:rsidP="005C098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第一次迭代</w:t>
            </w:r>
            <w:r w:rsidR="005C098B">
              <w:rPr>
                <w:rFonts w:hint="eastAsia"/>
                <w:szCs w:val="21"/>
              </w:rPr>
              <w:t>-</w:t>
            </w:r>
            <w:r w:rsidR="005C098B"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D366A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A26635" w14:textId="77777777" w:rsidR="006C45B1" w:rsidRPr="00E80CC9" w:rsidRDefault="00037C5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9/15-10/5</w:t>
            </w:r>
          </w:p>
        </w:tc>
      </w:tr>
      <w:tr w:rsidR="005A63B9" w:rsidRPr="00E80CC9" w14:paraId="3EFE22F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65D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5959D28" w14:textId="77777777" w:rsidTr="00E80CC9">
              <w:tc>
                <w:tcPr>
                  <w:tcW w:w="704" w:type="dxa"/>
                  <w:shd w:val="clear" w:color="auto" w:fill="auto"/>
                </w:tcPr>
                <w:p w14:paraId="18557EF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F3AB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F8168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86271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4C07C8E" w14:textId="77777777" w:rsidTr="00E80CC9">
              <w:tc>
                <w:tcPr>
                  <w:tcW w:w="704" w:type="dxa"/>
                  <w:shd w:val="clear" w:color="auto" w:fill="auto"/>
                </w:tcPr>
                <w:p w14:paraId="27BAC32D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DE5F4D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制订第一次迭代计划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FAF186" w14:textId="77777777" w:rsidR="00B92261" w:rsidRPr="00E80CC9" w:rsidRDefault="00037C5D" w:rsidP="00037C5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9/15-9/16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098BE" w14:textId="77777777" w:rsidR="00B92261" w:rsidRPr="00E80CC9" w:rsidRDefault="00724384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张明煜</w:t>
                  </w:r>
                  <w:r w:rsidR="0020699D">
                    <w:rPr>
                      <w:rFonts w:hint="eastAsia"/>
                      <w:szCs w:val="21"/>
                    </w:rPr>
                    <w:t>、</w:t>
                  </w:r>
                  <w:r w:rsidR="0020699D">
                    <w:rPr>
                      <w:szCs w:val="21"/>
                    </w:rPr>
                    <w:t>赵阳</w:t>
                  </w:r>
                </w:p>
              </w:tc>
            </w:tr>
            <w:tr w:rsidR="00B92261" w:rsidRPr="00E80CC9" w14:paraId="7483C457" w14:textId="77777777" w:rsidTr="00E80CC9">
              <w:tc>
                <w:tcPr>
                  <w:tcW w:w="704" w:type="dxa"/>
                  <w:shd w:val="clear" w:color="auto" w:fill="auto"/>
                </w:tcPr>
                <w:p w14:paraId="37770AA9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0BC46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学习了解</w:t>
                  </w:r>
                  <w:r>
                    <w:rPr>
                      <w:rFonts w:hint="eastAsia"/>
                      <w:szCs w:val="21"/>
                    </w:rPr>
                    <w:t>Kotlin</w:t>
                  </w:r>
                  <w:r>
                    <w:rPr>
                      <w:rFonts w:hint="eastAsia"/>
                      <w:szCs w:val="21"/>
                    </w:rPr>
                    <w:t>基本语法知识、环境配置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A3C331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9/17-9/18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83E8B9" w14:textId="77777777" w:rsidR="00B92261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全员</w:t>
                  </w:r>
                </w:p>
              </w:tc>
            </w:tr>
            <w:tr w:rsidR="00B92261" w:rsidRPr="00E80CC9" w14:paraId="3EFC188E" w14:textId="77777777" w:rsidTr="00E80CC9">
              <w:tc>
                <w:tcPr>
                  <w:tcW w:w="704" w:type="dxa"/>
                  <w:shd w:val="clear" w:color="auto" w:fill="auto"/>
                </w:tcPr>
                <w:p w14:paraId="7E103437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B01080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需求讨论</w:t>
                  </w:r>
                  <w:r w:rsidR="00283C53">
                    <w:rPr>
                      <w:rFonts w:hint="eastAsia"/>
                      <w:szCs w:val="21"/>
                    </w:rPr>
                    <w:t>，区分核心需求和重要需求、</w:t>
                  </w:r>
                  <w:proofErr w:type="gramStart"/>
                  <w:r w:rsidR="00283C53">
                    <w:rPr>
                      <w:rFonts w:hint="eastAsia"/>
                      <w:szCs w:val="21"/>
                    </w:rPr>
                    <w:t>区分高</w:t>
                  </w:r>
                  <w:proofErr w:type="gramEnd"/>
                  <w:r w:rsidR="00283C53">
                    <w:rPr>
                      <w:rFonts w:hint="eastAsia"/>
                      <w:szCs w:val="21"/>
                    </w:rPr>
                    <w:t>风险需求和低风险需求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75D557" w14:textId="77777777"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</w:t>
                  </w:r>
                  <w:r w:rsidR="00724384">
                    <w:rPr>
                      <w:rFonts w:hint="eastAsia"/>
                      <w:szCs w:val="21"/>
                    </w:rPr>
                    <w:t>-9/20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865873" w14:textId="77777777" w:rsidR="00B92261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全员</w:t>
                  </w:r>
                </w:p>
              </w:tc>
            </w:tr>
            <w:tr w:rsidR="00724384" w:rsidRPr="00E80CC9" w14:paraId="706AD79E" w14:textId="77777777" w:rsidTr="00E80CC9">
              <w:tc>
                <w:tcPr>
                  <w:tcW w:w="704" w:type="dxa"/>
                  <w:shd w:val="clear" w:color="auto" w:fill="auto"/>
                </w:tcPr>
                <w:p w14:paraId="6846E530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D347F8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szCs w:val="21"/>
                    </w:rPr>
                    <w:t>界面讨论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CAD49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9/21-9/22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10D292" w14:textId="77777777" w:rsidR="00724384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全员</w:t>
                  </w:r>
                </w:p>
              </w:tc>
            </w:tr>
            <w:tr w:rsidR="00283C53" w:rsidRPr="00E80CC9" w14:paraId="2F4B3A0A" w14:textId="77777777" w:rsidTr="00E80CC9">
              <w:tc>
                <w:tcPr>
                  <w:tcW w:w="704" w:type="dxa"/>
                  <w:shd w:val="clear" w:color="auto" w:fill="auto"/>
                </w:tcPr>
                <w:p w14:paraId="4DDECB86" w14:textId="77777777" w:rsidR="00283C53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32A8B8" w14:textId="77777777" w:rsidR="00283C53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编写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7FA143" w14:textId="6E0867F2" w:rsidR="00283C53" w:rsidRDefault="003A54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</w:t>
                  </w:r>
                  <w:r w:rsidR="00EE39E2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-9/</w:t>
                  </w:r>
                  <w:r w:rsidR="00EE39E2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5A8272" w14:textId="2ABD3C20" w:rsidR="00283C53" w:rsidRPr="00E80CC9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陈治西</w:t>
                  </w:r>
                </w:p>
              </w:tc>
            </w:tr>
            <w:tr w:rsidR="00724384" w:rsidRPr="00E80CC9" w14:paraId="2B2EB6FC" w14:textId="77777777" w:rsidTr="00E80CC9">
              <w:tc>
                <w:tcPr>
                  <w:tcW w:w="704" w:type="dxa"/>
                  <w:shd w:val="clear" w:color="auto" w:fill="auto"/>
                </w:tcPr>
                <w:p w14:paraId="73FE5750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68956A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8FF5D" w14:textId="3F027C7A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</w:t>
                  </w:r>
                  <w:r w:rsidR="00EE39E2">
                    <w:rPr>
                      <w:szCs w:val="21"/>
                    </w:rPr>
                    <w:t>28</w:t>
                  </w:r>
                  <w:r>
                    <w:rPr>
                      <w:rFonts w:hint="eastAsia"/>
                      <w:szCs w:val="21"/>
                    </w:rPr>
                    <w:t>-9/</w:t>
                  </w:r>
                  <w:r w:rsidR="00EE39E2">
                    <w:rPr>
                      <w:szCs w:val="21"/>
                    </w:rPr>
                    <w:t>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A9765E" w14:textId="4035FFF4" w:rsidR="00724384" w:rsidRPr="00E80CC9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</w:p>
              </w:tc>
            </w:tr>
            <w:tr w:rsidR="00724384" w:rsidRPr="00E80CC9" w14:paraId="234A37F4" w14:textId="77777777" w:rsidTr="00E80CC9">
              <w:tc>
                <w:tcPr>
                  <w:tcW w:w="704" w:type="dxa"/>
                  <w:shd w:val="clear" w:color="auto" w:fill="auto"/>
                </w:tcPr>
                <w:p w14:paraId="3A2EBC49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FA1516" w14:textId="77777777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07BB4A" w14:textId="7AC12215"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</w:t>
                  </w:r>
                  <w:r w:rsidR="00EE39E2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-9/</w:t>
                  </w:r>
                  <w:r w:rsidR="00EE39E2"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A8FEF8" w14:textId="0E9EB218" w:rsidR="00724384" w:rsidRPr="00E80CC9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张明煜</w:t>
                  </w:r>
                </w:p>
              </w:tc>
            </w:tr>
            <w:tr w:rsidR="00283C53" w:rsidRPr="00E80CC9" w14:paraId="15479B9D" w14:textId="77777777" w:rsidTr="00E80CC9">
              <w:tc>
                <w:tcPr>
                  <w:tcW w:w="704" w:type="dxa"/>
                  <w:shd w:val="clear" w:color="auto" w:fill="auto"/>
                </w:tcPr>
                <w:p w14:paraId="71514688" w14:textId="77777777" w:rsidR="00283C53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0BC6C4" w14:textId="5D10B574" w:rsidR="00283C53" w:rsidRDefault="003A54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D534AE" w14:textId="77777777" w:rsidR="00283C53" w:rsidRDefault="005C09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9/30-10/4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52CB22" w14:textId="407A9EF4" w:rsidR="00283C53" w:rsidRPr="00E80CC9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张明煜</w:t>
                  </w:r>
                  <w:r>
                    <w:rPr>
                      <w:rFonts w:hint="eastAsia"/>
                      <w:szCs w:val="21"/>
                    </w:rPr>
                    <w:t>、肖一</w:t>
                  </w:r>
                </w:p>
              </w:tc>
            </w:tr>
            <w:tr w:rsidR="00283C53" w:rsidRPr="00E80CC9" w14:paraId="12642035" w14:textId="77777777" w:rsidTr="00E80CC9">
              <w:tc>
                <w:tcPr>
                  <w:tcW w:w="704" w:type="dxa"/>
                  <w:shd w:val="clear" w:color="auto" w:fill="auto"/>
                </w:tcPr>
                <w:p w14:paraId="77299BB7" w14:textId="5B785527" w:rsidR="00283C53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47B8D7" w14:textId="0E8DB1E6" w:rsidR="00283C53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评审和改进需求文档和界面原型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8ABF3C" w14:textId="6C564A20" w:rsidR="00283C53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0/5-10/7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D7444D" w14:textId="427A4FCE" w:rsidR="00283C53" w:rsidRPr="00E80CC9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EE39E2" w:rsidRPr="00E80CC9" w14:paraId="56963A78" w14:textId="77777777" w:rsidTr="00E80CC9">
              <w:tc>
                <w:tcPr>
                  <w:tcW w:w="704" w:type="dxa"/>
                  <w:shd w:val="clear" w:color="auto" w:fill="auto"/>
                </w:tcPr>
                <w:p w14:paraId="094DDF92" w14:textId="3335E4B0" w:rsidR="00EE39E2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868F20" w14:textId="00F38BEE" w:rsidR="00EE39E2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编写迭代评估报告</w:t>
                  </w: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、答辩</w:t>
                  </w: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P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2D831C" w14:textId="3D18D2A7" w:rsidR="00EE39E2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8-10/9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0BA3C3" w14:textId="69546AA0" w:rsidR="00EE39E2" w:rsidRPr="00E80CC9" w:rsidRDefault="00EE39E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王禹</w:t>
                  </w:r>
                </w:p>
              </w:tc>
            </w:tr>
          </w:tbl>
          <w:p w14:paraId="263449C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2DDCF1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4960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1FEA8D7" w14:textId="77777777" w:rsidR="005A63B9" w:rsidRPr="005C098B" w:rsidRDefault="005C098B" w:rsidP="005C098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</w:t>
            </w:r>
            <w:r w:rsidRPr="005C098B">
              <w:rPr>
                <w:rFonts w:hint="eastAsia"/>
                <w:szCs w:val="21"/>
              </w:rPr>
              <w:t>迭代计划</w:t>
            </w:r>
            <w:r w:rsidRPr="005C098B">
              <w:rPr>
                <w:rFonts w:hint="eastAsia"/>
                <w:szCs w:val="21"/>
              </w:rPr>
              <w:t xml:space="preserve"> </w:t>
            </w:r>
            <w:r w:rsidRPr="005C098B">
              <w:rPr>
                <w:rFonts w:hint="eastAsia"/>
                <w:szCs w:val="21"/>
              </w:rPr>
              <w:t>文档</w:t>
            </w:r>
          </w:p>
          <w:p w14:paraId="11A00617" w14:textId="77777777" w:rsidR="005C098B" w:rsidRDefault="005C098B" w:rsidP="005C098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14:paraId="4E5AF8DB" w14:textId="133504BB" w:rsidR="005C098B" w:rsidRPr="00EE39E2" w:rsidRDefault="005C098B" w:rsidP="00EE39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Use-case </w:t>
            </w:r>
            <w:r>
              <w:rPr>
                <w:rFonts w:hint="eastAsia"/>
                <w:szCs w:val="21"/>
              </w:rPr>
              <w:t>模型</w:t>
            </w:r>
          </w:p>
          <w:p w14:paraId="1309C799" w14:textId="77777777" w:rsidR="005C098B" w:rsidRDefault="005C098B" w:rsidP="005C098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Vison </w:t>
            </w:r>
            <w:r>
              <w:rPr>
                <w:rFonts w:hint="eastAsia"/>
                <w:szCs w:val="21"/>
              </w:rPr>
              <w:t>文档</w:t>
            </w:r>
          </w:p>
          <w:p w14:paraId="793AEA7B" w14:textId="77777777" w:rsidR="005C098B" w:rsidRDefault="005C098B" w:rsidP="005C098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前端界面原型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源代码</w:t>
            </w:r>
          </w:p>
          <w:p w14:paraId="64426FD6" w14:textId="77777777" w:rsidR="006C45B1" w:rsidRDefault="005C098B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前端界面模型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文档（截图）</w:t>
            </w:r>
          </w:p>
          <w:p w14:paraId="63C94805" w14:textId="77777777" w:rsidR="005C098B" w:rsidRDefault="005C098B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14:paraId="3BDCDB82" w14:textId="77777777" w:rsidR="005C098B" w:rsidRPr="005C098B" w:rsidRDefault="005C098B" w:rsidP="005C098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  <w:tr w:rsidR="005A63B9" w:rsidRPr="00E80CC9" w14:paraId="3E05815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E560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681859D5" w14:textId="77777777" w:rsidR="00D53A34" w:rsidRPr="00D53A34" w:rsidRDefault="00D53A34" w:rsidP="00D53A34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技术不熟悉导致实际的界面原型和设计的界面原型有较大差距。</w:t>
            </w:r>
          </w:p>
          <w:p w14:paraId="093B3F29" w14:textId="77777777" w:rsidR="00D53A34" w:rsidRPr="00D53A34" w:rsidRDefault="00D53A34" w:rsidP="00D53A34">
            <w:pPr>
              <w:pStyle w:val="aa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优先实现页面跳转，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部分适当延后；在之后的任务中每天花一些时间调整</w:t>
            </w:r>
            <w:r>
              <w:rPr>
                <w:rFonts w:hint="eastAsia"/>
                <w:szCs w:val="21"/>
              </w:rPr>
              <w:t>CSS</w:t>
            </w:r>
          </w:p>
          <w:p w14:paraId="40F2C842" w14:textId="77777777" w:rsidR="00D53A34" w:rsidRPr="00D53A34" w:rsidRDefault="00D53A34" w:rsidP="00D53A34">
            <w:pPr>
              <w:pStyle w:val="aa"/>
              <w:ind w:left="360" w:firstLineChars="0" w:firstLine="0"/>
              <w:rPr>
                <w:szCs w:val="21"/>
              </w:rPr>
            </w:pPr>
          </w:p>
          <w:p w14:paraId="3CF966F1" w14:textId="77777777" w:rsidR="00D53A34" w:rsidRDefault="00D53A34" w:rsidP="00D53A34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 xml:space="preserve">Use </w:t>
            </w:r>
            <w:r w:rsidRPr="00D53A34">
              <w:rPr>
                <w:szCs w:val="21"/>
              </w:rPr>
              <w:t>–</w:t>
            </w:r>
            <w:r w:rsidRPr="00D53A34">
              <w:rPr>
                <w:rFonts w:hint="eastAsia"/>
                <w:szCs w:val="21"/>
              </w:rPr>
              <w:t xml:space="preserve">case </w:t>
            </w:r>
            <w:r w:rsidRPr="00D53A34">
              <w:rPr>
                <w:rFonts w:hint="eastAsia"/>
                <w:szCs w:val="21"/>
              </w:rPr>
              <w:t>模型不熟悉导致设计出的模型与想象中的有差距</w:t>
            </w:r>
          </w:p>
          <w:p w14:paraId="46EEF2A8" w14:textId="77777777" w:rsidR="00D53A34" w:rsidRDefault="00D53A34" w:rsidP="00D53A34">
            <w:pPr>
              <w:pStyle w:val="aa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先在纸上画出草图；任务人员在之后的任务中每天花一些时间补充</w:t>
            </w:r>
          </w:p>
          <w:p w14:paraId="57DFFF55" w14:textId="77777777" w:rsidR="00D51258" w:rsidRPr="00D53A34" w:rsidRDefault="00D51258" w:rsidP="00D53A34">
            <w:pPr>
              <w:pStyle w:val="aa"/>
              <w:ind w:left="360" w:firstLineChars="0" w:firstLine="0"/>
              <w:rPr>
                <w:szCs w:val="21"/>
              </w:rPr>
            </w:pPr>
          </w:p>
          <w:p w14:paraId="475333B9" w14:textId="77777777" w:rsidR="00D53A34" w:rsidRDefault="00D53A34" w:rsidP="00D53A34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Vision</w:t>
            </w:r>
            <w:r w:rsidRPr="00D53A34">
              <w:rPr>
                <w:rFonts w:hint="eastAsia"/>
                <w:szCs w:val="21"/>
              </w:rPr>
              <w:t>文档不熟悉导致无法写出理想的</w:t>
            </w:r>
            <w:r w:rsidRPr="00D53A34">
              <w:rPr>
                <w:rFonts w:hint="eastAsia"/>
                <w:szCs w:val="21"/>
              </w:rPr>
              <w:t>Vison</w:t>
            </w:r>
            <w:r w:rsidRPr="00D53A34">
              <w:rPr>
                <w:rFonts w:hint="eastAsia"/>
                <w:szCs w:val="21"/>
              </w:rPr>
              <w:t>文档</w:t>
            </w:r>
          </w:p>
          <w:p w14:paraId="5DF423DC" w14:textId="77777777" w:rsidR="00D53A34" w:rsidRPr="00D53A34" w:rsidRDefault="00D53A34" w:rsidP="00D53A34">
            <w:pPr>
              <w:pStyle w:val="aa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任务人员在之后的任务中每天花一些时间补充</w:t>
            </w:r>
          </w:p>
          <w:p w14:paraId="7A109F16" w14:textId="77777777" w:rsidR="00D53A34" w:rsidRPr="00D53A34" w:rsidRDefault="00D53A34" w:rsidP="00D53A34">
            <w:pPr>
              <w:rPr>
                <w:szCs w:val="21"/>
              </w:rPr>
            </w:pPr>
          </w:p>
          <w:p w14:paraId="6AB40BF8" w14:textId="77777777" w:rsidR="00D53A34" w:rsidRDefault="00D53A34" w:rsidP="00D53A34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突发事件导致对应任务的人员在相应时间无法完成任务</w:t>
            </w:r>
          </w:p>
          <w:p w14:paraId="183C2866" w14:textId="77777777" w:rsidR="00D53A34" w:rsidRPr="00D53A34" w:rsidRDefault="00D53A34" w:rsidP="00D53A34">
            <w:pPr>
              <w:pStyle w:val="aa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适当交换完成任务的人员；</w:t>
            </w:r>
            <w:r w:rsidRPr="00D53A34">
              <w:rPr>
                <w:rFonts w:hint="eastAsia"/>
                <w:szCs w:val="21"/>
              </w:rPr>
              <w:t xml:space="preserve"> </w:t>
            </w:r>
          </w:p>
          <w:p w14:paraId="56E69BD5" w14:textId="77777777" w:rsidR="00D53A34" w:rsidRPr="00D53A34" w:rsidRDefault="00D53A34" w:rsidP="00D53A34">
            <w:pPr>
              <w:pStyle w:val="aa"/>
              <w:ind w:left="360" w:firstLineChars="0" w:firstLine="0"/>
              <w:rPr>
                <w:szCs w:val="21"/>
              </w:rPr>
            </w:pPr>
          </w:p>
          <w:p w14:paraId="67F51ED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ADA7A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43EDD7C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3BDA0" w14:textId="77777777" w:rsidR="00FD661E" w:rsidRDefault="00FD661E" w:rsidP="00B92261">
      <w:r>
        <w:separator/>
      </w:r>
    </w:p>
  </w:endnote>
  <w:endnote w:type="continuationSeparator" w:id="0">
    <w:p w14:paraId="6B368612" w14:textId="77777777" w:rsidR="00FD661E" w:rsidRDefault="00FD661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4FA7E" w14:textId="77777777" w:rsidR="00FD661E" w:rsidRDefault="00FD661E" w:rsidP="00B92261">
      <w:r>
        <w:separator/>
      </w:r>
    </w:p>
  </w:footnote>
  <w:footnote w:type="continuationSeparator" w:id="0">
    <w:p w14:paraId="33574517" w14:textId="77777777" w:rsidR="00FD661E" w:rsidRDefault="00FD661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3D82"/>
    <w:multiLevelType w:val="hybridMultilevel"/>
    <w:tmpl w:val="8A12537C"/>
    <w:lvl w:ilvl="0" w:tplc="0BDC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00411"/>
    <w:multiLevelType w:val="hybridMultilevel"/>
    <w:tmpl w:val="8E829214"/>
    <w:lvl w:ilvl="0" w:tplc="D25C8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37C5D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0699D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2DB"/>
    <w:rsid w:val="00270CCD"/>
    <w:rsid w:val="002756E8"/>
    <w:rsid w:val="00283C53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A54F2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0A54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C098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24384"/>
    <w:rsid w:val="007546DC"/>
    <w:rsid w:val="00754FB5"/>
    <w:rsid w:val="007966AC"/>
    <w:rsid w:val="007A2CE5"/>
    <w:rsid w:val="007B7499"/>
    <w:rsid w:val="007F652E"/>
    <w:rsid w:val="0080779B"/>
    <w:rsid w:val="008207D5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61B9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1258"/>
    <w:rsid w:val="00D52BA8"/>
    <w:rsid w:val="00D53A34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44A5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9E2"/>
    <w:rsid w:val="00EE3AA2"/>
    <w:rsid w:val="00EE7042"/>
    <w:rsid w:val="00EF067F"/>
    <w:rsid w:val="00F0017B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661E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1B37AB"/>
  <w15:docId w15:val="{A2FAACA3-19F9-4899-B913-197664F1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4871-2A86-4C16-B077-E338A4C4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671</Characters>
  <Application>Microsoft Office Word</Application>
  <DocSecurity>0</DocSecurity>
  <Lines>5</Lines>
  <Paragraphs>1</Paragraphs>
  <ScaleCrop>false</ScaleCrop>
  <Company>SJTU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鱼 甫</cp:lastModifiedBy>
  <cp:revision>7</cp:revision>
  <dcterms:created xsi:type="dcterms:W3CDTF">2020-09-16T02:21:00Z</dcterms:created>
  <dcterms:modified xsi:type="dcterms:W3CDTF">2020-10-11T11:49:00Z</dcterms:modified>
</cp:coreProperties>
</file>