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385D5" w14:textId="77777777" w:rsidR="009F3328" w:rsidRDefault="003D6AC8">
      <w:pPr>
        <w:pStyle w:val="ab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前景</w:t>
      </w:r>
      <w:r>
        <w:rPr>
          <w:rFonts w:ascii="Arial" w:hAnsi="Arial"/>
        </w:rPr>
        <w:fldChar w:fldCharType="end"/>
      </w:r>
    </w:p>
    <w:p w14:paraId="7BA21ADC" w14:textId="77777777" w:rsidR="009F3328" w:rsidRDefault="003D6AC8">
      <w:pPr>
        <w:pStyle w:val="1"/>
        <w:numPr>
          <w:ilvl w:val="0"/>
          <w:numId w:val="1"/>
        </w:numPr>
        <w:ind w:left="720" w:hanging="720"/>
      </w:pPr>
      <w:bookmarkStart w:id="0" w:name="_Toc498919232"/>
      <w:r>
        <w:rPr>
          <w:rFonts w:hint="eastAsia"/>
        </w:rPr>
        <w:t>简介</w:t>
      </w:r>
      <w:bookmarkEnd w:id="0"/>
    </w:p>
    <w:p w14:paraId="14ED6C00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bookmarkStart w:id="1" w:name="_Toc498919233"/>
      <w:r>
        <w:rPr>
          <w:rFonts w:hint="eastAsia"/>
        </w:rPr>
        <w:t>目的</w:t>
      </w:r>
      <w:bookmarkEnd w:id="1"/>
    </w:p>
    <w:p w14:paraId="7354FC10" w14:textId="77777777" w:rsidR="009F3328" w:rsidRDefault="003D6AC8">
      <w:r>
        <w:rPr>
          <w:rFonts w:hint="eastAsia"/>
        </w:rPr>
        <w:t>此文档的目的是收集、分析和定义时间管理app的高层次需求和特性，侧重于涉众和目标用户所需的功能以及这些需要存在的原因。时间管理app如何满足这些需要的详细情况记录在用例和补充规约中。</w:t>
      </w:r>
    </w:p>
    <w:p w14:paraId="1E56D745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bookmarkStart w:id="2" w:name="_Toc498919234"/>
      <w:r>
        <w:rPr>
          <w:rFonts w:hint="eastAsia"/>
        </w:rPr>
        <w:t>范围</w:t>
      </w:r>
      <w:bookmarkEnd w:id="2"/>
    </w:p>
    <w:p w14:paraId="048D2373" w14:textId="77777777" w:rsidR="009F3328" w:rsidRDefault="003D6AC8">
      <w:r>
        <w:rPr>
          <w:rFonts w:hint="eastAsia"/>
        </w:rPr>
        <w:t>此文档适用于本小组开发的时间管理app，此项目将由本小组独立开发，完成老师在课程中指定的需求，为用户提供任务闹钟和时间管理功能，鼓励用户减少使用手机的时间，达到提高工作、学习效率的目的。</w:t>
      </w:r>
    </w:p>
    <w:p w14:paraId="35959ACA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bookmarkStart w:id="3" w:name="_Toc498919235"/>
      <w:r>
        <w:rPr>
          <w:rFonts w:hint="eastAsia"/>
        </w:rPr>
        <w:t>定义、首字母缩写词和缩略语</w:t>
      </w:r>
      <w:bookmarkEnd w:id="3"/>
    </w:p>
    <w:p w14:paraId="47601112" w14:textId="77777777" w:rsidR="009F3328" w:rsidRDefault="003D6AC8">
      <w:r>
        <w:rPr>
          <w:rFonts w:hint="eastAsia"/>
        </w:rPr>
        <w:t>无</w:t>
      </w:r>
    </w:p>
    <w:p w14:paraId="4B7BC9A3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bookmarkStart w:id="4" w:name="_Toc498919236"/>
      <w:r>
        <w:rPr>
          <w:rFonts w:hint="eastAsia"/>
        </w:rPr>
        <w:t>参考资料</w:t>
      </w:r>
      <w:bookmarkEnd w:id="4"/>
    </w:p>
    <w:p w14:paraId="66F353D8" w14:textId="77777777" w:rsidR="009F3328" w:rsidRDefault="003D6AC8">
      <w:r>
        <w:rPr>
          <w:rFonts w:hint="eastAsia"/>
        </w:rPr>
        <w:t>课程参考资料：选课系统文档vision_v1.htm</w:t>
      </w:r>
    </w:p>
    <w:p w14:paraId="1FE4794F" w14:textId="77777777" w:rsidR="009F3328" w:rsidRDefault="003D6AC8">
      <w:pPr>
        <w:pStyle w:val="1"/>
        <w:numPr>
          <w:ilvl w:val="0"/>
          <w:numId w:val="1"/>
        </w:numPr>
        <w:ind w:left="720" w:hanging="720"/>
      </w:pPr>
      <w:bookmarkStart w:id="5" w:name="_Toc498919238"/>
      <w:r>
        <w:rPr>
          <w:rFonts w:hint="eastAsia"/>
        </w:rPr>
        <w:t>定位</w:t>
      </w:r>
      <w:bookmarkEnd w:id="5"/>
    </w:p>
    <w:p w14:paraId="1B0E9E7F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bookmarkStart w:id="6" w:name="_Toc498919239"/>
      <w:r>
        <w:rPr>
          <w:rFonts w:hint="eastAsia"/>
        </w:rPr>
        <w:t>商机</w:t>
      </w:r>
      <w:bookmarkEnd w:id="6"/>
    </w:p>
    <w:p w14:paraId="1AE33CF7" w14:textId="77777777" w:rsidR="009F3328" w:rsidRDefault="003D6AC8">
      <w:pPr>
        <w:pStyle w:val="a3"/>
        <w:ind w:left="0"/>
      </w:pPr>
      <w:r>
        <w:rPr>
          <w:rFonts w:hint="eastAsia"/>
        </w:rPr>
        <w:t>随着智能手机的普及，当代很多年轻人每天要在手机上花费大量时间，影响工作效率和工作质量。本项目将为用户提供方便的时间管理服务，帮助用户减少使用手机的时间。</w:t>
      </w:r>
    </w:p>
    <w:p w14:paraId="1AA68681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bookmarkStart w:id="7" w:name="_Toc498919240"/>
      <w:r>
        <w:rPr>
          <w:rFonts w:hint="eastAsia"/>
        </w:rPr>
        <w:t>问题说明</w:t>
      </w:r>
      <w:bookmarkEnd w:id="7"/>
    </w:p>
    <w:tbl>
      <w:tblPr>
        <w:tblW w:w="819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2970"/>
        <w:gridCol w:w="5220"/>
      </w:tblGrid>
      <w:tr w:rsidR="009F3328" w14:paraId="23BBFC8F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182D43D" w14:textId="77777777" w:rsidR="009F3328" w:rsidRDefault="003D6AC8">
            <w:pPr>
              <w:pStyle w:val="a3"/>
              <w:keepNext/>
              <w:ind w:left="72"/>
            </w:pPr>
            <w:r>
              <w:rPr>
                <w:rFonts w:hint="eastAsia"/>
              </w:rPr>
              <w:t>问题是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314E5AE" w14:textId="77777777" w:rsidR="009F3328" w:rsidRDefault="003D6AC8">
            <w:pPr>
              <w:pStyle w:val="InfoBlue"/>
              <w:rPr>
                <w:i w:val="0"/>
                <w:iCs/>
                <w:color w:val="000000" w:themeColor="text1"/>
              </w:rPr>
            </w:pPr>
            <w:r>
              <w:rPr>
                <w:rFonts w:hint="eastAsia"/>
                <w:i w:val="0"/>
                <w:iCs/>
                <w:color w:val="000000" w:themeColor="text1"/>
              </w:rPr>
              <w:t>每天花大量时间在手机上</w:t>
            </w:r>
          </w:p>
        </w:tc>
      </w:tr>
      <w:tr w:rsidR="009F3328" w14:paraId="3E036D79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DD4CFB4" w14:textId="77777777" w:rsidR="009F3328" w:rsidRDefault="003D6AC8">
            <w:pPr>
              <w:pStyle w:val="a3"/>
              <w:keepNext/>
              <w:ind w:left="72"/>
            </w:pPr>
            <w:r>
              <w:rPr>
                <w:rFonts w:hint="eastAsia"/>
              </w:rPr>
              <w:t>影响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31151A" w14:textId="77777777" w:rsidR="009F3328" w:rsidRDefault="003D6AC8">
            <w:pPr>
              <w:pStyle w:val="InfoBlue"/>
              <w:rPr>
                <w:i w:val="0"/>
                <w:iCs/>
                <w:color w:val="000000" w:themeColor="text1"/>
              </w:rPr>
            </w:pPr>
            <w:r>
              <w:rPr>
                <w:rFonts w:hint="eastAsia"/>
                <w:i w:val="0"/>
                <w:iCs/>
                <w:color w:val="000000" w:themeColor="text1"/>
              </w:rPr>
              <w:t>很多当代年轻人</w:t>
            </w:r>
          </w:p>
        </w:tc>
      </w:tr>
      <w:tr w:rsidR="009F3328" w14:paraId="3C1948B7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48B8B6F" w14:textId="77777777" w:rsidR="009F3328" w:rsidRDefault="003D6AC8">
            <w:pPr>
              <w:pStyle w:val="a3"/>
              <w:keepNext/>
              <w:ind w:left="72"/>
            </w:pPr>
            <w:r>
              <w:rPr>
                <w:rFonts w:hint="eastAsia"/>
              </w:rPr>
              <w:t>问题的后果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70D7F3" w14:textId="77777777" w:rsidR="009F3328" w:rsidRDefault="003D6AC8">
            <w:pPr>
              <w:pStyle w:val="InfoBlue"/>
            </w:pPr>
            <w:r>
              <w:rPr>
                <w:rFonts w:hint="eastAsia"/>
                <w:i w:val="0"/>
                <w:iCs/>
                <w:color w:val="000000" w:themeColor="text1"/>
              </w:rPr>
              <w:t>学习、工作效率降低</w:t>
            </w:r>
          </w:p>
        </w:tc>
      </w:tr>
      <w:tr w:rsidR="009F3328" w14:paraId="4893DA8F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1075A3D" w14:textId="77777777" w:rsidR="009F3328" w:rsidRDefault="003D6AC8">
            <w:pPr>
              <w:pStyle w:val="a3"/>
              <w:ind w:left="72"/>
            </w:pPr>
            <w:r>
              <w:rPr>
                <w:rFonts w:hint="eastAsia"/>
              </w:rPr>
              <w:t>成功的解决方案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1DB420" w14:textId="77777777" w:rsidR="009F3328" w:rsidRDefault="009F3328">
            <w:pPr>
              <w:pStyle w:val="InfoBlue"/>
            </w:pPr>
          </w:p>
        </w:tc>
      </w:tr>
    </w:tbl>
    <w:p w14:paraId="6B347CDC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bookmarkStart w:id="8" w:name="_Toc498919241"/>
      <w:r>
        <w:rPr>
          <w:rFonts w:ascii="Arial" w:hAnsi="Arial" w:hint="eastAsia"/>
          <w:snapToGrid/>
        </w:rPr>
        <w:t>产品定位说明</w:t>
      </w:r>
      <w:bookmarkEnd w:id="8"/>
    </w:p>
    <w:tbl>
      <w:tblPr>
        <w:tblW w:w="819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2790"/>
        <w:gridCol w:w="5400"/>
      </w:tblGrid>
      <w:tr w:rsidR="009F3328" w14:paraId="0C87010A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7A6FDC1" w14:textId="77777777" w:rsidR="009F3328" w:rsidRDefault="003D6AC8">
            <w:pPr>
              <w:pStyle w:val="a3"/>
              <w:keepNext/>
              <w:ind w:left="72"/>
            </w:pPr>
            <w:r>
              <w:rPr>
                <w:rFonts w:hint="eastAsia"/>
              </w:rPr>
              <w:t>针对于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C61BC71" w14:textId="77777777" w:rsidR="009F3328" w:rsidRDefault="003D6AC8">
            <w:pPr>
              <w:pStyle w:val="InfoBlue"/>
              <w:rPr>
                <w:i w:val="0"/>
                <w:iCs/>
                <w:color w:val="000000" w:themeColor="text1"/>
              </w:rPr>
            </w:pPr>
            <w:r>
              <w:rPr>
                <w:rFonts w:hint="eastAsia"/>
                <w:i w:val="0"/>
                <w:iCs/>
                <w:color w:val="000000" w:themeColor="text1"/>
              </w:rPr>
              <w:t>每天在手机上花费大量时间的年轻人</w:t>
            </w:r>
          </w:p>
        </w:tc>
      </w:tr>
      <w:tr w:rsidR="009F3328" w14:paraId="1B0FBE53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23F82C6" w14:textId="77777777" w:rsidR="009F3328" w:rsidRDefault="003D6AC8">
            <w:pPr>
              <w:pStyle w:val="a3"/>
              <w:keepNext/>
              <w:ind w:left="72"/>
            </w:pPr>
            <w:r>
              <w:rPr>
                <w:rFonts w:hint="eastAsia"/>
              </w:rPr>
              <w:t>谁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88AADD" w14:textId="77777777" w:rsidR="009F3328" w:rsidRDefault="003D6AC8">
            <w:pPr>
              <w:pStyle w:val="InfoBlue"/>
            </w:pPr>
            <w:r>
              <w:rPr>
                <w:rFonts w:hint="eastAsia"/>
                <w:i w:val="0"/>
                <w:iCs/>
                <w:color w:val="000000" w:themeColor="text1"/>
              </w:rPr>
              <w:t>想要减少自己在手机上花费的时间，提高工作学习效率</w:t>
            </w:r>
          </w:p>
        </w:tc>
      </w:tr>
      <w:tr w:rsidR="009F3328" w14:paraId="47F66994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605280E" w14:textId="77777777" w:rsidR="009F3328" w:rsidRDefault="003D6AC8">
            <w:pPr>
              <w:pStyle w:val="a3"/>
              <w:keepNext/>
              <w:ind w:left="72"/>
            </w:pPr>
            <w:r>
              <w:rPr>
                <w:rFonts w:hint="eastAsia"/>
              </w:rPr>
              <w:t>时间管理app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DE79E0" w14:textId="77777777" w:rsidR="009F3328" w:rsidRDefault="003D6AC8">
            <w:pPr>
              <w:pStyle w:val="InfoBlue"/>
            </w:pPr>
            <w:r>
              <w:rPr>
                <w:rFonts w:hint="eastAsia"/>
                <w:i w:val="0"/>
                <w:iCs/>
                <w:color w:val="000000" w:themeColor="text1"/>
              </w:rPr>
              <w:t>属于工具</w:t>
            </w:r>
          </w:p>
        </w:tc>
      </w:tr>
      <w:tr w:rsidR="009F3328" w14:paraId="36C03E05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33D3F7C" w14:textId="77777777" w:rsidR="009F3328" w:rsidRDefault="003D6AC8">
            <w:pPr>
              <w:pStyle w:val="a3"/>
              <w:keepNext/>
              <w:ind w:left="72"/>
            </w:pPr>
            <w:r>
              <w:rPr>
                <w:rFonts w:hint="eastAsia"/>
              </w:rPr>
              <w:t>功能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B96763" w14:textId="77777777" w:rsidR="009F3328" w:rsidRDefault="003D6AC8">
            <w:pPr>
              <w:pStyle w:val="InfoBlue"/>
            </w:pPr>
            <w:r>
              <w:rPr>
                <w:rFonts w:hint="eastAsia"/>
                <w:i w:val="0"/>
                <w:iCs/>
                <w:color w:val="000000" w:themeColor="text1"/>
              </w:rPr>
              <w:t>帮助用户减少使用手机的时间，提高工作学习效率</w:t>
            </w:r>
          </w:p>
        </w:tc>
      </w:tr>
      <w:tr w:rsidR="009F3328" w14:paraId="390A5AD1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81825CE" w14:textId="77777777" w:rsidR="009F3328" w:rsidRDefault="003D6AC8">
            <w:pPr>
              <w:pStyle w:val="a3"/>
              <w:keepNext/>
              <w:ind w:left="72"/>
            </w:pPr>
            <w:r>
              <w:rPr>
                <w:rFonts w:hint="eastAsia"/>
              </w:rPr>
              <w:t>不同于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6EF71A" w14:textId="142F4256" w:rsidR="009F3328" w:rsidRPr="005552F3" w:rsidRDefault="005552F3">
            <w:pPr>
              <w:pStyle w:val="InfoBlue"/>
              <w:rPr>
                <w:i w:val="0"/>
                <w:iCs/>
              </w:rPr>
            </w:pPr>
            <w:r>
              <w:rPr>
                <w:rFonts w:hint="eastAsia"/>
                <w:i w:val="0"/>
                <w:iCs/>
                <w:color w:val="auto"/>
              </w:rPr>
              <w:t>F</w:t>
            </w:r>
            <w:r>
              <w:rPr>
                <w:i w:val="0"/>
                <w:iCs/>
                <w:color w:val="auto"/>
              </w:rPr>
              <w:t>orest,</w:t>
            </w:r>
            <w:r>
              <w:rPr>
                <w:rFonts w:hint="eastAsia"/>
                <w:i w:val="0"/>
                <w:iCs/>
                <w:color w:val="auto"/>
              </w:rPr>
              <w:t>番茄</w:t>
            </w:r>
            <w:r>
              <w:rPr>
                <w:rFonts w:hint="eastAsia"/>
                <w:i w:val="0"/>
                <w:iCs/>
                <w:color w:val="auto"/>
              </w:rPr>
              <w:t>T</w:t>
            </w:r>
            <w:r>
              <w:rPr>
                <w:i w:val="0"/>
                <w:iCs/>
                <w:color w:val="auto"/>
              </w:rPr>
              <w:t>ODO</w:t>
            </w:r>
          </w:p>
        </w:tc>
      </w:tr>
      <w:tr w:rsidR="009F3328" w14:paraId="6FE211DD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5D4ACA82" w14:textId="77777777" w:rsidR="009F3328" w:rsidRDefault="003D6AC8">
            <w:pPr>
              <w:pStyle w:val="a3"/>
              <w:ind w:left="72"/>
            </w:pPr>
            <w:r>
              <w:rPr>
                <w:rFonts w:hint="eastAsia"/>
              </w:rPr>
              <w:t>我们的产品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947BB1D" w14:textId="5ED6169B" w:rsidR="009F3328" w:rsidRPr="005552F3" w:rsidRDefault="005552F3">
            <w:pPr>
              <w:pStyle w:val="InfoBlue"/>
              <w:rPr>
                <w:i w:val="0"/>
                <w:iCs/>
              </w:rPr>
            </w:pPr>
            <w:r w:rsidRPr="005552F3">
              <w:rPr>
                <w:rFonts w:hint="eastAsia"/>
                <w:i w:val="0"/>
                <w:iCs/>
                <w:color w:val="auto"/>
              </w:rPr>
              <w:t>两个竞争对象的优势进行结合</w:t>
            </w:r>
            <w:r>
              <w:rPr>
                <w:rFonts w:hint="eastAsia"/>
                <w:i w:val="0"/>
                <w:iCs/>
                <w:color w:val="auto"/>
              </w:rPr>
              <w:t>，多功能以及有趣的玩法</w:t>
            </w:r>
          </w:p>
        </w:tc>
      </w:tr>
    </w:tbl>
    <w:p w14:paraId="4ED42C51" w14:textId="77777777" w:rsidR="009F3328" w:rsidRDefault="003D6AC8">
      <w:pPr>
        <w:pStyle w:val="1"/>
        <w:numPr>
          <w:ilvl w:val="0"/>
          <w:numId w:val="1"/>
        </w:numPr>
        <w:ind w:left="720" w:hanging="720"/>
      </w:pPr>
      <w:bookmarkStart w:id="9" w:name="_Toc498919242"/>
      <w:r>
        <w:rPr>
          <w:rFonts w:hint="eastAsia"/>
        </w:rPr>
        <w:t>涉众和用户说明</w:t>
      </w:r>
      <w:bookmarkEnd w:id="9"/>
    </w:p>
    <w:p w14:paraId="3CB501F5" w14:textId="77777777" w:rsidR="009F3328" w:rsidRDefault="003D6AC8">
      <w:pPr>
        <w:pStyle w:val="2"/>
        <w:widowControl/>
        <w:numPr>
          <w:ilvl w:val="1"/>
          <w:numId w:val="1"/>
        </w:numPr>
        <w:ind w:left="720" w:hanging="720"/>
      </w:pPr>
      <w:bookmarkStart w:id="10" w:name="_Toc498919243"/>
      <w:r>
        <w:rPr>
          <w:rFonts w:hint="eastAsia"/>
        </w:rPr>
        <w:t>市场统计</w:t>
      </w:r>
      <w:bookmarkEnd w:id="10"/>
    </w:p>
    <w:p w14:paraId="0718E861" w14:textId="77777777" w:rsidR="009F3328" w:rsidRDefault="003D6AC8">
      <w:pPr>
        <w:pStyle w:val="a3"/>
        <w:ind w:left="0"/>
      </w:pPr>
      <w:r>
        <w:rPr>
          <w:rFonts w:ascii="Arial" w:hAnsi="Arial" w:hint="eastAsia"/>
        </w:rPr>
        <w:t>当下有很多年轻人每天花费大量时间在视频平台、论坛社区和手机游戏上，有很多人希望有一款手机应用能帮助他们管理自己的时间，减少使用手机的时间。同时，有很多年轻人面临起床困难症，任务闹钟的功能能够帮助他们迅速打起精神。</w:t>
      </w:r>
    </w:p>
    <w:p w14:paraId="61977294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bookmarkStart w:id="11" w:name="_Toc498919244"/>
      <w:r>
        <w:rPr>
          <w:rFonts w:hint="eastAsia"/>
        </w:rPr>
        <w:lastRenderedPageBreak/>
        <w:t>涉众概要</w:t>
      </w:r>
      <w:bookmarkEnd w:id="11"/>
    </w:p>
    <w:tbl>
      <w:tblPr>
        <w:tblW w:w="8460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2880"/>
        <w:gridCol w:w="3060"/>
      </w:tblGrid>
      <w:tr w:rsidR="009F3328" w14:paraId="19C1B1CE" w14:textId="77777777">
        <w:tc>
          <w:tcPr>
            <w:tcW w:w="2520" w:type="dxa"/>
            <w:shd w:val="solid" w:color="000000" w:fill="FFFFFF"/>
          </w:tcPr>
          <w:p w14:paraId="0A139174" w14:textId="77777777" w:rsidR="009F3328" w:rsidRDefault="003D6AC8">
            <w:pPr>
              <w:pStyle w:val="a3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80" w:type="dxa"/>
            <w:shd w:val="solid" w:color="000000" w:fill="FFFFFF"/>
          </w:tcPr>
          <w:p w14:paraId="2BBFC205" w14:textId="77777777" w:rsidR="009F3328" w:rsidRDefault="003D6AC8">
            <w:pPr>
              <w:pStyle w:val="a3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60" w:type="dxa"/>
            <w:shd w:val="solid" w:color="000000" w:fill="FFFFFF"/>
          </w:tcPr>
          <w:p w14:paraId="7682FA1A" w14:textId="77777777" w:rsidR="009F3328" w:rsidRDefault="003D6AC8">
            <w:pPr>
              <w:pStyle w:val="a3"/>
              <w:ind w:left="0"/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</w:tr>
      <w:tr w:rsidR="009F3328" w14:paraId="6E69B8A4" w14:textId="77777777">
        <w:tc>
          <w:tcPr>
            <w:tcW w:w="2520" w:type="dxa"/>
          </w:tcPr>
          <w:p w14:paraId="36CEF724" w14:textId="77777777" w:rsidR="009F3328" w:rsidRDefault="003D6AC8">
            <w:pPr>
              <w:pStyle w:val="a3"/>
              <w:ind w:left="0"/>
            </w:pPr>
            <w:r>
              <w:rPr>
                <w:rFonts w:hint="eastAsia"/>
              </w:rPr>
              <w:t>开发者</w:t>
            </w:r>
          </w:p>
        </w:tc>
        <w:tc>
          <w:tcPr>
            <w:tcW w:w="2880" w:type="dxa"/>
          </w:tcPr>
          <w:p w14:paraId="3CEBE89C" w14:textId="77777777" w:rsidR="009F3328" w:rsidRDefault="003D6AC8">
            <w:pPr>
              <w:pStyle w:val="InfoBlue"/>
              <w:rPr>
                <w:i w:val="0"/>
                <w:iCs/>
                <w:color w:val="000000" w:themeColor="text1"/>
              </w:rPr>
            </w:pPr>
            <w:r>
              <w:rPr>
                <w:rFonts w:hint="eastAsia"/>
                <w:i w:val="0"/>
                <w:iCs/>
                <w:color w:val="000000" w:themeColor="text1"/>
              </w:rPr>
              <w:t>本小组成员</w:t>
            </w:r>
          </w:p>
        </w:tc>
        <w:tc>
          <w:tcPr>
            <w:tcW w:w="3060" w:type="dxa"/>
          </w:tcPr>
          <w:p w14:paraId="41477BEB" w14:textId="77777777" w:rsidR="009F3328" w:rsidRDefault="003D6AC8">
            <w:pPr>
              <w:pStyle w:val="InfoBlue"/>
            </w:pPr>
            <w:r>
              <w:rPr>
                <w:rFonts w:hint="eastAsia"/>
                <w:i w:val="0"/>
                <w:iCs/>
                <w:color w:val="000000" w:themeColor="text1"/>
              </w:rPr>
              <w:t>负责项目的开发迭代</w:t>
            </w:r>
          </w:p>
        </w:tc>
      </w:tr>
      <w:tr w:rsidR="009F3328" w14:paraId="53916668" w14:textId="77777777">
        <w:tc>
          <w:tcPr>
            <w:tcW w:w="2520" w:type="dxa"/>
          </w:tcPr>
          <w:p w14:paraId="68DD5659" w14:textId="77777777" w:rsidR="009F3328" w:rsidRDefault="003D6AC8">
            <w:pPr>
              <w:pStyle w:val="a3"/>
              <w:ind w:left="0"/>
            </w:pPr>
            <w:r>
              <w:rPr>
                <w:rFonts w:hint="eastAsia"/>
              </w:rPr>
              <w:t>教师</w:t>
            </w:r>
          </w:p>
        </w:tc>
        <w:tc>
          <w:tcPr>
            <w:tcW w:w="2880" w:type="dxa"/>
          </w:tcPr>
          <w:p w14:paraId="0E468E65" w14:textId="77777777" w:rsidR="009F3328" w:rsidRDefault="003D6AC8">
            <w:pPr>
              <w:pStyle w:val="InfoBlue"/>
              <w:rPr>
                <w:i w:val="0"/>
                <w:iCs/>
                <w:color w:val="000000" w:themeColor="text1"/>
              </w:rPr>
            </w:pPr>
            <w:r>
              <w:rPr>
                <w:rFonts w:hint="eastAsia"/>
                <w:i w:val="0"/>
                <w:iCs/>
                <w:color w:val="000000" w:themeColor="text1"/>
              </w:rPr>
              <w:t>本课程教师</w:t>
            </w:r>
          </w:p>
        </w:tc>
        <w:tc>
          <w:tcPr>
            <w:tcW w:w="3060" w:type="dxa"/>
          </w:tcPr>
          <w:p w14:paraId="43D1680C" w14:textId="77777777" w:rsidR="009F3328" w:rsidRDefault="003D6AC8">
            <w:pPr>
              <w:pStyle w:val="InfoBlue"/>
              <w:rPr>
                <w:i w:val="0"/>
                <w:iCs/>
                <w:color w:val="000000" w:themeColor="text1"/>
              </w:rPr>
            </w:pPr>
            <w:r>
              <w:rPr>
                <w:rFonts w:hint="eastAsia"/>
                <w:i w:val="0"/>
                <w:iCs/>
                <w:color w:val="000000" w:themeColor="text1"/>
              </w:rPr>
              <w:t>提出、修改项目需求，监管项目进度并提供指导</w:t>
            </w:r>
          </w:p>
        </w:tc>
      </w:tr>
      <w:tr w:rsidR="009F3328" w14:paraId="53EE4CF5" w14:textId="77777777">
        <w:tc>
          <w:tcPr>
            <w:tcW w:w="2520" w:type="dxa"/>
          </w:tcPr>
          <w:p w14:paraId="0C1279A7" w14:textId="77777777" w:rsidR="009F3328" w:rsidRDefault="003D6AC8">
            <w:pPr>
              <w:pStyle w:val="a3"/>
              <w:ind w:left="0"/>
            </w:pPr>
            <w:r>
              <w:rPr>
                <w:rFonts w:hint="eastAsia"/>
              </w:rPr>
              <w:t>用户</w:t>
            </w:r>
          </w:p>
        </w:tc>
        <w:tc>
          <w:tcPr>
            <w:tcW w:w="2880" w:type="dxa"/>
          </w:tcPr>
          <w:p w14:paraId="3BD1B54A" w14:textId="77777777" w:rsidR="009F3328" w:rsidRDefault="003D6AC8">
            <w:pPr>
              <w:pStyle w:val="InfoBlue"/>
              <w:rPr>
                <w:i w:val="0"/>
                <w:iCs/>
                <w:color w:val="000000" w:themeColor="text1"/>
              </w:rPr>
            </w:pPr>
            <w:r>
              <w:rPr>
                <w:rFonts w:hint="eastAsia"/>
                <w:i w:val="0"/>
                <w:iCs/>
                <w:color w:val="000000" w:themeColor="text1"/>
              </w:rPr>
              <w:t>本项目的</w:t>
            </w:r>
            <w:r>
              <w:rPr>
                <w:rFonts w:hint="eastAsia"/>
                <w:i w:val="0"/>
                <w:iCs/>
                <w:color w:val="000000" w:themeColor="text1"/>
              </w:rPr>
              <w:t>app</w:t>
            </w:r>
            <w:r>
              <w:rPr>
                <w:rFonts w:hint="eastAsia"/>
                <w:i w:val="0"/>
                <w:iCs/>
                <w:color w:val="000000" w:themeColor="text1"/>
              </w:rPr>
              <w:t>使用者</w:t>
            </w:r>
          </w:p>
        </w:tc>
        <w:tc>
          <w:tcPr>
            <w:tcW w:w="3060" w:type="dxa"/>
          </w:tcPr>
          <w:p w14:paraId="7724A581" w14:textId="77777777" w:rsidR="009F3328" w:rsidRDefault="003D6AC8">
            <w:pPr>
              <w:pStyle w:val="InfoBlue"/>
              <w:rPr>
                <w:i w:val="0"/>
                <w:iCs/>
                <w:color w:val="000000" w:themeColor="text1"/>
              </w:rPr>
            </w:pPr>
            <w:r>
              <w:rPr>
                <w:rFonts w:hint="eastAsia"/>
                <w:i w:val="0"/>
                <w:iCs/>
                <w:color w:val="000000" w:themeColor="text1"/>
              </w:rPr>
              <w:t>本项目的服务目标</w:t>
            </w:r>
          </w:p>
        </w:tc>
      </w:tr>
      <w:tr w:rsidR="009F3328" w14:paraId="4BCBCF78" w14:textId="77777777">
        <w:tc>
          <w:tcPr>
            <w:tcW w:w="2520" w:type="dxa"/>
          </w:tcPr>
          <w:p w14:paraId="780B4005" w14:textId="77777777" w:rsidR="009F3328" w:rsidRDefault="003D6AC8">
            <w:pPr>
              <w:pStyle w:val="a3"/>
              <w:ind w:left="0"/>
            </w:pPr>
            <w:r>
              <w:rPr>
                <w:rFonts w:hint="eastAsia"/>
              </w:rPr>
              <w:t>运维</w:t>
            </w:r>
          </w:p>
        </w:tc>
        <w:tc>
          <w:tcPr>
            <w:tcW w:w="2880" w:type="dxa"/>
          </w:tcPr>
          <w:p w14:paraId="62A40B08" w14:textId="77777777" w:rsidR="009F3328" w:rsidRDefault="003D6AC8">
            <w:pPr>
              <w:pStyle w:val="InfoBlue"/>
              <w:rPr>
                <w:i w:val="0"/>
                <w:iCs/>
                <w:color w:val="000000" w:themeColor="text1"/>
              </w:rPr>
            </w:pPr>
            <w:r>
              <w:rPr>
                <w:rFonts w:hint="eastAsia"/>
                <w:i w:val="0"/>
                <w:iCs/>
                <w:color w:val="000000" w:themeColor="text1"/>
              </w:rPr>
              <w:t>暂时为本小组成员</w:t>
            </w:r>
          </w:p>
        </w:tc>
        <w:tc>
          <w:tcPr>
            <w:tcW w:w="3060" w:type="dxa"/>
          </w:tcPr>
          <w:p w14:paraId="4A481EA0" w14:textId="77777777" w:rsidR="009F3328" w:rsidRDefault="003D6AC8">
            <w:pPr>
              <w:pStyle w:val="InfoBlue"/>
              <w:rPr>
                <w:i w:val="0"/>
                <w:iCs/>
                <w:color w:val="000000" w:themeColor="text1"/>
              </w:rPr>
            </w:pPr>
            <w:r>
              <w:rPr>
                <w:rFonts w:hint="eastAsia"/>
                <w:i w:val="0"/>
                <w:iCs/>
                <w:color w:val="000000" w:themeColor="text1"/>
              </w:rPr>
              <w:t>负责项目的运行维护</w:t>
            </w:r>
          </w:p>
        </w:tc>
      </w:tr>
    </w:tbl>
    <w:p w14:paraId="64E30549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bookmarkStart w:id="12" w:name="_Toc498919245"/>
      <w:r>
        <w:rPr>
          <w:rFonts w:hint="eastAsia"/>
        </w:rPr>
        <w:t>用户概要</w:t>
      </w:r>
      <w:bookmarkEnd w:id="12"/>
    </w:p>
    <w:tbl>
      <w:tblPr>
        <w:tblW w:w="8361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2817"/>
        <w:gridCol w:w="3024"/>
      </w:tblGrid>
      <w:tr w:rsidR="009F3328" w14:paraId="6D1264B0" w14:textId="77777777">
        <w:trPr>
          <w:trHeight w:val="418"/>
        </w:trPr>
        <w:tc>
          <w:tcPr>
            <w:tcW w:w="2520" w:type="dxa"/>
            <w:shd w:val="solid" w:color="000000" w:fill="FFFFFF"/>
          </w:tcPr>
          <w:p w14:paraId="744EA16D" w14:textId="77777777" w:rsidR="009F3328" w:rsidRDefault="003D6AC8">
            <w:pPr>
              <w:pStyle w:val="a3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17" w:type="dxa"/>
            <w:shd w:val="solid" w:color="000000" w:fill="FFFFFF"/>
          </w:tcPr>
          <w:p w14:paraId="0793BF9F" w14:textId="77777777" w:rsidR="009F3328" w:rsidRDefault="003D6AC8">
            <w:pPr>
              <w:pStyle w:val="a3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24" w:type="dxa"/>
            <w:shd w:val="solid" w:color="000000" w:fill="FFFFFF"/>
          </w:tcPr>
          <w:p w14:paraId="4A2AF554" w14:textId="77777777" w:rsidR="009F3328" w:rsidRDefault="003D6AC8">
            <w:pPr>
              <w:pStyle w:val="a3"/>
              <w:ind w:left="0"/>
              <w:rPr>
                <w:b/>
              </w:rPr>
            </w:pPr>
            <w:r>
              <w:rPr>
                <w:rFonts w:hint="eastAsia"/>
                <w:b/>
              </w:rPr>
              <w:t>涉众</w:t>
            </w:r>
          </w:p>
        </w:tc>
      </w:tr>
      <w:tr w:rsidR="009F3328" w14:paraId="06F99365" w14:textId="77777777">
        <w:trPr>
          <w:trHeight w:val="976"/>
        </w:trPr>
        <w:tc>
          <w:tcPr>
            <w:tcW w:w="2520" w:type="dxa"/>
          </w:tcPr>
          <w:p w14:paraId="75ADB795" w14:textId="77777777" w:rsidR="009F3328" w:rsidRDefault="003D6AC8">
            <w:pPr>
              <w:pStyle w:val="a3"/>
              <w:ind w:left="0"/>
            </w:pPr>
            <w:r>
              <w:rPr>
                <w:rFonts w:hint="eastAsia"/>
              </w:rPr>
              <w:t>运维</w:t>
            </w:r>
          </w:p>
        </w:tc>
        <w:tc>
          <w:tcPr>
            <w:tcW w:w="2817" w:type="dxa"/>
          </w:tcPr>
          <w:p w14:paraId="2468D4E1" w14:textId="77777777" w:rsidR="009F3328" w:rsidRDefault="003D6AC8">
            <w:pPr>
              <w:pStyle w:val="InfoBlue"/>
              <w:rPr>
                <w:rFonts w:ascii="Arial" w:hAnsi="Arial"/>
                <w:i w:val="0"/>
                <w:iCs/>
                <w:color w:val="000000" w:themeColor="text1"/>
              </w:rPr>
            </w:pPr>
            <w:r>
              <w:rPr>
                <w:rFonts w:ascii="Arial" w:hAnsi="Arial" w:hint="eastAsia"/>
                <w:i w:val="0"/>
                <w:iCs/>
                <w:color w:val="000000" w:themeColor="text1"/>
              </w:rPr>
              <w:t>管理项目的全部数据</w:t>
            </w:r>
          </w:p>
        </w:tc>
        <w:tc>
          <w:tcPr>
            <w:tcW w:w="3024" w:type="dxa"/>
          </w:tcPr>
          <w:p w14:paraId="64BB780E" w14:textId="77777777" w:rsidR="009F3328" w:rsidRDefault="003D6AC8">
            <w:pPr>
              <w:pStyle w:val="InfoBlue"/>
            </w:pPr>
            <w:r>
              <w:rPr>
                <w:rFonts w:ascii="Arial" w:hAnsi="Arial" w:hint="eastAsia"/>
                <w:i w:val="0"/>
                <w:iCs/>
                <w:color w:val="000000" w:themeColor="text1"/>
              </w:rPr>
              <w:t>自身</w:t>
            </w:r>
          </w:p>
        </w:tc>
      </w:tr>
      <w:tr w:rsidR="009F3328" w14:paraId="321325E3" w14:textId="77777777">
        <w:trPr>
          <w:trHeight w:val="976"/>
        </w:trPr>
        <w:tc>
          <w:tcPr>
            <w:tcW w:w="2520" w:type="dxa"/>
          </w:tcPr>
          <w:p w14:paraId="2F984928" w14:textId="77777777" w:rsidR="009F3328" w:rsidRDefault="003D6AC8">
            <w:pPr>
              <w:pStyle w:val="a3"/>
              <w:ind w:left="0"/>
            </w:pPr>
            <w:r>
              <w:rPr>
                <w:rFonts w:hint="eastAsia"/>
              </w:rPr>
              <w:t>用户</w:t>
            </w:r>
          </w:p>
        </w:tc>
        <w:tc>
          <w:tcPr>
            <w:tcW w:w="2817" w:type="dxa"/>
          </w:tcPr>
          <w:p w14:paraId="003B579B" w14:textId="77777777" w:rsidR="009F3328" w:rsidRDefault="003D6AC8">
            <w:pPr>
              <w:pStyle w:val="InfoBlue"/>
              <w:rPr>
                <w:rFonts w:ascii="Arial" w:hAnsi="Arial"/>
                <w:i w:val="0"/>
                <w:iCs/>
                <w:color w:val="000000" w:themeColor="text1"/>
              </w:rPr>
            </w:pPr>
            <w:r>
              <w:rPr>
                <w:rFonts w:ascii="Arial" w:hAnsi="Arial" w:hint="eastAsia"/>
                <w:i w:val="0"/>
                <w:iCs/>
                <w:color w:val="000000" w:themeColor="text1"/>
              </w:rPr>
              <w:t>注册并使用、管理自己的账号，使用任务闹钟和远离手机两个功能，管理好友和查看报表</w:t>
            </w:r>
          </w:p>
        </w:tc>
        <w:tc>
          <w:tcPr>
            <w:tcW w:w="3024" w:type="dxa"/>
          </w:tcPr>
          <w:p w14:paraId="7F9C8123" w14:textId="77777777" w:rsidR="009F3328" w:rsidRDefault="003D6AC8">
            <w:pPr>
              <w:pStyle w:val="InfoBlue"/>
              <w:rPr>
                <w:rFonts w:ascii="Arial" w:hAnsi="Arial"/>
                <w:i w:val="0"/>
                <w:iCs/>
                <w:color w:val="000000" w:themeColor="text1"/>
              </w:rPr>
            </w:pPr>
            <w:r>
              <w:rPr>
                <w:rFonts w:ascii="Arial" w:hAnsi="Arial" w:hint="eastAsia"/>
                <w:i w:val="0"/>
                <w:iCs/>
                <w:color w:val="000000" w:themeColor="text1"/>
              </w:rPr>
              <w:t>自身</w:t>
            </w:r>
          </w:p>
        </w:tc>
      </w:tr>
    </w:tbl>
    <w:p w14:paraId="23A1353B" w14:textId="77777777" w:rsidR="009F3328" w:rsidRDefault="009F3328">
      <w:pPr>
        <w:pStyle w:val="a3"/>
      </w:pPr>
    </w:p>
    <w:p w14:paraId="7A83E203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bookmarkStart w:id="13" w:name="_Toc498919246"/>
      <w:r>
        <w:rPr>
          <w:rFonts w:hint="eastAsia"/>
        </w:rPr>
        <w:t>用户环境</w:t>
      </w:r>
      <w:bookmarkEnd w:id="13"/>
    </w:p>
    <w:p w14:paraId="3082752B" w14:textId="77777777" w:rsidR="009F3328" w:rsidRDefault="003D6AC8">
      <w:pPr>
        <w:pStyle w:val="a3"/>
        <w:ind w:left="0"/>
      </w:pPr>
      <w:r>
        <w:rPr>
          <w:rFonts w:hint="eastAsia"/>
        </w:rPr>
        <w:t>项目的目标用户为想要减少花费在手机上的时间的人，以年轻人为主，通常不具有良好的自制力。</w:t>
      </w:r>
    </w:p>
    <w:p w14:paraId="17D5B1A3" w14:textId="77777777" w:rsidR="009F3328" w:rsidRDefault="003D6AC8">
      <w:pPr>
        <w:pStyle w:val="a3"/>
        <w:ind w:left="0"/>
      </w:pPr>
      <w:r>
        <w:rPr>
          <w:rFonts w:hint="eastAsia"/>
        </w:rPr>
        <w:t>本项目最初将仅作为课程作业进行开发，后续将视情况决定是否推广到市场。</w:t>
      </w:r>
    </w:p>
    <w:p w14:paraId="7C0C8AD6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bookmarkStart w:id="14" w:name="_Toc498919251"/>
      <w:r>
        <w:rPr>
          <w:rFonts w:hint="eastAsia"/>
        </w:rPr>
        <w:t>关键的涉众</w:t>
      </w:r>
      <w:r>
        <w:t>/</w:t>
      </w:r>
      <w:r>
        <w:rPr>
          <w:rFonts w:hint="eastAsia"/>
        </w:rPr>
        <w:t>用户需要</w:t>
      </w:r>
      <w:bookmarkEnd w:id="14"/>
    </w:p>
    <w:tbl>
      <w:tblPr>
        <w:tblW w:w="94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1098"/>
        <w:gridCol w:w="1626"/>
        <w:gridCol w:w="1614"/>
        <w:gridCol w:w="90"/>
        <w:gridCol w:w="2430"/>
      </w:tblGrid>
      <w:tr w:rsidR="009F3328" w14:paraId="784761FB" w14:textId="77777777">
        <w:tc>
          <w:tcPr>
            <w:tcW w:w="2610" w:type="dxa"/>
            <w:shd w:val="solid" w:color="000000" w:fill="FFFFFF"/>
          </w:tcPr>
          <w:p w14:paraId="08371EAB" w14:textId="77777777" w:rsidR="009F3328" w:rsidRDefault="003D6AC8">
            <w:pPr>
              <w:pStyle w:val="a3"/>
              <w:ind w:left="0"/>
              <w:rPr>
                <w:b/>
              </w:rPr>
            </w:pPr>
            <w:r>
              <w:rPr>
                <w:rFonts w:hint="eastAsia"/>
                <w:b/>
              </w:rPr>
              <w:t>需要</w:t>
            </w:r>
          </w:p>
        </w:tc>
        <w:tc>
          <w:tcPr>
            <w:tcW w:w="1098" w:type="dxa"/>
            <w:shd w:val="solid" w:color="000000" w:fill="FFFFFF"/>
          </w:tcPr>
          <w:p w14:paraId="45A04164" w14:textId="77777777" w:rsidR="009F3328" w:rsidRDefault="003D6AC8">
            <w:pPr>
              <w:pStyle w:val="a3"/>
              <w:ind w:left="0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1626" w:type="dxa"/>
            <w:shd w:val="solid" w:color="000000" w:fill="FFFFFF"/>
          </w:tcPr>
          <w:p w14:paraId="2FF966CE" w14:textId="77777777" w:rsidR="009F3328" w:rsidRDefault="003D6AC8">
            <w:pPr>
              <w:pStyle w:val="a3"/>
              <w:ind w:left="0"/>
              <w:rPr>
                <w:b/>
              </w:rPr>
            </w:pPr>
            <w:r>
              <w:rPr>
                <w:rFonts w:hint="eastAsia"/>
                <w:b/>
              </w:rPr>
              <w:t>关注的要点</w:t>
            </w:r>
          </w:p>
        </w:tc>
        <w:tc>
          <w:tcPr>
            <w:tcW w:w="1614" w:type="dxa"/>
            <w:shd w:val="solid" w:color="000000" w:fill="FFFFFF"/>
          </w:tcPr>
          <w:p w14:paraId="0DE9BFA3" w14:textId="77777777" w:rsidR="009F3328" w:rsidRDefault="003D6AC8">
            <w:pPr>
              <w:pStyle w:val="a3"/>
              <w:ind w:left="0"/>
              <w:rPr>
                <w:b/>
              </w:rPr>
            </w:pPr>
            <w:r>
              <w:rPr>
                <w:rFonts w:hint="eastAsia"/>
                <w:b/>
              </w:rPr>
              <w:t>目前的解决方案</w:t>
            </w:r>
          </w:p>
        </w:tc>
        <w:tc>
          <w:tcPr>
            <w:tcW w:w="2520" w:type="dxa"/>
            <w:gridSpan w:val="2"/>
            <w:shd w:val="solid" w:color="000000" w:fill="FFFFFF"/>
          </w:tcPr>
          <w:p w14:paraId="5B6978AD" w14:textId="77777777" w:rsidR="009F3328" w:rsidRDefault="003D6AC8">
            <w:pPr>
              <w:pStyle w:val="a3"/>
              <w:ind w:left="0"/>
              <w:rPr>
                <w:b/>
              </w:rPr>
            </w:pPr>
            <w:r>
              <w:rPr>
                <w:rFonts w:hint="eastAsia"/>
                <w:b/>
              </w:rPr>
              <w:t>提议的解决方案</w:t>
            </w:r>
          </w:p>
        </w:tc>
      </w:tr>
      <w:tr w:rsidR="009F3328" w14:paraId="7250EB47" w14:textId="77777777">
        <w:tc>
          <w:tcPr>
            <w:tcW w:w="2610" w:type="dxa"/>
          </w:tcPr>
          <w:p w14:paraId="6586D1EB" w14:textId="77777777" w:rsidR="009F3328" w:rsidRDefault="003D6AC8">
            <w:pPr>
              <w:pStyle w:val="a3"/>
              <w:ind w:left="0"/>
            </w:pPr>
            <w:r>
              <w:rPr>
                <w:rFonts w:hint="eastAsia"/>
              </w:rPr>
              <w:t>完成项目迭代</w:t>
            </w:r>
          </w:p>
        </w:tc>
        <w:tc>
          <w:tcPr>
            <w:tcW w:w="1098" w:type="dxa"/>
          </w:tcPr>
          <w:p w14:paraId="00300868" w14:textId="77777777" w:rsidR="009F3328" w:rsidRDefault="003D6AC8">
            <w:pPr>
              <w:pStyle w:val="a3"/>
              <w:ind w:left="0"/>
            </w:pPr>
            <w:r>
              <w:rPr>
                <w:rFonts w:hint="eastAsia"/>
              </w:rPr>
              <w:t>必须解决</w:t>
            </w:r>
          </w:p>
        </w:tc>
        <w:tc>
          <w:tcPr>
            <w:tcW w:w="1626" w:type="dxa"/>
          </w:tcPr>
          <w:p w14:paraId="4DBF1DB3" w14:textId="77777777" w:rsidR="009F3328" w:rsidRDefault="003D6AC8">
            <w:pPr>
              <w:pStyle w:val="a3"/>
              <w:ind w:left="0"/>
            </w:pPr>
            <w:r>
              <w:rPr>
                <w:rFonts w:hint="eastAsia"/>
              </w:rPr>
              <w:t>界面原型的完成</w:t>
            </w:r>
          </w:p>
        </w:tc>
        <w:tc>
          <w:tcPr>
            <w:tcW w:w="1704" w:type="dxa"/>
            <w:gridSpan w:val="2"/>
          </w:tcPr>
          <w:p w14:paraId="37E34468" w14:textId="77777777" w:rsidR="009F3328" w:rsidRDefault="003D6AC8">
            <w:pPr>
              <w:pStyle w:val="a3"/>
              <w:ind w:left="0"/>
            </w:pPr>
            <w:r>
              <w:rPr>
                <w:rFonts w:hint="eastAsia"/>
              </w:rPr>
              <w:t>编写前端代码，完成项目前端</w:t>
            </w:r>
          </w:p>
        </w:tc>
        <w:tc>
          <w:tcPr>
            <w:tcW w:w="2430" w:type="dxa"/>
          </w:tcPr>
          <w:p w14:paraId="24C40C9F" w14:textId="77777777" w:rsidR="009F3328" w:rsidRDefault="003D6AC8">
            <w:pPr>
              <w:pStyle w:val="a3"/>
              <w:ind w:left="0"/>
            </w:pPr>
            <w:r>
              <w:rPr>
                <w:rFonts w:hint="eastAsia"/>
              </w:rPr>
              <w:t>通过画图方式完成；</w:t>
            </w:r>
          </w:p>
          <w:p w14:paraId="1024E424" w14:textId="77777777" w:rsidR="009F3328" w:rsidRDefault="003D6AC8">
            <w:pPr>
              <w:pStyle w:val="a3"/>
              <w:ind w:left="0"/>
            </w:pPr>
            <w:r>
              <w:rPr>
                <w:rFonts w:hint="eastAsia"/>
              </w:rPr>
              <w:t>通过前端代码方式完成</w:t>
            </w:r>
          </w:p>
        </w:tc>
      </w:tr>
      <w:tr w:rsidR="00946EA9" w14:paraId="17BD08AE" w14:textId="77777777">
        <w:tc>
          <w:tcPr>
            <w:tcW w:w="2610" w:type="dxa"/>
          </w:tcPr>
          <w:p w14:paraId="54DB068D" w14:textId="273DB464" w:rsidR="00946EA9" w:rsidRDefault="00946EA9">
            <w:pPr>
              <w:pStyle w:val="a3"/>
              <w:ind w:left="0"/>
            </w:pPr>
            <w:r>
              <w:rPr>
                <w:rFonts w:hint="eastAsia"/>
              </w:rPr>
              <w:t>任务闹钟关闭需要加大难度</w:t>
            </w:r>
          </w:p>
        </w:tc>
        <w:tc>
          <w:tcPr>
            <w:tcW w:w="1098" w:type="dxa"/>
          </w:tcPr>
          <w:p w14:paraId="719739B1" w14:textId="20A9DF52" w:rsidR="00946EA9" w:rsidRDefault="00946EA9">
            <w:pPr>
              <w:pStyle w:val="a3"/>
              <w:ind w:left="0"/>
            </w:pPr>
            <w:r>
              <w:rPr>
                <w:rFonts w:hint="eastAsia"/>
              </w:rPr>
              <w:t>高</w:t>
            </w:r>
          </w:p>
        </w:tc>
        <w:tc>
          <w:tcPr>
            <w:tcW w:w="1626" w:type="dxa"/>
          </w:tcPr>
          <w:p w14:paraId="518D3FC6" w14:textId="2FE922E2" w:rsidR="00946EA9" w:rsidRDefault="00946EA9">
            <w:pPr>
              <w:pStyle w:val="a3"/>
              <w:ind w:left="0"/>
            </w:pPr>
            <w:r>
              <w:rPr>
                <w:rFonts w:hint="eastAsia"/>
              </w:rPr>
              <w:t>任务的设计</w:t>
            </w:r>
          </w:p>
        </w:tc>
        <w:tc>
          <w:tcPr>
            <w:tcW w:w="1704" w:type="dxa"/>
            <w:gridSpan w:val="2"/>
          </w:tcPr>
          <w:p w14:paraId="32D46E2A" w14:textId="02C70FC1" w:rsidR="00946EA9" w:rsidRDefault="00946EA9">
            <w:pPr>
              <w:pStyle w:val="a3"/>
              <w:ind w:left="0"/>
            </w:pPr>
            <w:r>
              <w:rPr>
                <w:rFonts w:hint="eastAsia"/>
              </w:rPr>
              <w:t>划一划屏幕</w:t>
            </w:r>
          </w:p>
        </w:tc>
        <w:tc>
          <w:tcPr>
            <w:tcW w:w="2430" w:type="dxa"/>
          </w:tcPr>
          <w:p w14:paraId="1A9315EE" w14:textId="20048E9F" w:rsidR="00946EA9" w:rsidRDefault="00946EA9">
            <w:pPr>
              <w:pStyle w:val="a3"/>
              <w:ind w:left="0"/>
            </w:pPr>
            <w:r>
              <w:rPr>
                <w:rFonts w:hint="eastAsia"/>
              </w:rPr>
              <w:t>摇手机3</w:t>
            </w:r>
            <w:r>
              <w:t>0</w:t>
            </w:r>
            <w:r>
              <w:rPr>
                <w:rFonts w:hint="eastAsia"/>
              </w:rPr>
              <w:t>秒</w:t>
            </w:r>
          </w:p>
        </w:tc>
      </w:tr>
      <w:tr w:rsidR="00946EA9" w14:paraId="754A43F7" w14:textId="77777777">
        <w:tc>
          <w:tcPr>
            <w:tcW w:w="2610" w:type="dxa"/>
          </w:tcPr>
          <w:p w14:paraId="3FA48D3A" w14:textId="6017D9E4" w:rsidR="00946EA9" w:rsidRDefault="00946EA9">
            <w:pPr>
              <w:pStyle w:val="a3"/>
              <w:ind w:left="0"/>
            </w:pPr>
            <w:r>
              <w:rPr>
                <w:rFonts w:hint="eastAsia"/>
              </w:rPr>
              <w:t>和好友的互动</w:t>
            </w:r>
          </w:p>
        </w:tc>
        <w:tc>
          <w:tcPr>
            <w:tcW w:w="1098" w:type="dxa"/>
          </w:tcPr>
          <w:p w14:paraId="26CAC350" w14:textId="0E0EF76B" w:rsidR="00946EA9" w:rsidRDefault="00946EA9">
            <w:pPr>
              <w:pStyle w:val="a3"/>
              <w:ind w:left="0"/>
            </w:pPr>
            <w:r>
              <w:rPr>
                <w:rFonts w:hint="eastAsia"/>
              </w:rPr>
              <w:t>中</w:t>
            </w:r>
          </w:p>
        </w:tc>
        <w:tc>
          <w:tcPr>
            <w:tcW w:w="1626" w:type="dxa"/>
          </w:tcPr>
          <w:p w14:paraId="4BB3945A" w14:textId="6F367373" w:rsidR="00946EA9" w:rsidRDefault="00946EA9">
            <w:pPr>
              <w:pStyle w:val="a3"/>
              <w:ind w:left="0"/>
            </w:pPr>
            <w:r>
              <w:rPr>
                <w:rFonts w:hint="eastAsia"/>
              </w:rPr>
              <w:t>好友互动</w:t>
            </w:r>
          </w:p>
        </w:tc>
        <w:tc>
          <w:tcPr>
            <w:tcW w:w="1704" w:type="dxa"/>
            <w:gridSpan w:val="2"/>
          </w:tcPr>
          <w:p w14:paraId="434F14B1" w14:textId="16F7E9BB" w:rsidR="00946EA9" w:rsidRDefault="00946EA9">
            <w:pPr>
              <w:pStyle w:val="a3"/>
              <w:ind w:left="0"/>
            </w:pPr>
            <w:r>
              <w:rPr>
                <w:rFonts w:hint="eastAsia"/>
              </w:rPr>
              <w:t>无</w:t>
            </w:r>
          </w:p>
        </w:tc>
        <w:tc>
          <w:tcPr>
            <w:tcW w:w="2430" w:type="dxa"/>
          </w:tcPr>
          <w:p w14:paraId="4BD99587" w14:textId="43678684" w:rsidR="00946EA9" w:rsidRDefault="00946EA9">
            <w:pPr>
              <w:pStyle w:val="a3"/>
              <w:ind w:left="0"/>
            </w:pPr>
            <w:r>
              <w:rPr>
                <w:rFonts w:hint="eastAsia"/>
              </w:rPr>
              <w:t>增加为好友设定闹钟的趣味功能</w:t>
            </w:r>
          </w:p>
        </w:tc>
      </w:tr>
      <w:tr w:rsidR="00946EA9" w14:paraId="6EDDB823" w14:textId="77777777">
        <w:tc>
          <w:tcPr>
            <w:tcW w:w="2610" w:type="dxa"/>
          </w:tcPr>
          <w:p w14:paraId="2E44E60D" w14:textId="18ED17C0" w:rsidR="00946EA9" w:rsidRDefault="00946EA9">
            <w:pPr>
              <w:pStyle w:val="a3"/>
              <w:ind w:left="0"/>
            </w:pPr>
            <w:r>
              <w:rPr>
                <w:rFonts w:hint="eastAsia"/>
              </w:rPr>
              <w:t>激励与成就系统</w:t>
            </w:r>
          </w:p>
        </w:tc>
        <w:tc>
          <w:tcPr>
            <w:tcW w:w="1098" w:type="dxa"/>
          </w:tcPr>
          <w:p w14:paraId="243A4DFA" w14:textId="5AB4ED8D" w:rsidR="00946EA9" w:rsidRDefault="00946EA9">
            <w:pPr>
              <w:pStyle w:val="a3"/>
              <w:ind w:left="0"/>
            </w:pPr>
            <w:r>
              <w:rPr>
                <w:rFonts w:hint="eastAsia"/>
              </w:rPr>
              <w:t>中</w:t>
            </w:r>
          </w:p>
        </w:tc>
        <w:tc>
          <w:tcPr>
            <w:tcW w:w="1626" w:type="dxa"/>
          </w:tcPr>
          <w:p w14:paraId="6BCE2DB5" w14:textId="4D09BC7B" w:rsidR="00946EA9" w:rsidRDefault="00946EA9">
            <w:pPr>
              <w:pStyle w:val="a3"/>
              <w:ind w:left="0"/>
            </w:pPr>
            <w:r>
              <w:rPr>
                <w:rFonts w:hint="eastAsia"/>
              </w:rPr>
              <w:t>如何吸引用户，增加用户粘性</w:t>
            </w:r>
          </w:p>
        </w:tc>
        <w:tc>
          <w:tcPr>
            <w:tcW w:w="1704" w:type="dxa"/>
            <w:gridSpan w:val="2"/>
          </w:tcPr>
          <w:p w14:paraId="5FBC7A4E" w14:textId="0990AB61" w:rsidR="00946EA9" w:rsidRPr="00946EA9" w:rsidRDefault="00946EA9">
            <w:pPr>
              <w:pStyle w:val="a3"/>
              <w:ind w:left="0"/>
            </w:pPr>
            <w:r>
              <w:rPr>
                <w:rFonts w:hint="eastAsia"/>
              </w:rPr>
              <w:t>积分</w:t>
            </w:r>
          </w:p>
        </w:tc>
        <w:tc>
          <w:tcPr>
            <w:tcW w:w="2430" w:type="dxa"/>
          </w:tcPr>
          <w:p w14:paraId="5CACDE6C" w14:textId="65DE40BC" w:rsidR="00946EA9" w:rsidRDefault="00946EA9">
            <w:pPr>
              <w:pStyle w:val="a3"/>
              <w:ind w:left="0"/>
            </w:pPr>
            <w:r>
              <w:rPr>
                <w:rFonts w:hint="eastAsia"/>
              </w:rPr>
              <w:t>增加成就系统</w:t>
            </w:r>
          </w:p>
        </w:tc>
      </w:tr>
    </w:tbl>
    <w:p w14:paraId="255EF775" w14:textId="77777777" w:rsidR="009F3328" w:rsidRDefault="009F3328">
      <w:pPr>
        <w:pStyle w:val="a3"/>
      </w:pPr>
    </w:p>
    <w:p w14:paraId="4748164D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bookmarkStart w:id="15" w:name="_Toc498919252"/>
      <w:r>
        <w:rPr>
          <w:rFonts w:hint="eastAsia"/>
        </w:rPr>
        <w:t>备选方案和竞争</w:t>
      </w:r>
      <w:bookmarkEnd w:id="15"/>
    </w:p>
    <w:p w14:paraId="71F09CAA" w14:textId="15989BD3" w:rsidR="00131395" w:rsidRPr="007C331A" w:rsidRDefault="00131395" w:rsidP="00137939">
      <w:pPr>
        <w:pStyle w:val="3"/>
        <w:numPr>
          <w:ilvl w:val="2"/>
          <w:numId w:val="1"/>
        </w:numPr>
        <w:ind w:left="720" w:hanging="720"/>
        <w:rPr>
          <w:i w:val="0"/>
          <w:iCs/>
        </w:rPr>
      </w:pPr>
      <w:bookmarkStart w:id="16" w:name="_Toc498919254"/>
      <w:r w:rsidRPr="007C331A">
        <w:rPr>
          <w:rFonts w:hint="eastAsia"/>
          <w:i w:val="0"/>
          <w:iCs/>
        </w:rPr>
        <w:t>解决方案的核心是将下列两个竞争对象的优势进行结合，可以达到更好的效果。</w:t>
      </w:r>
    </w:p>
    <w:p w14:paraId="36B713AE" w14:textId="58662D14" w:rsidR="00131395" w:rsidRPr="007C331A" w:rsidRDefault="00131395" w:rsidP="00137939">
      <w:pPr>
        <w:pStyle w:val="3"/>
        <w:numPr>
          <w:ilvl w:val="2"/>
          <w:numId w:val="1"/>
        </w:numPr>
        <w:ind w:left="720" w:hanging="720"/>
        <w:rPr>
          <w:i w:val="0"/>
          <w:iCs/>
        </w:rPr>
      </w:pPr>
      <w:r w:rsidRPr="007C331A">
        <w:rPr>
          <w:i w:val="0"/>
          <w:iCs/>
        </w:rPr>
        <w:t>&lt;</w:t>
      </w:r>
      <w:r w:rsidRPr="007C331A">
        <w:rPr>
          <w:rFonts w:hint="eastAsia"/>
          <w:i w:val="0"/>
          <w:iCs/>
        </w:rPr>
        <w:t>一个竞争对手</w:t>
      </w:r>
      <w:r w:rsidRPr="007C331A">
        <w:rPr>
          <w:i w:val="0"/>
          <w:iCs/>
        </w:rPr>
        <w:t>&gt; Forest:</w:t>
      </w:r>
      <w:r w:rsidRPr="007C331A">
        <w:rPr>
          <w:rFonts w:hint="eastAsia"/>
          <w:i w:val="0"/>
          <w:iCs/>
        </w:rPr>
        <w:t>这是学校里面大家用的最多的一个软件，该产品的优点在于界面干净简</w:t>
      </w:r>
      <w:r w:rsidRPr="007C331A">
        <w:rPr>
          <w:rFonts w:hint="eastAsia"/>
          <w:i w:val="0"/>
          <w:iCs/>
        </w:rPr>
        <w:lastRenderedPageBreak/>
        <w:t>单，种树的这个创意功能能够让用户更加有使用的欲望和动力。当然缺点也比较明显：功能十分的单一，只有一个限制使用屏幕的功能。</w:t>
      </w:r>
    </w:p>
    <w:p w14:paraId="1AC6E782" w14:textId="287ABFAC" w:rsidR="00131395" w:rsidRPr="007C331A" w:rsidRDefault="00131395" w:rsidP="00131395">
      <w:pPr>
        <w:pStyle w:val="3"/>
        <w:numPr>
          <w:ilvl w:val="2"/>
          <w:numId w:val="1"/>
        </w:numPr>
        <w:ind w:left="720" w:hanging="720"/>
        <w:rPr>
          <w:i w:val="0"/>
          <w:iCs/>
        </w:rPr>
      </w:pPr>
      <w:r w:rsidRPr="007C331A">
        <w:rPr>
          <w:i w:val="0"/>
          <w:iCs/>
        </w:rPr>
        <w:t>&lt;</w:t>
      </w:r>
      <w:r w:rsidRPr="007C331A">
        <w:rPr>
          <w:rFonts w:hint="eastAsia"/>
          <w:i w:val="0"/>
          <w:iCs/>
        </w:rPr>
        <w:t>另一个竞争对手</w:t>
      </w:r>
      <w:r w:rsidRPr="007C331A">
        <w:rPr>
          <w:i w:val="0"/>
          <w:iCs/>
        </w:rPr>
        <w:t>&gt;</w:t>
      </w:r>
      <w:bookmarkEnd w:id="16"/>
      <w:r w:rsidR="00137939" w:rsidRPr="007C331A">
        <w:rPr>
          <w:i w:val="0"/>
          <w:iCs/>
        </w:rPr>
        <w:t xml:space="preserve"> </w:t>
      </w:r>
      <w:r w:rsidR="00137939" w:rsidRPr="007C331A">
        <w:rPr>
          <w:rFonts w:hint="eastAsia"/>
          <w:i w:val="0"/>
          <w:iCs/>
        </w:rPr>
        <w:t>番茄T</w:t>
      </w:r>
      <w:r w:rsidR="00137939" w:rsidRPr="007C331A">
        <w:rPr>
          <w:i w:val="0"/>
          <w:iCs/>
        </w:rPr>
        <w:t>ODO</w:t>
      </w:r>
      <w:r w:rsidR="00137939" w:rsidRPr="007C331A">
        <w:rPr>
          <w:rFonts w:hint="eastAsia"/>
          <w:i w:val="0"/>
          <w:iCs/>
        </w:rPr>
        <w:t>：这是一款功能十分齐全的A</w:t>
      </w:r>
      <w:r w:rsidR="00137939" w:rsidRPr="007C331A">
        <w:rPr>
          <w:i w:val="0"/>
          <w:iCs/>
        </w:rPr>
        <w:t>PP</w:t>
      </w:r>
      <w:r w:rsidR="00137939" w:rsidRPr="007C331A">
        <w:rPr>
          <w:rFonts w:hint="eastAsia"/>
          <w:i w:val="0"/>
          <w:iCs/>
        </w:rPr>
        <w:t>，优点在于不仅有限制屏幕使用时间的功能，同时还能实现多任务的设置和</w:t>
      </w:r>
      <w:r w:rsidRPr="007C331A">
        <w:rPr>
          <w:rFonts w:hint="eastAsia"/>
          <w:i w:val="0"/>
          <w:iCs/>
        </w:rPr>
        <w:t>统计分析功能，让用户能更好的了解自己任务实现的情况。缺点可能在于这款A</w:t>
      </w:r>
      <w:r w:rsidRPr="007C331A">
        <w:rPr>
          <w:i w:val="0"/>
          <w:iCs/>
        </w:rPr>
        <w:t>PP</w:t>
      </w:r>
      <w:r w:rsidRPr="007C331A">
        <w:rPr>
          <w:rFonts w:hint="eastAsia"/>
          <w:i w:val="0"/>
          <w:iCs/>
        </w:rPr>
        <w:t>的创意不是太好，缺少一些有趣的功能；</w:t>
      </w:r>
    </w:p>
    <w:p w14:paraId="7DF396DA" w14:textId="77777777" w:rsidR="009F3328" w:rsidRDefault="003D6AC8">
      <w:pPr>
        <w:pStyle w:val="1"/>
        <w:numPr>
          <w:ilvl w:val="0"/>
          <w:numId w:val="1"/>
        </w:numPr>
        <w:ind w:left="720" w:hanging="720"/>
      </w:pPr>
      <w:bookmarkStart w:id="17" w:name="_Toc498919255"/>
      <w:r>
        <w:rPr>
          <w:rFonts w:hint="eastAsia"/>
        </w:rPr>
        <w:t>产品概述</w:t>
      </w:r>
      <w:bookmarkEnd w:id="17"/>
    </w:p>
    <w:p w14:paraId="04EF2E46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bookmarkStart w:id="18" w:name="_Toc498919256"/>
      <w:r>
        <w:rPr>
          <w:rFonts w:hint="eastAsia"/>
        </w:rPr>
        <w:t>产品总体效果</w:t>
      </w:r>
      <w:bookmarkEnd w:id="18"/>
    </w:p>
    <w:p w14:paraId="66CED751" w14:textId="77777777" w:rsidR="009F3328" w:rsidRDefault="003D6AC8">
      <w:pPr>
        <w:pStyle w:val="a3"/>
        <w:ind w:left="0"/>
      </w:pPr>
      <w:r>
        <w:rPr>
          <w:rFonts w:hint="eastAsia"/>
        </w:rPr>
        <w:t>时间管理app将由客户端和服务器端组成，服务器和数据库将运行在云平台上，客户端将以安卓app的形式安装在用户的手机上。用户需要从互联网下载安装本项目客户端，并注册账号以使用本项目提供的服务，运维管理人员可以使用远程登录管理页面的方式对项目进行管理。</w:t>
      </w:r>
    </w:p>
    <w:p w14:paraId="28273EDB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bookmarkStart w:id="19" w:name="_Toc498919257"/>
      <w:r>
        <w:rPr>
          <w:rFonts w:hint="eastAsia"/>
        </w:rPr>
        <w:t>功能摘要</w:t>
      </w:r>
      <w:bookmarkEnd w:id="19"/>
    </w:p>
    <w:p w14:paraId="04A317C7" w14:textId="77777777" w:rsidR="009F3328" w:rsidRDefault="009F3328">
      <w:pPr>
        <w:keepNext/>
        <w:ind w:left="2880" w:right="72"/>
        <w:rPr>
          <w:b/>
        </w:rPr>
      </w:pPr>
    </w:p>
    <w:tbl>
      <w:tblPr>
        <w:tblW w:w="7020" w:type="dxa"/>
        <w:tblInd w:w="118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3780"/>
      </w:tblGrid>
      <w:tr w:rsidR="009F3328" w14:paraId="0313BD53" w14:textId="77777777">
        <w:trPr>
          <w:cantSplit/>
        </w:trPr>
        <w:tc>
          <w:tcPr>
            <w:tcW w:w="3240" w:type="dxa"/>
          </w:tcPr>
          <w:p w14:paraId="7FD3D3F4" w14:textId="77777777" w:rsidR="009F3328" w:rsidRDefault="003D6AC8">
            <w:pPr>
              <w:keepNext/>
              <w:ind w:right="72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客户利益</w:t>
            </w:r>
          </w:p>
        </w:tc>
        <w:tc>
          <w:tcPr>
            <w:tcW w:w="3780" w:type="dxa"/>
          </w:tcPr>
          <w:p w14:paraId="7C772D5A" w14:textId="77777777" w:rsidR="009F3328" w:rsidRDefault="003D6AC8">
            <w:pPr>
              <w:ind w:right="144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支持特性</w:t>
            </w:r>
          </w:p>
        </w:tc>
      </w:tr>
      <w:tr w:rsidR="009F3328" w14:paraId="2DBDD77B" w14:textId="77777777">
        <w:trPr>
          <w:cantSplit/>
        </w:trPr>
        <w:tc>
          <w:tcPr>
            <w:tcW w:w="3240" w:type="dxa"/>
          </w:tcPr>
          <w:p w14:paraId="2752D4B9" w14:textId="77777777" w:rsidR="009F3328" w:rsidRDefault="003D6AC8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用户能通过本app摆脱起床困难症</w:t>
            </w:r>
          </w:p>
        </w:tc>
        <w:tc>
          <w:tcPr>
            <w:tcW w:w="3780" w:type="dxa"/>
          </w:tcPr>
          <w:p w14:paraId="2FB78032" w14:textId="77777777" w:rsidR="009F3328" w:rsidRDefault="003D6AC8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用户可以设定任务闹钟，需要完成任务库中的随机任务才能关闭闹钟</w:t>
            </w:r>
          </w:p>
        </w:tc>
      </w:tr>
      <w:tr w:rsidR="009F3328" w14:paraId="09600A34" w14:textId="77777777">
        <w:trPr>
          <w:cantSplit/>
        </w:trPr>
        <w:tc>
          <w:tcPr>
            <w:tcW w:w="3240" w:type="dxa"/>
          </w:tcPr>
          <w:p w14:paraId="670050F0" w14:textId="77777777" w:rsidR="009F3328" w:rsidRDefault="003D6AC8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减少使用手机的时间</w:t>
            </w:r>
          </w:p>
        </w:tc>
        <w:tc>
          <w:tcPr>
            <w:tcW w:w="3780" w:type="dxa"/>
          </w:tcPr>
          <w:p w14:paraId="122DFD6D" w14:textId="77777777" w:rsidR="009F3328" w:rsidRDefault="003D6AC8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通过深度模式和常规模式两种模式，记录不使用手机的时间并获取奖励</w:t>
            </w:r>
          </w:p>
        </w:tc>
      </w:tr>
      <w:tr w:rsidR="009F3328" w14:paraId="09D1AF44" w14:textId="77777777">
        <w:trPr>
          <w:cantSplit/>
        </w:trPr>
        <w:tc>
          <w:tcPr>
            <w:tcW w:w="3240" w:type="dxa"/>
          </w:tcPr>
          <w:p w14:paraId="44742AEE" w14:textId="77777777" w:rsidR="009F3328" w:rsidRDefault="003D6AC8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分析自己使用手机的情况</w:t>
            </w:r>
          </w:p>
        </w:tc>
        <w:tc>
          <w:tcPr>
            <w:tcW w:w="3780" w:type="dxa"/>
          </w:tcPr>
          <w:p w14:paraId="379FD596" w14:textId="77777777" w:rsidR="009F3328" w:rsidRDefault="003D6AC8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生成用户近期内时间管理情况的报表</w:t>
            </w:r>
          </w:p>
        </w:tc>
      </w:tr>
      <w:tr w:rsidR="009F3328" w14:paraId="42D9CDD6" w14:textId="77777777">
        <w:trPr>
          <w:cantSplit/>
        </w:trPr>
        <w:tc>
          <w:tcPr>
            <w:tcW w:w="3240" w:type="dxa"/>
          </w:tcPr>
          <w:p w14:paraId="4C3D7A07" w14:textId="77777777" w:rsidR="009F3328" w:rsidRDefault="003D6AC8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与朋友分享自己的时间管理情况</w:t>
            </w:r>
          </w:p>
        </w:tc>
        <w:tc>
          <w:tcPr>
            <w:tcW w:w="3780" w:type="dxa"/>
          </w:tcPr>
          <w:p w14:paraId="6D7F2C77" w14:textId="77777777" w:rsidR="009F3328" w:rsidRDefault="003D6AC8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提供好友系统，提供时间管理情况的分享功能</w:t>
            </w:r>
          </w:p>
        </w:tc>
      </w:tr>
    </w:tbl>
    <w:p w14:paraId="38BA6748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bookmarkStart w:id="20" w:name="_Toc498919258"/>
      <w:r>
        <w:rPr>
          <w:rFonts w:hint="eastAsia"/>
        </w:rPr>
        <w:t>假设与依赖关系</w:t>
      </w:r>
      <w:bookmarkEnd w:id="20"/>
    </w:p>
    <w:p w14:paraId="6218F525" w14:textId="77777777" w:rsidR="009F3328" w:rsidRDefault="003D6AC8">
      <w:pPr>
        <w:pStyle w:val="a3"/>
        <w:ind w:left="0"/>
      </w:pPr>
      <w:r>
        <w:rPr>
          <w:rFonts w:hint="eastAsia"/>
        </w:rPr>
        <w:t>此前景文档依赖于如下假设：</w:t>
      </w:r>
    </w:p>
    <w:p w14:paraId="72816AEC" w14:textId="77777777" w:rsidR="009F3328" w:rsidRDefault="003D6AC8">
      <w:pPr>
        <w:pStyle w:val="a3"/>
        <w:ind w:left="0"/>
      </w:pPr>
      <w:r>
        <w:rPr>
          <w:rFonts w:hint="eastAsia"/>
        </w:rPr>
        <w:t>1.项目需求不变更</w:t>
      </w:r>
    </w:p>
    <w:p w14:paraId="69EFE1CF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bookmarkStart w:id="21" w:name="_Toc498919259"/>
      <w:r>
        <w:rPr>
          <w:rFonts w:hint="eastAsia"/>
        </w:rPr>
        <w:t>成本与定价</w:t>
      </w:r>
      <w:bookmarkEnd w:id="21"/>
    </w:p>
    <w:p w14:paraId="32B6A8A1" w14:textId="77777777" w:rsidR="009F3328" w:rsidRDefault="003D6AC8">
      <w:pPr>
        <w:pStyle w:val="a3"/>
        <w:ind w:left="0"/>
      </w:pPr>
      <w:r>
        <w:rPr>
          <w:rFonts w:hint="eastAsia"/>
        </w:rPr>
        <w:t>本项目的主要成本为服务器租赁费用，开发费用不应超过＄500.</w:t>
      </w:r>
    </w:p>
    <w:p w14:paraId="246FE794" w14:textId="77777777" w:rsidR="009F3328" w:rsidRDefault="003D6AC8">
      <w:pPr>
        <w:pStyle w:val="a3"/>
        <w:ind w:left="0"/>
      </w:pPr>
      <w:r>
        <w:rPr>
          <w:rFonts w:hint="eastAsia"/>
        </w:rPr>
        <w:t>本项目暂时定位为免费软件。</w:t>
      </w:r>
    </w:p>
    <w:p w14:paraId="7413F05B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bookmarkStart w:id="22" w:name="_Toc498919260"/>
      <w:r>
        <w:rPr>
          <w:rFonts w:hint="eastAsia"/>
        </w:rPr>
        <w:t>许可与安装</w:t>
      </w:r>
      <w:bookmarkEnd w:id="22"/>
    </w:p>
    <w:p w14:paraId="3BF8B9DC" w14:textId="77777777" w:rsidR="009F3328" w:rsidRDefault="009F3328"/>
    <w:p w14:paraId="4FFF0EDA" w14:textId="77777777" w:rsidR="009F3328" w:rsidRDefault="003D6AC8">
      <w:pPr>
        <w:pStyle w:val="a3"/>
        <w:ind w:left="0"/>
      </w:pPr>
      <w:r>
        <w:rPr>
          <w:rFonts w:hint="eastAsia"/>
        </w:rPr>
        <w:t>本项目作为课程项目，无需许可。</w:t>
      </w:r>
    </w:p>
    <w:p w14:paraId="06E9AA8C" w14:textId="77777777" w:rsidR="009F3328" w:rsidRDefault="003D6AC8">
      <w:pPr>
        <w:pStyle w:val="a3"/>
        <w:ind w:left="0"/>
      </w:pPr>
      <w:r>
        <w:rPr>
          <w:rFonts w:hint="eastAsia"/>
        </w:rPr>
        <w:t>客户端需要能够从互联网下载安卓安装包并进行安装，服务器端需要安装额外的MySQL数据库。</w:t>
      </w:r>
    </w:p>
    <w:p w14:paraId="4D407F2C" w14:textId="77777777" w:rsidR="009F3328" w:rsidRDefault="003D6AC8">
      <w:pPr>
        <w:pStyle w:val="1"/>
        <w:numPr>
          <w:ilvl w:val="0"/>
          <w:numId w:val="1"/>
        </w:numPr>
        <w:ind w:left="720" w:hanging="720"/>
      </w:pPr>
      <w:bookmarkStart w:id="23" w:name="_Toc498919261"/>
      <w:r>
        <w:rPr>
          <w:rFonts w:hint="eastAsia"/>
        </w:rPr>
        <w:t>产品特性</w:t>
      </w:r>
      <w:bookmarkEnd w:id="23"/>
    </w:p>
    <w:p w14:paraId="3E5B8B4F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注册</w:t>
      </w:r>
    </w:p>
    <w:p w14:paraId="58FC24BF" w14:textId="77777777" w:rsidR="009F3328" w:rsidRDefault="003D6AC8">
      <w:pPr>
        <w:ind w:firstLine="720"/>
      </w:pPr>
      <w:r>
        <w:rPr>
          <w:rFonts w:hint="eastAsia"/>
        </w:rPr>
        <w:t>项目需要为新用户提供注册功能并进行手机号码验证</w:t>
      </w:r>
    </w:p>
    <w:p w14:paraId="5C1AA56D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登录</w:t>
      </w:r>
    </w:p>
    <w:p w14:paraId="054931F9" w14:textId="77777777" w:rsidR="009F3328" w:rsidRDefault="003D6AC8">
      <w:pPr>
        <w:ind w:firstLine="720"/>
      </w:pPr>
      <w:r>
        <w:rPr>
          <w:rFonts w:hint="eastAsia"/>
        </w:rPr>
        <w:t>在使用项目前，用户需要通过手机号登录</w:t>
      </w:r>
    </w:p>
    <w:p w14:paraId="640EDC18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绑定邮箱</w:t>
      </w:r>
    </w:p>
    <w:p w14:paraId="291E7F3A" w14:textId="77777777" w:rsidR="009F3328" w:rsidRDefault="003D6AC8">
      <w:pPr>
        <w:ind w:firstLine="720"/>
      </w:pPr>
      <w:r>
        <w:rPr>
          <w:rFonts w:hint="eastAsia"/>
        </w:rPr>
        <w:t>项目需要提供绑定邮箱的功能并</w:t>
      </w:r>
      <w:r>
        <w:rPr>
          <w:rFonts w:asciiTheme="minorEastAsia" w:hAnsiTheme="minorEastAsia" w:hint="eastAsia"/>
          <w:szCs w:val="21"/>
        </w:rPr>
        <w:t>对其有效性和唯一性有效性进行验证</w:t>
      </w:r>
    </w:p>
    <w:p w14:paraId="1203AD3D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lastRenderedPageBreak/>
        <w:t>更改用户信息</w:t>
      </w:r>
    </w:p>
    <w:p w14:paraId="3219B67B" w14:textId="77777777" w:rsidR="009F3328" w:rsidRDefault="003D6AC8">
      <w:pPr>
        <w:ind w:firstLine="720"/>
      </w:pPr>
      <w:r>
        <w:rPr>
          <w:rFonts w:hint="eastAsia"/>
        </w:rPr>
        <w:t>用户能够在系统设置中更新自己的用户信息</w:t>
      </w:r>
    </w:p>
    <w:p w14:paraId="1F7A64CD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修改软件主题</w:t>
      </w:r>
    </w:p>
    <w:p w14:paraId="3579D754" w14:textId="77777777" w:rsidR="009F3328" w:rsidRDefault="003D6AC8">
      <w:pPr>
        <w:ind w:firstLine="720"/>
      </w:pPr>
      <w:r>
        <w:rPr>
          <w:rFonts w:hint="eastAsia"/>
        </w:rPr>
        <w:t>用户可以为app选择不同的主题，更换项目的外观</w:t>
      </w:r>
    </w:p>
    <w:p w14:paraId="1E46769A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设定任务闹钟</w:t>
      </w:r>
    </w:p>
    <w:p w14:paraId="1040B78F" w14:textId="77777777" w:rsidR="009F3328" w:rsidRDefault="003D6AC8">
      <w:pPr>
        <w:ind w:firstLine="720"/>
      </w:pPr>
      <w:r>
        <w:rPr>
          <w:rFonts w:asciiTheme="minorEastAsia" w:hAnsiTheme="minorEastAsia" w:hint="eastAsia"/>
          <w:szCs w:val="21"/>
        </w:rPr>
        <w:t>用户指定闹钟的时间、</w:t>
      </w:r>
      <w:r>
        <w:rPr>
          <w:rFonts w:asciiTheme="minorEastAsia" w:hAnsiTheme="minorEastAsia"/>
          <w:szCs w:val="21"/>
        </w:rPr>
        <w:t>任务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周期、</w:t>
      </w:r>
      <w:r>
        <w:rPr>
          <w:rFonts w:asciiTheme="minorEastAsia" w:hAnsiTheme="minorEastAsia" w:hint="eastAsia"/>
          <w:szCs w:val="21"/>
        </w:rPr>
        <w:t>奖励</w:t>
      </w:r>
      <w:r>
        <w:rPr>
          <w:rFonts w:asciiTheme="minorEastAsia" w:hAnsiTheme="minorEastAsia"/>
          <w:szCs w:val="21"/>
        </w:rPr>
        <w:t>积分</w:t>
      </w:r>
      <w:r>
        <w:rPr>
          <w:rFonts w:asciiTheme="minorEastAsia" w:hAnsiTheme="minorEastAsia" w:hint="eastAsia"/>
          <w:szCs w:val="21"/>
        </w:rPr>
        <w:t>、铃声</w:t>
      </w:r>
      <w:r>
        <w:rPr>
          <w:rFonts w:asciiTheme="minorEastAsia" w:hAnsiTheme="minorEastAsia"/>
          <w:szCs w:val="21"/>
        </w:rPr>
        <w:t>等。</w:t>
      </w:r>
    </w:p>
    <w:p w14:paraId="1DCE929D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闹钟叫醒</w:t>
      </w:r>
    </w:p>
    <w:p w14:paraId="18DB4437" w14:textId="77777777" w:rsidR="009F3328" w:rsidRDefault="003D6AC8">
      <w:pPr>
        <w:ind w:firstLine="720"/>
      </w:pPr>
      <w:r>
        <w:rPr>
          <w:rFonts w:hint="eastAsia"/>
        </w:rPr>
        <w:t>闹钟定时响起，需要用户完成指定任务后才能关闭，并给予用户设定的积分</w:t>
      </w:r>
    </w:p>
    <w:p w14:paraId="2ED4A7C8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随机任务选取</w:t>
      </w:r>
    </w:p>
    <w:p w14:paraId="2F35672B" w14:textId="77777777" w:rsidR="009F3328" w:rsidRDefault="003D6AC8">
      <w:pPr>
        <w:ind w:firstLine="720"/>
      </w:pPr>
      <w:r>
        <w:rPr>
          <w:rFonts w:hint="eastAsia"/>
        </w:rPr>
        <w:t>当用户选择随机任务时，系统从任务库中随机选出一个任务</w:t>
      </w:r>
    </w:p>
    <w:p w14:paraId="2EC3A959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深度模式</w:t>
      </w:r>
    </w:p>
    <w:p w14:paraId="2344952C" w14:textId="77777777" w:rsidR="009F3328" w:rsidRDefault="003D6AC8">
      <w:pPr>
        <w:ind w:firstLine="720"/>
      </w:pPr>
      <w:r>
        <w:rPr>
          <w:rFonts w:hint="eastAsia"/>
        </w:rPr>
        <w:t>记录用户连续不使用手机的时间</w:t>
      </w:r>
    </w:p>
    <w:p w14:paraId="191B8AA9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常规模式</w:t>
      </w:r>
    </w:p>
    <w:p w14:paraId="50A3286C" w14:textId="77777777" w:rsidR="009F3328" w:rsidRDefault="003D6AC8">
      <w:pPr>
        <w:ind w:firstLine="720"/>
      </w:pPr>
      <w:r>
        <w:rPr>
          <w:rFonts w:hint="eastAsia"/>
        </w:rPr>
        <w:t>记录用户连续不使用某些app的时间</w:t>
      </w:r>
    </w:p>
    <w:p w14:paraId="1E528576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远离手机的奖励</w:t>
      </w:r>
    </w:p>
    <w:p w14:paraId="5ED6CB9E" w14:textId="77777777" w:rsidR="009F3328" w:rsidRDefault="003D6AC8">
      <w:pPr>
        <w:ind w:firstLine="720"/>
      </w:pPr>
      <w:r>
        <w:rPr>
          <w:rFonts w:hint="eastAsia"/>
        </w:rPr>
        <w:t>根据用户在深度模式和常规模式中的表现，给予用户积分奖励</w:t>
      </w:r>
    </w:p>
    <w:p w14:paraId="714E5EBC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添加好友</w:t>
      </w:r>
    </w:p>
    <w:p w14:paraId="6695598A" w14:textId="77777777" w:rsidR="009F3328" w:rsidRDefault="003D6AC8">
      <w:pPr>
        <w:ind w:firstLine="720"/>
      </w:pPr>
      <w:r>
        <w:rPr>
          <w:rFonts w:hint="eastAsia"/>
        </w:rPr>
        <w:t>用户向其它用户发起添加好友的申请</w:t>
      </w:r>
    </w:p>
    <w:p w14:paraId="0A98FE18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删除好友</w:t>
      </w:r>
    </w:p>
    <w:p w14:paraId="2A5894F8" w14:textId="77777777" w:rsidR="009F3328" w:rsidRDefault="003D6AC8">
      <w:pPr>
        <w:ind w:firstLine="720"/>
      </w:pPr>
      <w:r>
        <w:rPr>
          <w:rFonts w:hint="eastAsia"/>
        </w:rPr>
        <w:t>用户可以删除自己好友列表中的好友</w:t>
      </w:r>
    </w:p>
    <w:p w14:paraId="2357B50E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好友申请的处理</w:t>
      </w:r>
    </w:p>
    <w:p w14:paraId="76C98E15" w14:textId="77777777" w:rsidR="009F3328" w:rsidRDefault="003D6AC8">
      <w:pPr>
        <w:ind w:firstLine="720"/>
      </w:pPr>
      <w:r>
        <w:rPr>
          <w:rFonts w:hint="eastAsia"/>
        </w:rPr>
        <w:t>用户可以同意或拒绝好友申请</w:t>
      </w:r>
    </w:p>
    <w:p w14:paraId="2D5CBE15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为好友设定任务闹钟</w:t>
      </w:r>
    </w:p>
    <w:p w14:paraId="59F4E83F" w14:textId="77777777" w:rsidR="009F3328" w:rsidRDefault="003D6AC8">
      <w:pPr>
        <w:ind w:firstLine="720"/>
      </w:pPr>
      <w:r>
        <w:rPr>
          <w:rFonts w:hint="eastAsia"/>
        </w:rPr>
        <w:t>用户可以为好友设定任务闹钟</w:t>
      </w:r>
    </w:p>
    <w:p w14:paraId="237E90B4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报表分析</w:t>
      </w:r>
    </w:p>
    <w:p w14:paraId="49821EBC" w14:textId="77777777" w:rsidR="009F3328" w:rsidRDefault="003D6AC8">
      <w:pPr>
        <w:ind w:firstLine="720"/>
      </w:pPr>
      <w:r>
        <w:rPr>
          <w:rFonts w:hint="eastAsia"/>
        </w:rPr>
        <w:t>将用户近期的时间管理情况生成报表</w:t>
      </w:r>
    </w:p>
    <w:p w14:paraId="1FE1E7DE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分享</w:t>
      </w:r>
    </w:p>
    <w:p w14:paraId="3888F3C2" w14:textId="77777777" w:rsidR="009F3328" w:rsidRDefault="003D6AC8">
      <w:pPr>
        <w:ind w:firstLine="720"/>
      </w:pPr>
      <w:r>
        <w:rPr>
          <w:rFonts w:hint="eastAsia"/>
        </w:rPr>
        <w:t>用户可以分享自己完成的任务和获得的积分奖励，也可以分享自己的时间管理情况报表</w:t>
      </w:r>
    </w:p>
    <w:p w14:paraId="78FC3795" w14:textId="77777777" w:rsidR="009F3328" w:rsidRDefault="003D6AC8">
      <w:pPr>
        <w:pStyle w:val="1"/>
        <w:numPr>
          <w:ilvl w:val="0"/>
          <w:numId w:val="1"/>
        </w:numPr>
        <w:ind w:left="720" w:hanging="720"/>
      </w:pPr>
      <w:bookmarkStart w:id="24" w:name="_Toc498919264"/>
      <w:r>
        <w:rPr>
          <w:rFonts w:hint="eastAsia"/>
        </w:rPr>
        <w:t>约束</w:t>
      </w:r>
      <w:bookmarkEnd w:id="24"/>
    </w:p>
    <w:p w14:paraId="7EED54B9" w14:textId="77777777" w:rsidR="009F3328" w:rsidRDefault="003D6AC8">
      <w:pPr>
        <w:pStyle w:val="a3"/>
        <w:ind w:left="0"/>
      </w:pPr>
      <w:r>
        <w:rPr>
          <w:rFonts w:hint="eastAsia"/>
        </w:rPr>
        <w:t>项目需要能够在大部分现有安卓机器上运行。</w:t>
      </w:r>
    </w:p>
    <w:p w14:paraId="71D83850" w14:textId="77777777" w:rsidR="009F3328" w:rsidRDefault="003D6AC8">
      <w:pPr>
        <w:pStyle w:val="a3"/>
        <w:ind w:left="0"/>
      </w:pPr>
      <w:r>
        <w:rPr>
          <w:rFonts w:hint="eastAsia"/>
        </w:rPr>
        <w:t>项目的具体需求依赖于课程要求，可能面临预期之外的需求变更。</w:t>
      </w:r>
    </w:p>
    <w:p w14:paraId="0EF53FB0" w14:textId="77777777" w:rsidR="009F3328" w:rsidRDefault="003D6AC8">
      <w:pPr>
        <w:pStyle w:val="1"/>
        <w:numPr>
          <w:ilvl w:val="0"/>
          <w:numId w:val="1"/>
        </w:numPr>
        <w:ind w:left="720" w:hanging="720"/>
      </w:pPr>
      <w:bookmarkStart w:id="25" w:name="_Toc498919265"/>
      <w:r>
        <w:rPr>
          <w:rFonts w:hint="eastAsia"/>
        </w:rPr>
        <w:t>质量范围</w:t>
      </w:r>
      <w:bookmarkEnd w:id="25"/>
    </w:p>
    <w:p w14:paraId="719908B1" w14:textId="6C8A2DA9" w:rsidR="009F3328" w:rsidRPr="00CB1FC7" w:rsidRDefault="003D6AC8" w:rsidP="00CB1FC7">
      <w:pPr>
        <w:ind w:leftChars="400" w:left="800"/>
        <w:rPr>
          <w:snapToGrid/>
        </w:rPr>
      </w:pPr>
      <w:r w:rsidRPr="00CB1FC7">
        <w:rPr>
          <w:rFonts w:hint="eastAsia"/>
        </w:rPr>
        <w:t>可用性：</w:t>
      </w:r>
      <w:bookmarkStart w:id="26" w:name="_Toc53257551"/>
      <w:r w:rsidR="00CB1FC7" w:rsidRPr="00CB1FC7">
        <w:rPr>
          <w:rFonts w:hint="eastAsia"/>
        </w:rPr>
        <w:t>可用时间百分比要达到99%</w:t>
      </w:r>
      <w:bookmarkEnd w:id="26"/>
      <w:r w:rsidR="00CB1FC7" w:rsidRPr="00CB1FC7">
        <w:rPr>
          <w:rFonts w:hint="eastAsia"/>
        </w:rPr>
        <w:t>、</w:t>
      </w:r>
      <w:bookmarkStart w:id="27" w:name="_Toc53257555"/>
      <w:r w:rsidR="00CB1FC7" w:rsidRPr="00CB1FC7">
        <w:rPr>
          <w:rFonts w:hint="eastAsia"/>
        </w:rPr>
        <w:t>MTTR要低于1小时</w:t>
      </w:r>
      <w:bookmarkEnd w:id="27"/>
      <w:r w:rsidR="00CB1FC7" w:rsidRPr="00CB1FC7">
        <w:rPr>
          <w:rFonts w:hint="eastAsia"/>
        </w:rPr>
        <w:t>、</w:t>
      </w:r>
      <w:r w:rsidR="00CB1FC7" w:rsidRPr="00CB1FC7">
        <w:rPr>
          <w:rFonts w:hint="eastAsia"/>
        </w:rPr>
        <w:t>新用户应能够在5分钟左右的时间内阅读软件教程并基本掌握该软件功能的使用</w:t>
      </w:r>
      <w:r w:rsidR="00CB1FC7" w:rsidRPr="00CB1FC7">
        <w:rPr>
          <w:rFonts w:hint="eastAsia"/>
        </w:rPr>
        <w:t>、</w:t>
      </w:r>
      <w:bookmarkStart w:id="28" w:name="_Toc53257546"/>
      <w:r w:rsidR="00CB1FC7" w:rsidRPr="00CB1FC7">
        <w:rPr>
          <w:rFonts w:hint="eastAsia"/>
        </w:rPr>
        <w:t>熟悉基本功能使用高级用户应能够在10分钟以内掌握该软件各项进阶功能的使用</w:t>
      </w:r>
      <w:bookmarkEnd w:id="28"/>
      <w:r w:rsidR="00CB1FC7" w:rsidRPr="00CB1FC7">
        <w:rPr>
          <w:rFonts w:hint="eastAsia"/>
        </w:rPr>
        <w:t>、</w:t>
      </w:r>
      <w:r w:rsidR="00CB1FC7" w:rsidRPr="00CB1FC7">
        <w:rPr>
          <w:rFonts w:hint="eastAsia"/>
        </w:rPr>
        <w:t>为用户提供简单易用方便操作的GUI界面</w:t>
      </w:r>
    </w:p>
    <w:p w14:paraId="6A976CF5" w14:textId="18ADC25C" w:rsidR="00CB1FC7" w:rsidRDefault="003D6AC8" w:rsidP="00CB1FC7">
      <w:pPr>
        <w:pStyle w:val="3"/>
        <w:ind w:leftChars="400" w:left="800"/>
        <w:rPr>
          <w:rFonts w:hint="eastAsia"/>
        </w:rPr>
      </w:pPr>
      <w:r w:rsidRPr="00CB1FC7">
        <w:rPr>
          <w:rFonts w:hint="eastAsia"/>
          <w:i w:val="0"/>
        </w:rPr>
        <w:t>性能：</w:t>
      </w:r>
      <w:r w:rsidR="00CB1FC7" w:rsidRPr="00CB1FC7">
        <w:rPr>
          <w:rFonts w:hint="eastAsia"/>
          <w:i w:val="0"/>
          <w:iCs/>
        </w:rPr>
        <w:t>系统应保证在1000的并发访问量下，服务器的响应时间不超过5s</w:t>
      </w:r>
      <w:r w:rsidR="00CB1FC7" w:rsidRPr="00CB1FC7">
        <w:rPr>
          <w:rFonts w:hint="eastAsia"/>
          <w:i w:val="0"/>
          <w:iCs/>
        </w:rPr>
        <w:t>、</w:t>
      </w:r>
      <w:r w:rsidR="00CB1FC7" w:rsidRPr="00CB1FC7">
        <w:rPr>
          <w:rFonts w:hint="eastAsia"/>
          <w:i w:val="0"/>
          <w:iCs/>
        </w:rPr>
        <w:t>客户端的响应时间与运行环境有关，但不应超过2s</w:t>
      </w:r>
      <w:r w:rsidR="00CB1FC7">
        <w:rPr>
          <w:rFonts w:hint="eastAsia"/>
          <w:i w:val="0"/>
          <w:iCs/>
        </w:rPr>
        <w:t>、服务支持5</w:t>
      </w:r>
      <w:r w:rsidR="00CB1FC7">
        <w:rPr>
          <w:i w:val="0"/>
          <w:iCs/>
        </w:rPr>
        <w:t>00</w:t>
      </w:r>
      <w:r w:rsidR="00CB1FC7">
        <w:rPr>
          <w:rFonts w:hint="eastAsia"/>
          <w:i w:val="0"/>
          <w:iCs/>
        </w:rPr>
        <w:t>个在线用户、系统能在高于实际系统运行压力1倍的</w:t>
      </w:r>
      <w:r w:rsidR="00CB1FC7">
        <w:rPr>
          <w:rFonts w:hint="eastAsia"/>
          <w:i w:val="0"/>
          <w:iCs/>
        </w:rPr>
        <w:lastRenderedPageBreak/>
        <w:t>情况下，稳定的运行1</w:t>
      </w:r>
      <w:r w:rsidR="00CB1FC7">
        <w:rPr>
          <w:i w:val="0"/>
          <w:iCs/>
        </w:rPr>
        <w:t>2</w:t>
      </w:r>
      <w:r w:rsidR="00CB1FC7">
        <w:rPr>
          <w:rFonts w:hint="eastAsia"/>
          <w:i w:val="0"/>
          <w:iCs/>
        </w:rPr>
        <w:t>小时</w:t>
      </w:r>
    </w:p>
    <w:p w14:paraId="7B0D3592" w14:textId="6DEBA8AA" w:rsidR="009F3328" w:rsidRPr="00CB1FC7" w:rsidRDefault="003D6AC8" w:rsidP="00CB1FC7">
      <w:pPr>
        <w:pStyle w:val="3"/>
        <w:ind w:leftChars="100" w:left="200" w:firstLineChars="300" w:firstLine="600"/>
        <w:rPr>
          <w:i w:val="0"/>
        </w:rPr>
      </w:pPr>
      <w:r w:rsidRPr="00CB1FC7">
        <w:rPr>
          <w:rFonts w:hint="eastAsia"/>
          <w:i w:val="0"/>
        </w:rPr>
        <w:t>强壮性：系统应具有良好的鲁棒性，能够应对常见的异常保持不崩溃和数据不丢失</w:t>
      </w:r>
      <w:r w:rsidR="00673FDE">
        <w:rPr>
          <w:rFonts w:hint="eastAsia"/>
          <w:i w:val="0"/>
        </w:rPr>
        <w:t>、平均年故障时间&lt;</w:t>
      </w:r>
      <w:r w:rsidR="00673FDE">
        <w:rPr>
          <w:i w:val="0"/>
        </w:rPr>
        <w:t>1</w:t>
      </w:r>
      <w:r w:rsidR="00673FDE">
        <w:rPr>
          <w:rFonts w:hint="eastAsia"/>
          <w:i w:val="0"/>
        </w:rPr>
        <w:t>天，平均故障修复时间&lt;</w:t>
      </w:r>
      <w:r w:rsidR="00673FDE">
        <w:rPr>
          <w:i w:val="0"/>
        </w:rPr>
        <w:t>30</w:t>
      </w:r>
      <w:r w:rsidR="00673FDE">
        <w:rPr>
          <w:rFonts w:hint="eastAsia"/>
          <w:i w:val="0"/>
        </w:rPr>
        <w:t>分钟。</w:t>
      </w:r>
    </w:p>
    <w:p w14:paraId="44CD0CE3" w14:textId="77777777" w:rsidR="009F3328" w:rsidRPr="00CB1FC7" w:rsidRDefault="003D6AC8">
      <w:pPr>
        <w:pStyle w:val="a3"/>
      </w:pPr>
      <w:r w:rsidRPr="00CB1FC7">
        <w:rPr>
          <w:rFonts w:hint="eastAsia"/>
        </w:rPr>
        <w:t>安全性：系统需要保证用户信息的存储是安全的，保护用户隐私</w:t>
      </w:r>
    </w:p>
    <w:p w14:paraId="09743B35" w14:textId="77777777" w:rsidR="009F3328" w:rsidRDefault="003D6AC8">
      <w:pPr>
        <w:pStyle w:val="1"/>
        <w:numPr>
          <w:ilvl w:val="0"/>
          <w:numId w:val="1"/>
        </w:numPr>
        <w:ind w:left="720" w:hanging="720"/>
      </w:pPr>
      <w:bookmarkStart w:id="29" w:name="_Toc498919266"/>
      <w:r>
        <w:rPr>
          <w:rFonts w:hint="eastAsia"/>
        </w:rPr>
        <w:t>优先级</w:t>
      </w:r>
      <w:bookmarkEnd w:id="29"/>
    </w:p>
    <w:p w14:paraId="4B101275" w14:textId="77777777" w:rsidR="009F3328" w:rsidRDefault="003D6AC8">
      <w:pPr>
        <w:pStyle w:val="a3"/>
        <w:ind w:left="0"/>
        <w:rPr>
          <w:b/>
          <w:bCs/>
        </w:rPr>
      </w:pPr>
      <w:r>
        <w:rPr>
          <w:rFonts w:hint="eastAsia"/>
          <w:b/>
          <w:bCs/>
        </w:rPr>
        <w:t>最高优先级：</w:t>
      </w:r>
    </w:p>
    <w:p w14:paraId="42A0E0CE" w14:textId="77777777" w:rsidR="009F3328" w:rsidRDefault="003D6AC8">
      <w:pPr>
        <w:pStyle w:val="a3"/>
      </w:pPr>
      <w:r>
        <w:rPr>
          <w:rFonts w:hint="eastAsia"/>
        </w:rPr>
        <w:t>5.1登录</w:t>
      </w:r>
    </w:p>
    <w:p w14:paraId="30DD118F" w14:textId="77777777" w:rsidR="009F3328" w:rsidRDefault="003D6AC8">
      <w:pPr>
        <w:pStyle w:val="a3"/>
      </w:pPr>
      <w:r>
        <w:rPr>
          <w:rFonts w:hint="eastAsia"/>
        </w:rPr>
        <w:t>5.2 注册</w:t>
      </w:r>
    </w:p>
    <w:p w14:paraId="2BF762CF" w14:textId="77777777" w:rsidR="009F3328" w:rsidRDefault="003D6AC8">
      <w:pPr>
        <w:pStyle w:val="a3"/>
      </w:pPr>
      <w:r>
        <w:rPr>
          <w:rFonts w:hint="eastAsia"/>
        </w:rPr>
        <w:t>5.6 设定任务闹钟</w:t>
      </w:r>
    </w:p>
    <w:p w14:paraId="4C965A18" w14:textId="77777777" w:rsidR="009F3328" w:rsidRDefault="003D6AC8">
      <w:pPr>
        <w:pStyle w:val="a3"/>
      </w:pPr>
      <w:r>
        <w:rPr>
          <w:rFonts w:hint="eastAsia"/>
        </w:rPr>
        <w:t>5.7闹钟叫醒</w:t>
      </w:r>
    </w:p>
    <w:p w14:paraId="3F0B1BB7" w14:textId="77777777" w:rsidR="009F3328" w:rsidRDefault="003D6AC8">
      <w:pPr>
        <w:pStyle w:val="a3"/>
      </w:pPr>
      <w:r>
        <w:rPr>
          <w:rFonts w:hint="eastAsia"/>
        </w:rPr>
        <w:t>5.9 深度模式</w:t>
      </w:r>
    </w:p>
    <w:p w14:paraId="283322E2" w14:textId="77777777" w:rsidR="009F3328" w:rsidRDefault="003D6AC8">
      <w:pPr>
        <w:pStyle w:val="a3"/>
      </w:pPr>
      <w:r>
        <w:rPr>
          <w:rFonts w:hint="eastAsia"/>
        </w:rPr>
        <w:t>5.10 常规模式</w:t>
      </w:r>
    </w:p>
    <w:p w14:paraId="4CCE050D" w14:textId="77777777" w:rsidR="009F3328" w:rsidRDefault="003D6AC8">
      <w:pPr>
        <w:pStyle w:val="a3"/>
        <w:ind w:left="0"/>
        <w:rPr>
          <w:b/>
          <w:bCs/>
        </w:rPr>
      </w:pPr>
      <w:r>
        <w:rPr>
          <w:rFonts w:hint="eastAsia"/>
          <w:b/>
          <w:bCs/>
        </w:rPr>
        <w:t>高优先级：</w:t>
      </w:r>
    </w:p>
    <w:p w14:paraId="16A4B278" w14:textId="77777777" w:rsidR="009F3328" w:rsidRDefault="003D6AC8">
      <w:pPr>
        <w:pStyle w:val="a3"/>
        <w:ind w:left="0" w:firstLine="720"/>
      </w:pPr>
      <w:r>
        <w:rPr>
          <w:rFonts w:hint="eastAsia"/>
        </w:rPr>
        <w:t>5.3 绑定邮箱</w:t>
      </w:r>
    </w:p>
    <w:p w14:paraId="475F6AE7" w14:textId="77777777" w:rsidR="009F3328" w:rsidRDefault="003D6AC8">
      <w:pPr>
        <w:pStyle w:val="a3"/>
        <w:ind w:left="0" w:firstLine="720"/>
      </w:pPr>
      <w:r>
        <w:rPr>
          <w:rFonts w:hint="eastAsia"/>
        </w:rPr>
        <w:t>5.8 随机任务选取</w:t>
      </w:r>
    </w:p>
    <w:p w14:paraId="3294FA6F" w14:textId="77777777" w:rsidR="009F3328" w:rsidRDefault="003D6AC8">
      <w:pPr>
        <w:pStyle w:val="a3"/>
        <w:ind w:left="0" w:firstLine="720"/>
      </w:pPr>
      <w:r>
        <w:rPr>
          <w:rFonts w:hint="eastAsia"/>
        </w:rPr>
        <w:t>5.11 远离手机的奖励</w:t>
      </w:r>
    </w:p>
    <w:p w14:paraId="185837FD" w14:textId="77777777" w:rsidR="009F3328" w:rsidRDefault="003D6AC8">
      <w:pPr>
        <w:pStyle w:val="a3"/>
        <w:ind w:left="0" w:firstLine="720"/>
      </w:pPr>
      <w:r>
        <w:rPr>
          <w:rFonts w:hint="eastAsia"/>
        </w:rPr>
        <w:t>5.12 添加好友</w:t>
      </w:r>
    </w:p>
    <w:p w14:paraId="0B689937" w14:textId="77777777" w:rsidR="009F3328" w:rsidRDefault="003D6AC8">
      <w:pPr>
        <w:pStyle w:val="a3"/>
        <w:ind w:left="0" w:firstLine="720"/>
      </w:pPr>
      <w:r>
        <w:rPr>
          <w:rFonts w:hint="eastAsia"/>
        </w:rPr>
        <w:t>5.13 删除好友</w:t>
      </w:r>
    </w:p>
    <w:p w14:paraId="46CA7E37" w14:textId="77777777" w:rsidR="009F3328" w:rsidRDefault="003D6AC8">
      <w:pPr>
        <w:pStyle w:val="a3"/>
        <w:ind w:left="0" w:firstLine="720"/>
      </w:pPr>
      <w:r>
        <w:rPr>
          <w:rFonts w:hint="eastAsia"/>
        </w:rPr>
        <w:t>5.14 好友申请的处理</w:t>
      </w:r>
    </w:p>
    <w:p w14:paraId="6158D666" w14:textId="77777777" w:rsidR="009F3328" w:rsidRDefault="003D6AC8">
      <w:pPr>
        <w:pStyle w:val="a3"/>
        <w:ind w:left="0"/>
        <w:rPr>
          <w:b/>
          <w:bCs/>
        </w:rPr>
      </w:pPr>
      <w:r>
        <w:rPr>
          <w:rFonts w:hint="eastAsia"/>
          <w:b/>
          <w:bCs/>
        </w:rPr>
        <w:t>低优先级：</w:t>
      </w:r>
    </w:p>
    <w:p w14:paraId="2825FFC4" w14:textId="77777777" w:rsidR="009F3328" w:rsidRDefault="003D6AC8">
      <w:pPr>
        <w:pStyle w:val="a3"/>
        <w:ind w:left="0" w:firstLine="720"/>
      </w:pPr>
      <w:r>
        <w:rPr>
          <w:rFonts w:hint="eastAsia"/>
        </w:rPr>
        <w:t>5.4 更改用户信息</w:t>
      </w:r>
    </w:p>
    <w:p w14:paraId="54D1CD94" w14:textId="77777777" w:rsidR="009F3328" w:rsidRDefault="003D6AC8">
      <w:pPr>
        <w:pStyle w:val="a3"/>
        <w:ind w:left="0" w:firstLine="720"/>
      </w:pPr>
      <w:r>
        <w:rPr>
          <w:rFonts w:hint="eastAsia"/>
        </w:rPr>
        <w:t>5.5 修改软件主题</w:t>
      </w:r>
    </w:p>
    <w:p w14:paraId="0FC89CA2" w14:textId="77777777" w:rsidR="009F3328" w:rsidRDefault="003D6AC8">
      <w:pPr>
        <w:pStyle w:val="a3"/>
        <w:ind w:left="0" w:firstLine="720"/>
      </w:pPr>
      <w:r>
        <w:rPr>
          <w:rFonts w:hint="eastAsia"/>
        </w:rPr>
        <w:t>5.15 为好友设定任务闹钟</w:t>
      </w:r>
    </w:p>
    <w:p w14:paraId="1E2D9B9D" w14:textId="77777777" w:rsidR="009F3328" w:rsidRDefault="003D6AC8">
      <w:pPr>
        <w:pStyle w:val="a3"/>
        <w:ind w:left="0" w:firstLine="720"/>
      </w:pPr>
      <w:r>
        <w:rPr>
          <w:rFonts w:hint="eastAsia"/>
        </w:rPr>
        <w:t>5.16 报表分析</w:t>
      </w:r>
    </w:p>
    <w:p w14:paraId="56B7A8AE" w14:textId="77777777" w:rsidR="009F3328" w:rsidRDefault="003D6AC8">
      <w:pPr>
        <w:pStyle w:val="a3"/>
        <w:ind w:left="0" w:firstLine="720"/>
      </w:pPr>
      <w:r>
        <w:rPr>
          <w:rFonts w:hint="eastAsia"/>
        </w:rPr>
        <w:t>5.17 分享</w:t>
      </w:r>
    </w:p>
    <w:p w14:paraId="5ECF0276" w14:textId="77777777" w:rsidR="009F3328" w:rsidRDefault="003D6AC8">
      <w:pPr>
        <w:pStyle w:val="1"/>
        <w:numPr>
          <w:ilvl w:val="0"/>
          <w:numId w:val="1"/>
        </w:numPr>
        <w:ind w:left="720" w:hanging="720"/>
      </w:pPr>
      <w:bookmarkStart w:id="30" w:name="_Toc498919267"/>
      <w:r>
        <w:rPr>
          <w:rFonts w:hint="eastAsia"/>
        </w:rPr>
        <w:t>其他产品需求</w:t>
      </w:r>
      <w:bookmarkEnd w:id="30"/>
    </w:p>
    <w:p w14:paraId="469E4E3F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bookmarkStart w:id="31" w:name="_Toc498919268"/>
      <w:r>
        <w:rPr>
          <w:rFonts w:hint="eastAsia"/>
        </w:rPr>
        <w:t>适用的标准</w:t>
      </w:r>
      <w:bookmarkEnd w:id="31"/>
    </w:p>
    <w:p w14:paraId="422C9782" w14:textId="77777777" w:rsidR="009F3328" w:rsidRDefault="003D6AC8">
      <w:pPr>
        <w:pStyle w:val="a3"/>
      </w:pPr>
      <w:r>
        <w:rPr>
          <w:rFonts w:hint="eastAsia"/>
        </w:rPr>
        <w:t>项目客户端需要符合安卓平台相关标准。</w:t>
      </w:r>
    </w:p>
    <w:p w14:paraId="43BD4126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bookmarkStart w:id="32" w:name="_Toc498919269"/>
      <w:r>
        <w:rPr>
          <w:rFonts w:hint="eastAsia"/>
        </w:rPr>
        <w:t>系统需求</w:t>
      </w:r>
      <w:bookmarkEnd w:id="32"/>
    </w:p>
    <w:p w14:paraId="4E79305C" w14:textId="77777777" w:rsidR="009F3328" w:rsidRDefault="003D6AC8">
      <w:pPr>
        <w:pStyle w:val="a3"/>
      </w:pPr>
      <w:r>
        <w:rPr>
          <w:rFonts w:hint="eastAsia"/>
        </w:rPr>
        <w:t>项目客户端需要支持安卓8.0以上版本操作系统。</w:t>
      </w:r>
    </w:p>
    <w:p w14:paraId="1A41264C" w14:textId="77777777" w:rsidR="009F3328" w:rsidRDefault="003D6AC8">
      <w:pPr>
        <w:pStyle w:val="a3"/>
      </w:pPr>
      <w:r>
        <w:rPr>
          <w:rFonts w:hint="eastAsia"/>
        </w:rPr>
        <w:t>项目需要MySQL5.7以上版本的数据库软件。</w:t>
      </w:r>
    </w:p>
    <w:p w14:paraId="5066E22A" w14:textId="77777777" w:rsidR="009F3328" w:rsidRDefault="003D6AC8">
      <w:pPr>
        <w:pStyle w:val="a3"/>
      </w:pPr>
      <w:r>
        <w:rPr>
          <w:rFonts w:hint="eastAsia"/>
        </w:rPr>
        <w:t>项目服务器端运行在亚马逊云（暂定）的LINUX虚拟机上。</w:t>
      </w:r>
    </w:p>
    <w:p w14:paraId="15FF33B6" w14:textId="77777777" w:rsidR="009F3328" w:rsidRDefault="003D6AC8">
      <w:pPr>
        <w:pStyle w:val="a3"/>
      </w:pPr>
      <w:r>
        <w:rPr>
          <w:rFonts w:hint="eastAsia"/>
        </w:rPr>
        <w:t>项目客户端使用的硬盘空间不应多于512MB，RAM不应多于256MB。</w:t>
      </w:r>
    </w:p>
    <w:p w14:paraId="7A6F8768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bookmarkStart w:id="33" w:name="_Toc498919270"/>
      <w:r>
        <w:rPr>
          <w:rFonts w:hint="eastAsia"/>
        </w:rPr>
        <w:lastRenderedPageBreak/>
        <w:t>性能需求</w:t>
      </w:r>
      <w:bookmarkEnd w:id="33"/>
    </w:p>
    <w:p w14:paraId="0BD269D1" w14:textId="77777777" w:rsidR="00673FDE" w:rsidRPr="00673FDE" w:rsidRDefault="00673FDE">
      <w:pPr>
        <w:pStyle w:val="a3"/>
      </w:pPr>
      <w:r w:rsidRPr="00673FDE">
        <w:rPr>
          <w:rFonts w:hint="eastAsia"/>
        </w:rPr>
        <w:t>系统应保证在1000的并发访问量下，服务器的响应时间不超过5s</w:t>
      </w:r>
    </w:p>
    <w:p w14:paraId="7B26D0DA" w14:textId="12D287F4" w:rsidR="00673FDE" w:rsidRPr="00673FDE" w:rsidRDefault="00673FDE">
      <w:pPr>
        <w:pStyle w:val="a3"/>
      </w:pPr>
      <w:r w:rsidRPr="00673FDE">
        <w:rPr>
          <w:rFonts w:hint="eastAsia"/>
        </w:rPr>
        <w:t>客户端的响应时间与运行环境有关，但不应超过2s</w:t>
      </w:r>
    </w:p>
    <w:p w14:paraId="4A35B45A" w14:textId="31B6527D" w:rsidR="00673FDE" w:rsidRPr="00673FDE" w:rsidRDefault="00673FDE">
      <w:pPr>
        <w:pStyle w:val="a3"/>
      </w:pPr>
      <w:r w:rsidRPr="00673FDE">
        <w:rPr>
          <w:rFonts w:hint="eastAsia"/>
        </w:rPr>
        <w:t>服务支持5</w:t>
      </w:r>
      <w:r w:rsidRPr="00673FDE">
        <w:t>00</w:t>
      </w:r>
      <w:r w:rsidRPr="00673FDE">
        <w:rPr>
          <w:rFonts w:hint="eastAsia"/>
        </w:rPr>
        <w:t>个在线用户</w:t>
      </w:r>
    </w:p>
    <w:p w14:paraId="65C06057" w14:textId="1AAB7A8D" w:rsidR="009F3328" w:rsidRDefault="00673FDE">
      <w:pPr>
        <w:pStyle w:val="a3"/>
      </w:pPr>
      <w:r w:rsidRPr="00673FDE">
        <w:rPr>
          <w:rFonts w:hint="eastAsia"/>
        </w:rPr>
        <w:t>系统能在高于实际系统运行压力1倍的情况下，稳定的运行1</w:t>
      </w:r>
      <w:r w:rsidRPr="00673FDE">
        <w:t>2</w:t>
      </w:r>
      <w:r w:rsidRPr="00673FDE">
        <w:rPr>
          <w:rFonts w:hint="eastAsia"/>
        </w:rPr>
        <w:t>小时</w:t>
      </w:r>
    </w:p>
    <w:p w14:paraId="47AF27CF" w14:textId="77777777" w:rsidR="00673FDE" w:rsidRPr="00673FDE" w:rsidRDefault="00673FDE">
      <w:pPr>
        <w:pStyle w:val="a3"/>
      </w:pPr>
      <w:r w:rsidRPr="00673FDE">
        <w:rPr>
          <w:rFonts w:hint="eastAsia"/>
        </w:rPr>
        <w:t>系统应具有良好的鲁棒性，能够应对常见的异常保持不崩溃和数据不丢失</w:t>
      </w:r>
    </w:p>
    <w:p w14:paraId="3F893F33" w14:textId="521A88E8" w:rsidR="00673FDE" w:rsidRDefault="00673FDE">
      <w:pPr>
        <w:pStyle w:val="a3"/>
      </w:pPr>
      <w:r w:rsidRPr="00673FDE">
        <w:rPr>
          <w:rFonts w:hint="eastAsia"/>
        </w:rPr>
        <w:t>平均年故障时间&lt;</w:t>
      </w:r>
      <w:r w:rsidRPr="00673FDE">
        <w:t>1</w:t>
      </w:r>
      <w:r w:rsidRPr="00673FDE">
        <w:rPr>
          <w:rFonts w:hint="eastAsia"/>
        </w:rPr>
        <w:t>天，平均故障修复时间&lt;</w:t>
      </w:r>
      <w:r w:rsidRPr="00673FDE">
        <w:t>30</w:t>
      </w:r>
      <w:r w:rsidRPr="00673FDE">
        <w:rPr>
          <w:rFonts w:hint="eastAsia"/>
        </w:rPr>
        <w:t>分钟</w:t>
      </w:r>
    </w:p>
    <w:p w14:paraId="5F0303F2" w14:textId="11BB48B0" w:rsidR="00673FDE" w:rsidRPr="00673FDE" w:rsidRDefault="00673FDE">
      <w:pPr>
        <w:pStyle w:val="a3"/>
        <w:rPr>
          <w:rFonts w:hint="eastAsia"/>
        </w:rPr>
      </w:pPr>
      <w:r w:rsidRPr="00CB1FC7">
        <w:rPr>
          <w:rFonts w:hint="eastAsia"/>
        </w:rPr>
        <w:t>系统需要保证用户信息的存储是安全的，保护用户隐私</w:t>
      </w:r>
    </w:p>
    <w:p w14:paraId="203CE0E5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bookmarkStart w:id="34" w:name="_Toc498919271"/>
      <w:r>
        <w:rPr>
          <w:rFonts w:hint="eastAsia"/>
        </w:rPr>
        <w:t>环境需求</w:t>
      </w:r>
      <w:bookmarkEnd w:id="34"/>
    </w:p>
    <w:p w14:paraId="5A8C6B42" w14:textId="77777777" w:rsidR="009F3328" w:rsidRDefault="003D6AC8">
      <w:pPr>
        <w:pStyle w:val="a3"/>
      </w:pPr>
      <w:r>
        <w:rPr>
          <w:rFonts w:hint="eastAsia"/>
        </w:rPr>
        <w:t>用户需要同意客户端的权限申请以使用相关功能；项目的正常运行需要云平台提供稳定的服务。</w:t>
      </w:r>
    </w:p>
    <w:p w14:paraId="57FBBA69" w14:textId="77777777" w:rsidR="009F3328" w:rsidRDefault="003D6AC8">
      <w:pPr>
        <w:pStyle w:val="1"/>
        <w:numPr>
          <w:ilvl w:val="0"/>
          <w:numId w:val="1"/>
        </w:numPr>
        <w:ind w:left="720" w:hanging="720"/>
      </w:pPr>
      <w:bookmarkStart w:id="35" w:name="_Toc498919272"/>
      <w:r>
        <w:rPr>
          <w:rFonts w:hint="eastAsia"/>
        </w:rPr>
        <w:t>文档需求</w:t>
      </w:r>
      <w:bookmarkEnd w:id="35"/>
    </w:p>
    <w:p w14:paraId="6F2B3C83" w14:textId="77777777" w:rsidR="009F3328" w:rsidRDefault="003D6AC8">
      <w:pPr>
        <w:pStyle w:val="InfoBlue"/>
        <w:rPr>
          <w:i w:val="0"/>
          <w:iCs/>
          <w:color w:val="000000" w:themeColor="text1"/>
        </w:rPr>
      </w:pPr>
      <w:r>
        <w:rPr>
          <w:rFonts w:hint="eastAsia"/>
          <w:i w:val="0"/>
          <w:iCs/>
          <w:color w:val="000000" w:themeColor="text1"/>
        </w:rPr>
        <w:t>此节说明为支持成功部署应用程序而必须制作的文档。</w:t>
      </w:r>
    </w:p>
    <w:p w14:paraId="68BD5CC8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bookmarkStart w:id="36" w:name="_Toc498919273"/>
      <w:r>
        <w:rPr>
          <w:rFonts w:hint="eastAsia"/>
        </w:rPr>
        <w:t>用户手册</w:t>
      </w:r>
      <w:bookmarkEnd w:id="36"/>
    </w:p>
    <w:p w14:paraId="439D53C6" w14:textId="77777777" w:rsidR="009F3328" w:rsidRDefault="003D6AC8">
      <w:pPr>
        <w:pStyle w:val="a3"/>
        <w:ind w:left="0"/>
      </w:pPr>
      <w:r>
        <w:rPr>
          <w:rFonts w:hint="eastAsia"/>
        </w:rPr>
        <w:t>与大部分手机app一致，项目在用户初次使用本项目app时给出引导，并提供针对常见问题的帮助页面。</w:t>
      </w:r>
    </w:p>
    <w:p w14:paraId="05A3BB15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bookmarkStart w:id="37" w:name="_Toc498919274"/>
      <w:r>
        <w:rPr>
          <w:rFonts w:hint="eastAsia"/>
        </w:rPr>
        <w:t>联机帮助</w:t>
      </w:r>
      <w:bookmarkEnd w:id="37"/>
    </w:p>
    <w:p w14:paraId="754CDA89" w14:textId="77777777" w:rsidR="009F3328" w:rsidRDefault="003D6AC8">
      <w:pPr>
        <w:pStyle w:val="a3"/>
        <w:ind w:left="0"/>
      </w:pPr>
      <w:r>
        <w:rPr>
          <w:rFonts w:hint="eastAsia"/>
        </w:rPr>
        <w:t>用户可以通过联机帮助系统联系运维人员，在课程项目中可以通过此功能联系开发团队。</w:t>
      </w:r>
    </w:p>
    <w:p w14:paraId="2068A5AB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bookmarkStart w:id="38" w:name="_Toc498919275"/>
      <w:r>
        <w:rPr>
          <w:rFonts w:hint="eastAsia"/>
        </w:rPr>
        <w:t>安装指南、配置文件、自述文件</w:t>
      </w:r>
      <w:bookmarkEnd w:id="38"/>
    </w:p>
    <w:p w14:paraId="69A85A2D" w14:textId="77777777" w:rsidR="009F3328" w:rsidRDefault="003D6AC8">
      <w:pPr>
        <w:pStyle w:val="a3"/>
        <w:ind w:left="0"/>
      </w:pPr>
      <w:r>
        <w:rPr>
          <w:rFonts w:hint="eastAsia"/>
        </w:rPr>
        <w:t>安装指南应该包括: 1.最低配置要求</w:t>
      </w:r>
    </w:p>
    <w:p w14:paraId="7A984E01" w14:textId="77777777" w:rsidR="009F3328" w:rsidRDefault="003D6AC8">
      <w:pPr>
        <w:pStyle w:val="a3"/>
        <w:numPr>
          <w:ilvl w:val="0"/>
          <w:numId w:val="2"/>
        </w:numPr>
        <w:ind w:left="1840"/>
      </w:pPr>
      <w:r>
        <w:rPr>
          <w:rFonts w:hint="eastAsia"/>
        </w:rPr>
        <w:t>安装指引</w:t>
      </w:r>
    </w:p>
    <w:p w14:paraId="3FF57E84" w14:textId="77777777" w:rsidR="009F3328" w:rsidRDefault="003D6AC8">
      <w:pPr>
        <w:pStyle w:val="a3"/>
        <w:numPr>
          <w:ilvl w:val="0"/>
          <w:numId w:val="2"/>
        </w:numPr>
        <w:ind w:left="1840"/>
      </w:pPr>
      <w:r>
        <w:rPr>
          <w:rFonts w:hint="eastAsia"/>
        </w:rPr>
        <w:t>用户支持相关信息</w:t>
      </w:r>
    </w:p>
    <w:p w14:paraId="4803550F" w14:textId="77777777" w:rsidR="009F3328" w:rsidRDefault="003D6AC8">
      <w:pPr>
        <w:pStyle w:val="a3"/>
        <w:ind w:left="0"/>
      </w:pPr>
      <w:r>
        <w:rPr>
          <w:rFonts w:hint="eastAsia"/>
        </w:rPr>
        <w:t>配置指南应该包括：1.项目数据库的建立、管理指引</w:t>
      </w:r>
    </w:p>
    <w:p w14:paraId="42E308C0" w14:textId="77777777" w:rsidR="009F3328" w:rsidRDefault="003D6AC8">
      <w:pPr>
        <w:pStyle w:val="a3"/>
        <w:numPr>
          <w:ilvl w:val="0"/>
          <w:numId w:val="3"/>
        </w:numPr>
      </w:pPr>
      <w:r>
        <w:rPr>
          <w:rFonts w:hint="eastAsia"/>
        </w:rPr>
        <w:t>客户端app的配置信息</w:t>
      </w:r>
    </w:p>
    <w:p w14:paraId="1AD38199" w14:textId="77777777" w:rsidR="009F3328" w:rsidRDefault="003D6AC8">
      <w:pPr>
        <w:pStyle w:val="a3"/>
        <w:numPr>
          <w:ilvl w:val="0"/>
          <w:numId w:val="3"/>
        </w:numPr>
      </w:pPr>
      <w:r>
        <w:rPr>
          <w:rFonts w:hint="eastAsia"/>
        </w:rPr>
        <w:t>项目的启动指引</w:t>
      </w:r>
    </w:p>
    <w:p w14:paraId="3F1F87E0" w14:textId="77777777" w:rsidR="009F3328" w:rsidRDefault="003D6AC8">
      <w:pPr>
        <w:pStyle w:val="a3"/>
        <w:ind w:left="0"/>
      </w:pPr>
      <w:r>
        <w:rPr>
          <w:rFonts w:hint="eastAsia"/>
        </w:rPr>
        <w:t>自述文件应该包括：1.版本的新特性</w:t>
      </w:r>
    </w:p>
    <w:p w14:paraId="37AC662E" w14:textId="77777777" w:rsidR="009F3328" w:rsidRDefault="003D6AC8">
      <w:pPr>
        <w:pStyle w:val="a3"/>
        <w:ind w:left="0"/>
      </w:pPr>
      <w:r>
        <w:rPr>
          <w:rFonts w:hint="eastAsia"/>
        </w:rPr>
        <w:t xml:space="preserve">                  2.更新中修复的bug</w:t>
      </w:r>
    </w:p>
    <w:p w14:paraId="6BD8C953" w14:textId="77777777" w:rsidR="009F3328" w:rsidRDefault="003D6AC8">
      <w:pPr>
        <w:pStyle w:val="a3"/>
        <w:ind w:left="0"/>
      </w:pPr>
      <w:r>
        <w:rPr>
          <w:rFonts w:hint="eastAsia"/>
        </w:rPr>
        <w:t xml:space="preserve">                  3.当前版本已知的bug</w:t>
      </w:r>
    </w:p>
    <w:p w14:paraId="76B07474" w14:textId="77777777" w:rsidR="009F3328" w:rsidRDefault="003D6AC8">
      <w:pPr>
        <w:pStyle w:val="2"/>
        <w:numPr>
          <w:ilvl w:val="1"/>
          <w:numId w:val="1"/>
        </w:numPr>
        <w:ind w:left="720" w:hanging="720"/>
      </w:pPr>
      <w:bookmarkStart w:id="39" w:name="_Toc498919276"/>
      <w:r>
        <w:rPr>
          <w:rFonts w:hint="eastAsia"/>
        </w:rPr>
        <w:t>标签与包装</w:t>
      </w:r>
      <w:bookmarkEnd w:id="39"/>
    </w:p>
    <w:p w14:paraId="6A70775B" w14:textId="77777777" w:rsidR="009F3328" w:rsidRDefault="003D6AC8">
      <w:pPr>
        <w:pStyle w:val="a3"/>
        <w:ind w:left="0"/>
      </w:pPr>
      <w:r>
        <w:rPr>
          <w:rFonts w:hint="eastAsia"/>
        </w:rPr>
        <w:t>本项目目前仅作为课程项目，因此无标签与包装相关内容。</w:t>
      </w:r>
    </w:p>
    <w:p w14:paraId="779FC994" w14:textId="77777777" w:rsidR="009F3328" w:rsidRDefault="009F3328">
      <w:pPr>
        <w:pStyle w:val="1"/>
      </w:pPr>
    </w:p>
    <w:sectPr w:rsidR="009F332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92B4A3" w14:textId="77777777" w:rsidR="00D819CC" w:rsidRDefault="00D819CC">
      <w:pPr>
        <w:spacing w:line="240" w:lineRule="auto"/>
      </w:pPr>
      <w:r>
        <w:separator/>
      </w:r>
    </w:p>
  </w:endnote>
  <w:endnote w:type="continuationSeparator" w:id="0">
    <w:p w14:paraId="3BFA29F2" w14:textId="77777777" w:rsidR="00D819CC" w:rsidRDefault="00D819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2526"/>
      <w:gridCol w:w="3936"/>
      <w:gridCol w:w="3024"/>
    </w:tblGrid>
    <w:tr w:rsidR="009F3328" w14:paraId="38D026D6" w14:textId="77777777">
      <w:trPr>
        <w:trHeight w:val="90"/>
      </w:trPr>
      <w:tc>
        <w:tcPr>
          <w:tcW w:w="2526" w:type="dxa"/>
          <w:tcBorders>
            <w:top w:val="nil"/>
            <w:left w:val="nil"/>
            <w:bottom w:val="nil"/>
            <w:right w:val="nil"/>
          </w:tcBorders>
        </w:tcPr>
        <w:p w14:paraId="7AFD9A8A" w14:textId="77777777" w:rsidR="009F3328" w:rsidRDefault="003D6AC8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936" w:type="dxa"/>
          <w:tcBorders>
            <w:top w:val="nil"/>
            <w:left w:val="nil"/>
            <w:bottom w:val="nil"/>
            <w:right w:val="nil"/>
          </w:tcBorders>
        </w:tcPr>
        <w:p w14:paraId="6E1E8F8C" w14:textId="77777777" w:rsidR="009F3328" w:rsidRDefault="003D6AC8">
          <w:pPr>
            <w:jc w:val="center"/>
            <w:rPr>
              <w:rFonts w:ascii="Times New Roman"/>
            </w:rPr>
          </w:pPr>
          <w:r>
            <w:rPr>
              <w:rFonts w:ascii="Times New Roman" w:hint="eastAsia"/>
            </w:rPr>
            <w:t>SJTU</w:t>
          </w:r>
          <w:r>
            <w:rPr>
              <w:rFonts w:ascii="Times New Roman" w:hint="eastAsia"/>
            </w:rPr>
            <w:t>软件工程原理与实践第</w:t>
          </w:r>
          <w:r>
            <w:rPr>
              <w:rFonts w:ascii="Times New Roman" w:hint="eastAsia"/>
            </w:rPr>
            <w:t>20</w:t>
          </w:r>
          <w:r>
            <w:rPr>
              <w:rFonts w:ascii="Times New Roman" w:hint="eastAsia"/>
            </w:rPr>
            <w:t>组</w:t>
          </w:r>
          <w:r>
            <w:rPr>
              <w:rFonts w:ascii="Times New Roman"/>
            </w:rPr>
            <w:t>, 2</w:t>
          </w:r>
          <w:r>
            <w:rPr>
              <w:rFonts w:ascii="Times New Roman" w:hint="eastAsia"/>
            </w:rPr>
            <w:t>020</w:t>
          </w:r>
        </w:p>
      </w:tc>
      <w:tc>
        <w:tcPr>
          <w:tcW w:w="3024" w:type="dxa"/>
          <w:tcBorders>
            <w:top w:val="nil"/>
            <w:left w:val="nil"/>
            <w:bottom w:val="nil"/>
            <w:right w:val="nil"/>
          </w:tcBorders>
        </w:tcPr>
        <w:p w14:paraId="2575F1F6" w14:textId="77777777" w:rsidR="009F3328" w:rsidRDefault="003D6AC8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e"/>
              <w:rFonts w:ascii="Times New Roman"/>
            </w:rPr>
            <w:fldChar w:fldCharType="begin"/>
          </w:r>
          <w:r>
            <w:rPr>
              <w:rStyle w:val="ae"/>
              <w:rFonts w:ascii="Times New Roman"/>
            </w:rPr>
            <w:instrText xml:space="preserve"> PAGE </w:instrText>
          </w:r>
          <w:r>
            <w:rPr>
              <w:rStyle w:val="ae"/>
              <w:rFonts w:ascii="Times New Roman"/>
            </w:rPr>
            <w:fldChar w:fldCharType="separate"/>
          </w:r>
          <w:r>
            <w:rPr>
              <w:rStyle w:val="ae"/>
              <w:rFonts w:ascii="Times New Roman"/>
            </w:rPr>
            <w:t>6</w:t>
          </w:r>
          <w:r>
            <w:rPr>
              <w:rStyle w:val="ae"/>
              <w:rFonts w:ascii="Times New Roman"/>
            </w:rPr>
            <w:fldChar w:fldCharType="end"/>
          </w:r>
        </w:p>
      </w:tc>
    </w:tr>
  </w:tbl>
  <w:p w14:paraId="246EA9A0" w14:textId="77777777" w:rsidR="009F3328" w:rsidRDefault="009F332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5CBDC8" w14:textId="77777777" w:rsidR="00D819CC" w:rsidRDefault="00D819CC">
      <w:pPr>
        <w:spacing w:line="240" w:lineRule="auto"/>
      </w:pPr>
      <w:r>
        <w:separator/>
      </w:r>
    </w:p>
  </w:footnote>
  <w:footnote w:type="continuationSeparator" w:id="0">
    <w:p w14:paraId="0E472560" w14:textId="77777777" w:rsidR="00D819CC" w:rsidRDefault="00D819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9F3328" w14:paraId="1741724A" w14:textId="77777777">
      <w:tc>
        <w:tcPr>
          <w:tcW w:w="6379" w:type="dxa"/>
        </w:tcPr>
        <w:p w14:paraId="1A7349C5" w14:textId="77777777" w:rsidR="009F3328" w:rsidRDefault="003D6AC8">
          <w:r>
            <w:rPr>
              <w:rFonts w:ascii="Times New Roman" w:hint="eastAsia"/>
              <w:b/>
            </w:rPr>
            <w:t>时间管理</w:t>
          </w:r>
          <w:r>
            <w:rPr>
              <w:rFonts w:ascii="Times New Roman" w:hint="eastAsia"/>
              <w:b/>
            </w:rPr>
            <w:t>app</w:t>
          </w:r>
        </w:p>
      </w:tc>
      <w:tc>
        <w:tcPr>
          <w:tcW w:w="3179" w:type="dxa"/>
        </w:tcPr>
        <w:p w14:paraId="53E1C4A3" w14:textId="77777777" w:rsidR="009F3328" w:rsidRDefault="003D6AC8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</w:t>
          </w:r>
          <w:r>
            <w:rPr>
              <w:rFonts w:ascii="Times New Roman" w:hint="eastAsia"/>
            </w:rPr>
            <w:t>1.0</w:t>
          </w:r>
        </w:p>
      </w:tc>
    </w:tr>
    <w:tr w:rsidR="009F3328" w14:paraId="0540EB27" w14:textId="77777777">
      <w:tc>
        <w:tcPr>
          <w:tcW w:w="6379" w:type="dxa"/>
        </w:tcPr>
        <w:p w14:paraId="44CA48E4" w14:textId="77777777" w:rsidR="009F3328" w:rsidRDefault="003D6AC8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前景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1F5B1BA9" w14:textId="77777777" w:rsidR="009F3328" w:rsidRDefault="003D6AC8">
          <w:r>
            <w:rPr>
              <w:rFonts w:ascii="Times New Roman"/>
            </w:rPr>
            <w:t xml:space="preserve">  Date:  </w:t>
          </w:r>
          <w:r>
            <w:rPr>
              <w:rFonts w:ascii="Times New Roman" w:hint="eastAsia"/>
            </w:rPr>
            <w:t>2020/9/26</w:t>
          </w:r>
        </w:p>
      </w:tc>
    </w:tr>
  </w:tbl>
  <w:p w14:paraId="2689F8F5" w14:textId="77777777" w:rsidR="009F3328" w:rsidRDefault="009F3328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A297493"/>
    <w:multiLevelType w:val="singleLevel"/>
    <w:tmpl w:val="FA297493"/>
    <w:lvl w:ilvl="0">
      <w:start w:val="2"/>
      <w:numFmt w:val="decimal"/>
      <w:lvlText w:val="%1."/>
      <w:lvlJc w:val="left"/>
      <w:pPr>
        <w:tabs>
          <w:tab w:val="left" w:pos="312"/>
        </w:tabs>
        <w:ind w:left="1800" w:firstLine="0"/>
      </w:p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Bullet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1AE49620"/>
    <w:multiLevelType w:val="singleLevel"/>
    <w:tmpl w:val="1AE49620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BF5"/>
    <w:rsid w:val="00082D3A"/>
    <w:rsid w:val="000F7BF5"/>
    <w:rsid w:val="00131395"/>
    <w:rsid w:val="00137939"/>
    <w:rsid w:val="003C0D69"/>
    <w:rsid w:val="003D6AC8"/>
    <w:rsid w:val="005552F3"/>
    <w:rsid w:val="00563CE1"/>
    <w:rsid w:val="00673FDE"/>
    <w:rsid w:val="007C331A"/>
    <w:rsid w:val="008D4FEC"/>
    <w:rsid w:val="00946EA9"/>
    <w:rsid w:val="009F3328"/>
    <w:rsid w:val="00C62820"/>
    <w:rsid w:val="00C91DC6"/>
    <w:rsid w:val="00CB1FC7"/>
    <w:rsid w:val="00CC4CF2"/>
    <w:rsid w:val="00CD6E07"/>
    <w:rsid w:val="00D819CC"/>
    <w:rsid w:val="00D87C97"/>
    <w:rsid w:val="00ED32AD"/>
    <w:rsid w:val="163D3ED7"/>
    <w:rsid w:val="183D4FE5"/>
    <w:rsid w:val="19456A42"/>
    <w:rsid w:val="19CA52D0"/>
    <w:rsid w:val="2CE6442E"/>
    <w:rsid w:val="3780440F"/>
    <w:rsid w:val="76155B52"/>
    <w:rsid w:val="7ED61111"/>
    <w:rsid w:val="7F430182"/>
    <w:rsid w:val="7F87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B192BF"/>
  <w15:docId w15:val="{E1B18984-CAAD-4B8C-BB3F-AF3751D26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/>
    <w:lsdException w:name="Normal Indent" w:qFormat="1"/>
    <w:lsdException w:name="footnote text" w:semiHidden="1" w:qFormat="1"/>
    <w:lsdException w:name="header" w:qFormat="1"/>
    <w:lsdException w:name="footer" w:qFormat="1"/>
    <w:lsdException w:name="caption" w:semiHidden="1" w:unhideWhenUsed="1" w:qFormat="1"/>
    <w:lsdException w:name="footnote reference" w:semiHidden="1" w:qFormat="1"/>
    <w:lsdException w:name="page number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paragraph" w:styleId="1">
    <w:name w:val="heading 1"/>
    <w:basedOn w:val="a"/>
    <w:next w:val="a"/>
    <w:qFormat/>
    <w:pPr>
      <w:keepNext/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keepLines/>
      <w:spacing w:after="120"/>
      <w:ind w:left="720"/>
    </w:pPr>
  </w:style>
  <w:style w:type="paragraph" w:styleId="a4">
    <w:name w:val="Body Text Indent"/>
    <w:basedOn w:val="a"/>
    <w:pPr>
      <w:ind w:left="720"/>
    </w:pPr>
    <w:rPr>
      <w:i/>
      <w:color w:val="0000FF"/>
      <w:u w:val="single"/>
    </w:rPr>
  </w:style>
  <w:style w:type="paragraph" w:styleId="a5">
    <w:name w:val="Document Map"/>
    <w:basedOn w:val="a"/>
    <w:semiHidden/>
    <w:qFormat/>
    <w:pPr>
      <w:shd w:val="clear" w:color="auto" w:fill="000080"/>
    </w:pPr>
  </w:style>
  <w:style w:type="paragraph" w:styleId="a6">
    <w:name w:val="footer"/>
    <w:basedOn w:val="a"/>
    <w:qFormat/>
    <w:pPr>
      <w:tabs>
        <w:tab w:val="center" w:pos="4320"/>
        <w:tab w:val="right" w:pos="8640"/>
      </w:tabs>
    </w:pPr>
  </w:style>
  <w:style w:type="paragraph" w:styleId="a7">
    <w:name w:val="footnote text"/>
    <w:basedOn w:val="a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a8">
    <w:name w:val="header"/>
    <w:basedOn w:val="a"/>
    <w:qFormat/>
    <w:pPr>
      <w:tabs>
        <w:tab w:val="center" w:pos="4320"/>
        <w:tab w:val="right" w:pos="8640"/>
      </w:tabs>
    </w:pPr>
  </w:style>
  <w:style w:type="paragraph" w:styleId="a9">
    <w:name w:val="Normal Indent"/>
    <w:basedOn w:val="a"/>
    <w:qFormat/>
    <w:pPr>
      <w:ind w:left="900" w:hanging="900"/>
    </w:pPr>
  </w:style>
  <w:style w:type="paragraph" w:styleId="aa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b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TOC1">
    <w:name w:val="toc 1"/>
    <w:basedOn w:val="a"/>
    <w:next w:val="a"/>
    <w:semiHidden/>
    <w:qFormat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semiHidden/>
    <w:qFormat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semiHidden/>
    <w:qFormat/>
    <w:pPr>
      <w:tabs>
        <w:tab w:val="left" w:pos="1440"/>
        <w:tab w:val="right" w:pos="9360"/>
      </w:tabs>
      <w:ind w:left="864"/>
    </w:pPr>
  </w:style>
  <w:style w:type="paragraph" w:styleId="TOC4">
    <w:name w:val="toc 4"/>
    <w:basedOn w:val="a"/>
    <w:next w:val="a"/>
    <w:semiHidden/>
    <w:qFormat/>
    <w:pPr>
      <w:ind w:left="600"/>
    </w:pPr>
  </w:style>
  <w:style w:type="paragraph" w:styleId="TOC5">
    <w:name w:val="toc 5"/>
    <w:basedOn w:val="a"/>
    <w:next w:val="a"/>
    <w:semiHidden/>
    <w:qFormat/>
    <w:pPr>
      <w:ind w:left="800"/>
    </w:pPr>
  </w:style>
  <w:style w:type="paragraph" w:styleId="TOC6">
    <w:name w:val="toc 6"/>
    <w:basedOn w:val="a"/>
    <w:next w:val="a"/>
    <w:semiHidden/>
    <w:qFormat/>
    <w:pPr>
      <w:ind w:left="1000"/>
    </w:pPr>
  </w:style>
  <w:style w:type="paragraph" w:styleId="TOC7">
    <w:name w:val="toc 7"/>
    <w:basedOn w:val="a"/>
    <w:next w:val="a"/>
    <w:semiHidden/>
    <w:qFormat/>
    <w:pPr>
      <w:ind w:left="1200"/>
    </w:pPr>
  </w:style>
  <w:style w:type="paragraph" w:styleId="TOC8">
    <w:name w:val="toc 8"/>
    <w:basedOn w:val="a"/>
    <w:next w:val="a"/>
    <w:semiHidden/>
    <w:qFormat/>
    <w:pPr>
      <w:ind w:left="1400"/>
    </w:pPr>
  </w:style>
  <w:style w:type="paragraph" w:styleId="TOC9">
    <w:name w:val="toc 9"/>
    <w:basedOn w:val="a"/>
    <w:next w:val="a"/>
    <w:semiHidden/>
    <w:pPr>
      <w:ind w:left="1600"/>
    </w:pPr>
  </w:style>
  <w:style w:type="character" w:styleId="ac">
    <w:name w:val="footnote reference"/>
    <w:basedOn w:val="a0"/>
    <w:semiHidden/>
    <w:qFormat/>
    <w:rPr>
      <w:sz w:val="20"/>
      <w:vertAlign w:val="superscript"/>
    </w:rPr>
  </w:style>
  <w:style w:type="character" w:styleId="ad">
    <w:name w:val="Hyperlink"/>
    <w:basedOn w:val="a0"/>
    <w:qFormat/>
    <w:rPr>
      <w:color w:val="0000FF"/>
      <w:u w:val="single"/>
    </w:rPr>
  </w:style>
  <w:style w:type="character" w:styleId="ae">
    <w:name w:val="page number"/>
    <w:basedOn w:val="a0"/>
    <w:qFormat/>
  </w:style>
  <w:style w:type="paragraph" w:customStyle="1" w:styleId="Paragraph2">
    <w:name w:val="Paragraph2"/>
    <w:basedOn w:val="a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2">
    <w:name w:val="Bullet2"/>
    <w:basedOn w:val="a"/>
    <w:qFormat/>
    <w:pPr>
      <w:ind w:left="1440" w:hanging="360"/>
    </w:pPr>
    <w:rPr>
      <w:color w:val="000080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Tabletext">
    <w:name w:val="Tabletext"/>
    <w:basedOn w:val="a"/>
    <w:qFormat/>
    <w:pPr>
      <w:keepLines/>
      <w:spacing w:after="120"/>
    </w:pPr>
  </w:style>
  <w:style w:type="paragraph" w:customStyle="1" w:styleId="Paragraph3">
    <w:name w:val="Paragraph3"/>
    <w:basedOn w:val="a"/>
    <w:qFormat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Paragraph4">
    <w:name w:val="Paragraph4"/>
    <w:basedOn w:val="a"/>
    <w:qFormat/>
    <w:pPr>
      <w:spacing w:before="80" w:line="240" w:lineRule="auto"/>
      <w:ind w:left="2250"/>
      <w:jc w:val="both"/>
    </w:pPr>
  </w:style>
  <w:style w:type="paragraph" w:customStyle="1" w:styleId="MainTitle">
    <w:name w:val="Main Title"/>
    <w:basedOn w:val="a"/>
    <w:qFormat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Body">
    <w:name w:val="Body"/>
    <w:basedOn w:val="a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3"/>
    <w:qFormat/>
    <w:pPr>
      <w:tabs>
        <w:tab w:val="left" w:pos="540"/>
        <w:tab w:val="left" w:pos="1260"/>
      </w:tabs>
      <w:spacing w:after="120"/>
    </w:pPr>
    <w:rPr>
      <w:rFonts w:ascii="Times New Roman"/>
      <w:i/>
      <w:color w:val="0000FF"/>
    </w:rPr>
  </w:style>
  <w:style w:type="character" w:customStyle="1" w:styleId="tw4winMark">
    <w:name w:val="tw4winMark"/>
    <w:qFormat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qFormat/>
    <w:rPr>
      <w:rFonts w:ascii="Courier New" w:hAnsi="Courier New"/>
      <w:color w:val="00FF00"/>
      <w:sz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" w:hAnsi="Courier New"/>
      <w:color w:val="008000"/>
    </w:rPr>
  </w:style>
  <w:style w:type="character" w:customStyle="1" w:styleId="tw4winJump">
    <w:name w:val="tw4winJump"/>
    <w:qFormat/>
    <w:rPr>
      <w:rFonts w:ascii="Courier New" w:hAnsi="Courier New"/>
      <w:color w:val="008080"/>
    </w:rPr>
  </w:style>
  <w:style w:type="character" w:customStyle="1" w:styleId="tw4winExternal">
    <w:name w:val="tw4winExternal"/>
    <w:qFormat/>
    <w:rPr>
      <w:rFonts w:ascii="Courier New" w:hAnsi="Courier New"/>
      <w:color w:val="808080"/>
    </w:rPr>
  </w:style>
  <w:style w:type="character" w:customStyle="1" w:styleId="tw4winInternal">
    <w:name w:val="tw4winInternal"/>
    <w:qFormat/>
    <w:rPr>
      <w:rFonts w:ascii="Courier New" w:hAnsi="Courier New"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0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vision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123</TotalTime>
  <Pages>6</Pages>
  <Words>549</Words>
  <Characters>3130</Characters>
  <Application>Microsoft Office Word</Application>
  <DocSecurity>0</DocSecurity>
  <Lines>26</Lines>
  <Paragraphs>7</Paragraphs>
  <ScaleCrop>false</ScaleCrop>
  <Company>&lt;公司名称&gt;</Company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前景</dc:title>
  <dc:subject>&lt;项目名称&gt;</dc:subject>
  <dc:creator>bjshen</dc:creator>
  <cp:lastModifiedBy>鱼 甫</cp:lastModifiedBy>
  <cp:revision>6</cp:revision>
  <cp:lastPrinted>2113-01-01T00:00:00Z</cp:lastPrinted>
  <dcterms:created xsi:type="dcterms:W3CDTF">2020-09-14T09:58:00Z</dcterms:created>
  <dcterms:modified xsi:type="dcterms:W3CDTF">2020-10-11T11:39:00Z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