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350.0787401574808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350.0787401574808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fldChar w:fldCharType="begin"/>
        <w:instrText xml:space="preserve"> HYPERLINK "http://blanker.ru/doc/doverennost-na-transportnoe-sredstvo"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Доверенность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право управления транспортным средством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                                                                        «____»________________20___г.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                Город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Дата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_________________________________________________________________________________________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зарегистрированный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(ая) по адресу:_____________________________________________________________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аспорт серия _______ № ________________выдан_______________________________________________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оверяю ___________________________________________________________________________________</w:t>
      </w:r>
    </w:p>
    <w:p w:rsidR="00000000" w:rsidDel="00000000" w:rsidP="00000000" w:rsidRDefault="00000000" w:rsidRPr="00000000" w14:paraId="00000010">
      <w:pPr>
        <w:spacing w:line="276" w:lineRule="auto"/>
        <w:ind w:left="283.46456692913375" w:right="350.07874015748087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паспорт серия _______ № ________________выдан_______________________________________________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зарегистрированный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по адресу:_____________________________________________________________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Управлять принадлежащим мне транспортным средством и быть моим представителем в ГИБДД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без права передоверия и продажи указанного транспортного средства.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Транспортное средство__________________________________________________год выпуска___________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Двигатель №________________________________________  кузов №________________________________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Шасси №_____________________________________ Гос. рег. Знак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ПТС: серия_______ №_____________ , выдано___________________________________________________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идетельст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 о регистрации транспортного средства: серия ____________ №________________________,  выдано  «____»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________________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___г.  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Доверенность выдана сроком на 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Подпись владельца транспортного средства _____________    «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20___г.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350.078740157480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360" w:top="180" w:left="540" w:right="38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