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635E" w:rsidRDefault="0051635E" w:rsidP="0051635E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RELATÓRIO DE EXECUÇÃO DE TESTE</w:t>
      </w:r>
    </w:p>
    <w:p w:rsidR="0051635E" w:rsidRDefault="0051635E" w:rsidP="0051635E">
      <w:pPr>
        <w:jc w:val="center"/>
        <w:rPr>
          <w:rFonts w:ascii="Arial" w:hAnsi="Arial" w:cs="Arial"/>
          <w:b/>
          <w:sz w:val="28"/>
        </w:rPr>
      </w:pPr>
    </w:p>
    <w:p w:rsidR="0051635E" w:rsidRDefault="0051635E" w:rsidP="0051635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Informações Gerais</w:t>
      </w:r>
    </w:p>
    <w:p w:rsidR="0051635E" w:rsidRDefault="0051635E" w:rsidP="0051635E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Projeto: </w:t>
      </w:r>
    </w:p>
    <w:p w:rsidR="0051635E" w:rsidRDefault="0051635E" w:rsidP="0051635E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Sprint/Iteração: </w:t>
      </w:r>
    </w:p>
    <w:p w:rsidR="0051635E" w:rsidRDefault="0051635E" w:rsidP="0051635E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Data do teste: </w:t>
      </w:r>
    </w:p>
    <w:p w:rsidR="0051635E" w:rsidRDefault="0051635E" w:rsidP="0051635E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Executado por: </w:t>
      </w:r>
    </w:p>
    <w:p w:rsidR="0051635E" w:rsidRDefault="0051635E" w:rsidP="0051635E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Plano de teste: </w:t>
      </w:r>
    </w:p>
    <w:p w:rsidR="0051635E" w:rsidRDefault="0051635E" w:rsidP="0051635E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Suíte de Teste: </w:t>
      </w:r>
      <w:r>
        <w:rPr>
          <w:rFonts w:ascii="Arial" w:hAnsi="Arial" w:cs="Arial"/>
        </w:rPr>
        <w:t>Módulo X</w:t>
      </w:r>
    </w:p>
    <w:p w:rsidR="0051635E" w:rsidRDefault="0051635E" w:rsidP="0051635E">
      <w:pPr>
        <w:jc w:val="both"/>
        <w:rPr>
          <w:rFonts w:ascii="Arial" w:hAnsi="Arial" w:cs="Arial"/>
        </w:rPr>
      </w:pPr>
    </w:p>
    <w:p w:rsidR="0051635E" w:rsidRDefault="0051635E" w:rsidP="0051635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Resumo da Execução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1635E" w:rsidTr="00984602">
        <w:tc>
          <w:tcPr>
            <w:tcW w:w="4247" w:type="dxa"/>
          </w:tcPr>
          <w:p w:rsidR="0051635E" w:rsidRPr="008648AE" w:rsidRDefault="0051635E" w:rsidP="0098460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Métrica</w:t>
            </w:r>
          </w:p>
        </w:tc>
        <w:tc>
          <w:tcPr>
            <w:tcW w:w="4247" w:type="dxa"/>
          </w:tcPr>
          <w:p w:rsidR="0051635E" w:rsidRDefault="0051635E" w:rsidP="0098460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Valor</w:t>
            </w:r>
          </w:p>
        </w:tc>
      </w:tr>
      <w:tr w:rsidR="0051635E" w:rsidTr="00984602">
        <w:tc>
          <w:tcPr>
            <w:tcW w:w="4247" w:type="dxa"/>
          </w:tcPr>
          <w:p w:rsidR="0051635E" w:rsidRPr="00297371" w:rsidRDefault="0051635E" w:rsidP="00984602">
            <w:pPr>
              <w:jc w:val="center"/>
              <w:rPr>
                <w:rFonts w:ascii="Arial" w:hAnsi="Arial" w:cs="Arial"/>
              </w:rPr>
            </w:pPr>
            <w:r w:rsidRPr="00297371">
              <w:rPr>
                <w:rFonts w:ascii="Arial" w:hAnsi="Arial" w:cs="Arial"/>
              </w:rPr>
              <w:t>Casos de teste</w:t>
            </w:r>
          </w:p>
        </w:tc>
        <w:tc>
          <w:tcPr>
            <w:tcW w:w="4247" w:type="dxa"/>
          </w:tcPr>
          <w:p w:rsidR="0051635E" w:rsidRPr="00297371" w:rsidRDefault="0051635E" w:rsidP="00984602">
            <w:pPr>
              <w:jc w:val="center"/>
              <w:rPr>
                <w:rFonts w:ascii="Arial" w:hAnsi="Arial" w:cs="Arial"/>
              </w:rPr>
            </w:pPr>
          </w:p>
        </w:tc>
      </w:tr>
      <w:tr w:rsidR="0051635E" w:rsidTr="00984602">
        <w:tc>
          <w:tcPr>
            <w:tcW w:w="4247" w:type="dxa"/>
          </w:tcPr>
          <w:p w:rsidR="0051635E" w:rsidRPr="00297371" w:rsidRDefault="0051635E" w:rsidP="00984602">
            <w:pPr>
              <w:jc w:val="center"/>
              <w:rPr>
                <w:rFonts w:ascii="Arial" w:hAnsi="Arial" w:cs="Arial"/>
              </w:rPr>
            </w:pPr>
            <w:r w:rsidRPr="00297371">
              <w:rPr>
                <w:rFonts w:ascii="Arial" w:hAnsi="Arial" w:cs="Arial"/>
              </w:rPr>
              <w:t>Testes executados</w:t>
            </w:r>
          </w:p>
        </w:tc>
        <w:tc>
          <w:tcPr>
            <w:tcW w:w="4247" w:type="dxa"/>
          </w:tcPr>
          <w:p w:rsidR="0051635E" w:rsidRPr="00297371" w:rsidRDefault="0051635E" w:rsidP="00984602">
            <w:pPr>
              <w:jc w:val="center"/>
              <w:rPr>
                <w:rFonts w:ascii="Arial" w:hAnsi="Arial" w:cs="Arial"/>
              </w:rPr>
            </w:pPr>
          </w:p>
        </w:tc>
      </w:tr>
      <w:tr w:rsidR="0051635E" w:rsidTr="00984602">
        <w:tc>
          <w:tcPr>
            <w:tcW w:w="4247" w:type="dxa"/>
          </w:tcPr>
          <w:p w:rsidR="0051635E" w:rsidRPr="00297371" w:rsidRDefault="0051635E" w:rsidP="00984602">
            <w:pPr>
              <w:jc w:val="center"/>
              <w:rPr>
                <w:rFonts w:ascii="Arial" w:hAnsi="Arial" w:cs="Arial"/>
              </w:rPr>
            </w:pPr>
            <w:r w:rsidRPr="00297371">
              <w:rPr>
                <w:rFonts w:ascii="Arial" w:hAnsi="Arial" w:cs="Arial"/>
              </w:rPr>
              <w:t>Testes aprovados</w:t>
            </w:r>
          </w:p>
        </w:tc>
        <w:tc>
          <w:tcPr>
            <w:tcW w:w="4247" w:type="dxa"/>
          </w:tcPr>
          <w:p w:rsidR="0051635E" w:rsidRPr="00297371" w:rsidRDefault="0051635E" w:rsidP="00984602">
            <w:pPr>
              <w:jc w:val="center"/>
              <w:rPr>
                <w:rFonts w:ascii="Arial" w:hAnsi="Arial" w:cs="Arial"/>
              </w:rPr>
            </w:pPr>
          </w:p>
        </w:tc>
      </w:tr>
      <w:tr w:rsidR="0051635E" w:rsidTr="00984602">
        <w:tc>
          <w:tcPr>
            <w:tcW w:w="4247" w:type="dxa"/>
          </w:tcPr>
          <w:p w:rsidR="0051635E" w:rsidRPr="00297371" w:rsidRDefault="0051635E" w:rsidP="00984602">
            <w:pPr>
              <w:jc w:val="center"/>
              <w:rPr>
                <w:rFonts w:ascii="Arial" w:hAnsi="Arial" w:cs="Arial"/>
              </w:rPr>
            </w:pPr>
            <w:r w:rsidRPr="00297371">
              <w:rPr>
                <w:rFonts w:ascii="Arial" w:hAnsi="Arial" w:cs="Arial"/>
              </w:rPr>
              <w:t>Testes falhos</w:t>
            </w:r>
          </w:p>
        </w:tc>
        <w:tc>
          <w:tcPr>
            <w:tcW w:w="4247" w:type="dxa"/>
          </w:tcPr>
          <w:p w:rsidR="0051635E" w:rsidRPr="00297371" w:rsidRDefault="0051635E" w:rsidP="0051635E">
            <w:pPr>
              <w:rPr>
                <w:rFonts w:ascii="Arial" w:hAnsi="Arial" w:cs="Arial"/>
              </w:rPr>
            </w:pPr>
          </w:p>
        </w:tc>
      </w:tr>
      <w:tr w:rsidR="0051635E" w:rsidTr="00984602">
        <w:tc>
          <w:tcPr>
            <w:tcW w:w="4247" w:type="dxa"/>
          </w:tcPr>
          <w:p w:rsidR="0051635E" w:rsidRPr="00297371" w:rsidRDefault="0051635E" w:rsidP="00984602">
            <w:pPr>
              <w:jc w:val="center"/>
              <w:rPr>
                <w:rFonts w:ascii="Arial" w:hAnsi="Arial" w:cs="Arial"/>
              </w:rPr>
            </w:pPr>
            <w:r w:rsidRPr="00297371">
              <w:rPr>
                <w:rFonts w:ascii="Arial" w:hAnsi="Arial" w:cs="Arial"/>
              </w:rPr>
              <w:t>Testes não executados</w:t>
            </w:r>
          </w:p>
        </w:tc>
        <w:tc>
          <w:tcPr>
            <w:tcW w:w="4247" w:type="dxa"/>
          </w:tcPr>
          <w:p w:rsidR="0051635E" w:rsidRPr="00297371" w:rsidRDefault="0051635E" w:rsidP="00984602">
            <w:pPr>
              <w:jc w:val="center"/>
              <w:rPr>
                <w:rFonts w:ascii="Arial" w:hAnsi="Arial" w:cs="Arial"/>
              </w:rPr>
            </w:pPr>
          </w:p>
        </w:tc>
      </w:tr>
      <w:tr w:rsidR="0051635E" w:rsidTr="00984602">
        <w:tc>
          <w:tcPr>
            <w:tcW w:w="4247" w:type="dxa"/>
          </w:tcPr>
          <w:p w:rsidR="0051635E" w:rsidRPr="00297371" w:rsidRDefault="0051635E" w:rsidP="00984602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Pass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297371"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t>a</w:t>
            </w:r>
            <w:r w:rsidRPr="00297371">
              <w:rPr>
                <w:rFonts w:ascii="Arial" w:hAnsi="Arial" w:cs="Arial"/>
              </w:rPr>
              <w:t>te (%)</w:t>
            </w:r>
          </w:p>
        </w:tc>
        <w:tc>
          <w:tcPr>
            <w:tcW w:w="4247" w:type="dxa"/>
          </w:tcPr>
          <w:p w:rsidR="0051635E" w:rsidRPr="00297371" w:rsidRDefault="0051635E" w:rsidP="0051635E">
            <w:pPr>
              <w:jc w:val="center"/>
              <w:rPr>
                <w:rFonts w:ascii="Arial" w:hAnsi="Arial" w:cs="Arial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Testes Aprovados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Testes Executados</m:t>
                    </m:r>
                  </m:den>
                </m:f>
                <m:r>
                  <w:rPr>
                    <w:rFonts w:ascii="Cambria Math" w:hAnsi="Cambria Math" w:cs="Arial"/>
                  </w:rPr>
                  <m:t>*100</m:t>
                </m:r>
              </m:oMath>
            </m:oMathPara>
          </w:p>
        </w:tc>
      </w:tr>
    </w:tbl>
    <w:p w:rsidR="0051635E" w:rsidRDefault="0051635E" w:rsidP="0051635E">
      <w:pPr>
        <w:jc w:val="both"/>
        <w:rPr>
          <w:rFonts w:ascii="Arial" w:hAnsi="Arial" w:cs="Arial"/>
          <w:b/>
        </w:rPr>
      </w:pPr>
    </w:p>
    <w:p w:rsidR="0051635E" w:rsidRDefault="0051635E" w:rsidP="0051635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Falhas </w:t>
      </w:r>
    </w:p>
    <w:p w:rsidR="0051635E" w:rsidRDefault="0051635E" w:rsidP="0051635E">
      <w:pPr>
        <w:jc w:val="both"/>
        <w:rPr>
          <w:rFonts w:ascii="Arial" w:hAnsi="Arial" w:cs="Arial"/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51635E" w:rsidTr="00984602">
        <w:tc>
          <w:tcPr>
            <w:tcW w:w="1698" w:type="dxa"/>
          </w:tcPr>
          <w:p w:rsidR="0051635E" w:rsidRDefault="0051635E" w:rsidP="0051635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ID  do Teste</w:t>
            </w:r>
          </w:p>
        </w:tc>
        <w:tc>
          <w:tcPr>
            <w:tcW w:w="1699" w:type="dxa"/>
          </w:tcPr>
          <w:p w:rsidR="0051635E" w:rsidRDefault="0051635E" w:rsidP="0051635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Título do caso de Teste</w:t>
            </w:r>
          </w:p>
        </w:tc>
        <w:tc>
          <w:tcPr>
            <w:tcW w:w="1699" w:type="dxa"/>
          </w:tcPr>
          <w:p w:rsidR="0051635E" w:rsidRDefault="0051635E" w:rsidP="0051635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Resultado</w:t>
            </w:r>
          </w:p>
        </w:tc>
        <w:tc>
          <w:tcPr>
            <w:tcW w:w="1699" w:type="dxa"/>
          </w:tcPr>
          <w:p w:rsidR="0051635E" w:rsidRDefault="0051635E" w:rsidP="0051635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Observações</w:t>
            </w:r>
          </w:p>
        </w:tc>
        <w:tc>
          <w:tcPr>
            <w:tcW w:w="1699" w:type="dxa"/>
          </w:tcPr>
          <w:p w:rsidR="0051635E" w:rsidRDefault="0051635E" w:rsidP="0051635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Bug Vinculado</w:t>
            </w:r>
          </w:p>
        </w:tc>
      </w:tr>
      <w:tr w:rsidR="0051635E" w:rsidTr="00984602">
        <w:tc>
          <w:tcPr>
            <w:tcW w:w="1698" w:type="dxa"/>
          </w:tcPr>
          <w:p w:rsidR="0051635E" w:rsidRPr="00B5104E" w:rsidRDefault="0051635E" w:rsidP="005163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CT-</w:t>
            </w:r>
            <w:proofErr w:type="spellStart"/>
            <w:r>
              <w:rPr>
                <w:rFonts w:ascii="Arial" w:hAnsi="Arial" w:cs="Arial"/>
              </w:rPr>
              <w:t>xxx</w:t>
            </w:r>
            <w:proofErr w:type="spellEnd"/>
          </w:p>
        </w:tc>
        <w:tc>
          <w:tcPr>
            <w:tcW w:w="1699" w:type="dxa"/>
          </w:tcPr>
          <w:p w:rsidR="0051635E" w:rsidRPr="00B5104E" w:rsidRDefault="0051635E" w:rsidP="0051635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99" w:type="dxa"/>
          </w:tcPr>
          <w:p w:rsidR="0051635E" w:rsidRPr="00B5104E" w:rsidRDefault="0051635E" w:rsidP="005163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</w:t>
            </w:r>
            <w:proofErr w:type="spellStart"/>
            <w:r>
              <w:rPr>
                <w:rFonts w:ascii="Arial" w:hAnsi="Arial" w:cs="Arial"/>
              </w:rPr>
              <w:t>dashboard</w:t>
            </w:r>
            <w:proofErr w:type="spellEnd"/>
            <w:r>
              <w:rPr>
                <w:rFonts w:ascii="Arial" w:hAnsi="Arial" w:cs="Arial"/>
              </w:rPr>
              <w:t xml:space="preserve"> não exibe nenhum conteúdo e há mensagem de erro</w:t>
            </w:r>
          </w:p>
        </w:tc>
        <w:tc>
          <w:tcPr>
            <w:tcW w:w="1699" w:type="dxa"/>
          </w:tcPr>
          <w:p w:rsidR="0051635E" w:rsidRPr="00B5104E" w:rsidRDefault="0051635E" w:rsidP="005163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Retornando erro SQL</w:t>
            </w:r>
          </w:p>
        </w:tc>
        <w:tc>
          <w:tcPr>
            <w:tcW w:w="1699" w:type="dxa"/>
          </w:tcPr>
          <w:p w:rsidR="0051635E" w:rsidRPr="00B5104E" w:rsidRDefault="0051635E" w:rsidP="0051635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BUG-</w:t>
            </w:r>
            <w:proofErr w:type="spellStart"/>
            <w:r>
              <w:rPr>
                <w:rFonts w:ascii="Arial" w:hAnsi="Arial" w:cs="Arial"/>
              </w:rPr>
              <w:t>xxx</w:t>
            </w:r>
            <w:proofErr w:type="spellEnd"/>
          </w:p>
        </w:tc>
      </w:tr>
    </w:tbl>
    <w:p w:rsidR="0051635E" w:rsidRDefault="0051635E" w:rsidP="0051635E">
      <w:pPr>
        <w:jc w:val="both"/>
        <w:rPr>
          <w:rFonts w:ascii="Arial" w:hAnsi="Arial" w:cs="Arial"/>
          <w:b/>
        </w:rPr>
      </w:pPr>
    </w:p>
    <w:p w:rsidR="0051635E" w:rsidRDefault="0051635E" w:rsidP="0051635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Evidências e Anexos</w:t>
      </w:r>
    </w:p>
    <w:p w:rsidR="0051635E" w:rsidRPr="0051635E" w:rsidRDefault="0051635E" w:rsidP="0051635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(Execução do Caso de Teste)</w:t>
      </w:r>
      <w:bookmarkStart w:id="0" w:name="_GoBack"/>
      <w:bookmarkEnd w:id="0"/>
    </w:p>
    <w:sectPr w:rsidR="0051635E" w:rsidRPr="005163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35E"/>
    <w:rsid w:val="00264DE4"/>
    <w:rsid w:val="0051635E"/>
    <w:rsid w:val="009B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5CECA"/>
  <w15:chartTrackingRefBased/>
  <w15:docId w15:val="{FE7CBA53-AF54-4217-85B0-5B70F7317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635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16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51635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93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Macedo Batista</dc:creator>
  <cp:keywords/>
  <dc:description/>
  <cp:lastModifiedBy>Ana Paula Macedo Batista</cp:lastModifiedBy>
  <cp:revision>1</cp:revision>
  <dcterms:created xsi:type="dcterms:W3CDTF">2025-06-27T15:46:00Z</dcterms:created>
  <dcterms:modified xsi:type="dcterms:W3CDTF">2025-06-27T15:53:00Z</dcterms:modified>
</cp:coreProperties>
</file>