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C58E1B" w14:textId="77777777" w:rsidR="00694554" w:rsidRDefault="00B120C4" w:rsidP="00B120C4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MAL FUNCIONAMENTO DA TELA DE RESET DE SENHA PARA FORNECEDORES</w:t>
      </w:r>
    </w:p>
    <w:p w14:paraId="30E97E45" w14:textId="77777777" w:rsidR="00B120C4" w:rsidRDefault="00B120C4" w:rsidP="00B120C4">
      <w:pPr>
        <w:jc w:val="center"/>
        <w:rPr>
          <w:rFonts w:ascii="Arial" w:hAnsi="Arial" w:cs="Arial"/>
          <w:b/>
          <w:sz w:val="28"/>
        </w:rPr>
      </w:pPr>
    </w:p>
    <w:p w14:paraId="089DFC74" w14:textId="77777777" w:rsidR="00B120C4" w:rsidRDefault="00B120C4" w:rsidP="00B120C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O sistema não informa a senha reset referente ao processo “Esqueci minha senha”. Fluxo termina na tela abaixo:</w:t>
      </w:r>
    </w:p>
    <w:p w14:paraId="2FEAAA62" w14:textId="77777777" w:rsidR="00B120C4" w:rsidRDefault="00B120C4" w:rsidP="00B120C4">
      <w:pPr>
        <w:jc w:val="both"/>
        <w:rPr>
          <w:rFonts w:ascii="Arial" w:hAnsi="Arial" w:cs="Arial"/>
        </w:rPr>
      </w:pPr>
      <w:r w:rsidRPr="0046483C">
        <w:rPr>
          <w:rFonts w:ascii="Arial" w:hAnsi="Arial" w:cs="Arial"/>
        </w:rPr>
        <w:drawing>
          <wp:inline distT="0" distB="0" distL="0" distR="0" wp14:anchorId="33207B69" wp14:editId="002B40DE">
            <wp:extent cx="5400040" cy="270827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74CF0" w14:textId="77777777" w:rsidR="00B120C4" w:rsidRDefault="00B120C4" w:rsidP="00B120C4">
      <w:pPr>
        <w:jc w:val="both"/>
        <w:rPr>
          <w:rFonts w:ascii="Arial" w:hAnsi="Arial" w:cs="Arial"/>
        </w:rPr>
      </w:pPr>
      <w:bookmarkStart w:id="0" w:name="_GoBack"/>
      <w:bookmarkEnd w:id="0"/>
    </w:p>
    <w:p w14:paraId="3F6F7D23" w14:textId="77777777" w:rsidR="00B120C4" w:rsidRPr="00B120C4" w:rsidRDefault="00B120C4" w:rsidP="00B120C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É necessária uma tela de redefinição de senha para fornecedores.</w:t>
      </w:r>
    </w:p>
    <w:sectPr w:rsidR="00B120C4" w:rsidRPr="00B120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0C4"/>
    <w:rsid w:val="009B5007"/>
    <w:rsid w:val="00B120C4"/>
    <w:rsid w:val="00D84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973A2"/>
  <w15:chartTrackingRefBased/>
  <w15:docId w15:val="{DFA9E959-D299-463C-A2FD-1C3E15463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FB425877047A84D9EF8CD22FE39F3D0" ma:contentTypeVersion="5" ma:contentTypeDescription="Crie um novo documento." ma:contentTypeScope="" ma:versionID="29111611a985518a8271a61b813f4105">
  <xsd:schema xmlns:xsd="http://www.w3.org/2001/XMLSchema" xmlns:xs="http://www.w3.org/2001/XMLSchema" xmlns:p="http://schemas.microsoft.com/office/2006/metadata/properties" xmlns:ns3="4f889524-f561-4658-a90b-4471c1c1138e" targetNamespace="http://schemas.microsoft.com/office/2006/metadata/properties" ma:root="true" ma:fieldsID="22db9e210d222bfb2031083b5dc4797b" ns3:_="">
    <xsd:import namespace="4f889524-f561-4658-a90b-4471c1c1138e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889524-f561-4658-a90b-4471c1c1138e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f889524-f561-4658-a90b-4471c1c1138e" xsi:nil="true"/>
  </documentManagement>
</p:properties>
</file>

<file path=customXml/itemProps1.xml><?xml version="1.0" encoding="utf-8"?>
<ds:datastoreItem xmlns:ds="http://schemas.openxmlformats.org/officeDocument/2006/customXml" ds:itemID="{D77C2EA0-D26D-44BA-8534-EAB359A10D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889524-f561-4658-a90b-4471c1c1138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D992797-EA7F-47EE-90F9-02C32D7E0C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F78CF9A-DE5B-4742-AFE0-209F721D6674}">
  <ds:schemaRefs>
    <ds:schemaRef ds:uri="http://purl.org/dc/elements/1.1/"/>
    <ds:schemaRef ds:uri="http://schemas.microsoft.com/office/infopath/2007/PartnerControls"/>
    <ds:schemaRef ds:uri="http://schemas.microsoft.com/office/2006/documentManagement/types"/>
    <ds:schemaRef ds:uri="http://purl.org/dc/dcmitype/"/>
    <ds:schemaRef ds:uri="http://www.w3.org/XML/1998/namespace"/>
    <ds:schemaRef ds:uri="http://schemas.openxmlformats.org/package/2006/metadata/core-properties"/>
    <ds:schemaRef ds:uri="4f889524-f561-4658-a90b-4471c1c1138e"/>
    <ds:schemaRef ds:uri="http://schemas.microsoft.com/office/2006/metadata/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Paula Macedo Batista</dc:creator>
  <cp:keywords/>
  <dc:description/>
  <cp:lastModifiedBy>Ana Paula Macedo Batista</cp:lastModifiedBy>
  <cp:revision>2</cp:revision>
  <dcterms:created xsi:type="dcterms:W3CDTF">2025-03-25T17:24:00Z</dcterms:created>
  <dcterms:modified xsi:type="dcterms:W3CDTF">2025-03-25T17:24:00Z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0x0101000FB425877047A84D9EF8CD22FE39F3D0</vt:lpwstr>
  </property>
</Properties>
</file>