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0843B" w14:textId="77777777" w:rsidR="00694554" w:rsidRDefault="0021022A" w:rsidP="0021022A">
      <w:pPr>
        <w:jc w:val="center"/>
        <w:rPr>
          <w:rFonts w:ascii="Arial" w:hAnsi="Arial" w:cs="Arial"/>
          <w:b/>
          <w:sz w:val="28"/>
        </w:rPr>
      </w:pPr>
      <w:bookmarkStart w:id="0" w:name="_GoBack"/>
      <w:bookmarkEnd w:id="0"/>
      <w:r>
        <w:rPr>
          <w:rFonts w:ascii="Arial" w:hAnsi="Arial" w:cs="Arial"/>
          <w:b/>
          <w:sz w:val="28"/>
        </w:rPr>
        <w:t>ESTIMATIVA DE CENÁRIOS DE TESTE</w:t>
      </w:r>
    </w:p>
    <w:p w14:paraId="353DC3C5" w14:textId="77777777" w:rsidR="0021022A" w:rsidRDefault="0021022A" w:rsidP="0021022A">
      <w:pPr>
        <w:jc w:val="center"/>
        <w:rPr>
          <w:rFonts w:ascii="Arial" w:hAnsi="Arial" w:cs="Arial"/>
          <w:b/>
          <w:sz w:val="28"/>
        </w:rPr>
      </w:pPr>
    </w:p>
    <w:p w14:paraId="1D8C2B9E" w14:textId="77777777" w:rsidR="0021022A" w:rsidRDefault="0021022A" w:rsidP="0021022A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 partir do entendimento sobre o documento de solicitação de projeto de sistema de inventário para o Portal Torra, foi realizada uma estimativa e dedução de funcionalidades principais a serem testadas. O mínimo é um cenário de sucesso e de falha para cada contexto, porém é considerado uma gama de variações conforme surgem exceções.</w:t>
      </w:r>
    </w:p>
    <w:p w14:paraId="25721814" w14:textId="77777777" w:rsidR="0021022A" w:rsidRDefault="0021022A" w:rsidP="0021022A">
      <w:pPr>
        <w:jc w:val="both"/>
        <w:rPr>
          <w:rFonts w:ascii="Arial" w:hAnsi="Arial" w:cs="Arial"/>
          <w:sz w:val="28"/>
        </w:rPr>
      </w:pPr>
    </w:p>
    <w:p w14:paraId="25127C47" w14:textId="77777777" w:rsidR="0021022A" w:rsidRPr="0021022A" w:rsidRDefault="0021022A" w:rsidP="0021022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Inventário Geral</w:t>
      </w:r>
    </w:p>
    <w:p w14:paraId="51366E6F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Sucesso: Contagem com dados válidos.</w:t>
      </w:r>
    </w:p>
    <w:p w14:paraId="30376C78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Falha: Contagem com dados inválidos, contagem incorreta, atualização falha.</w:t>
      </w:r>
    </w:p>
    <w:p w14:paraId="594910C2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</w:p>
    <w:p w14:paraId="6314C228" w14:textId="77777777" w:rsidR="0021022A" w:rsidRPr="0021022A" w:rsidRDefault="0021022A" w:rsidP="0021022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Inventário Rotativo</w:t>
      </w:r>
    </w:p>
    <w:p w14:paraId="2E697703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Sucesso: Contagem com dados válidos</w:t>
      </w:r>
    </w:p>
    <w:p w14:paraId="1F0778F2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Falha: Contagem desordenada, falha na atualização de estoque.</w:t>
      </w:r>
    </w:p>
    <w:p w14:paraId="7CB7A0FF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</w:p>
    <w:p w14:paraId="2BA8429C" w14:textId="77777777" w:rsidR="0021022A" w:rsidRPr="0021022A" w:rsidRDefault="0021022A" w:rsidP="0021022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Inventário Parcial por Setores</w:t>
      </w:r>
    </w:p>
    <w:p w14:paraId="71102AC4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Sucesso: Contagem correta por setor sem impactar o resto.</w:t>
      </w:r>
    </w:p>
    <w:p w14:paraId="1445A814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Falha: Contagem incorreta, atualização no setor errado, falha na atualização.</w:t>
      </w:r>
    </w:p>
    <w:p w14:paraId="4F4DB8F1" w14:textId="77777777" w:rsidR="009035CD" w:rsidRDefault="009035CD" w:rsidP="0021022A">
      <w:pPr>
        <w:pStyle w:val="PargrafodaLista"/>
        <w:jc w:val="both"/>
        <w:rPr>
          <w:rFonts w:ascii="Arial" w:hAnsi="Arial" w:cs="Arial"/>
          <w:sz w:val="28"/>
        </w:rPr>
      </w:pPr>
    </w:p>
    <w:p w14:paraId="73BCDFCC" w14:textId="77777777" w:rsidR="009035CD" w:rsidRPr="0021022A" w:rsidRDefault="009035CD" w:rsidP="009035C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Integração com SAP</w:t>
      </w:r>
    </w:p>
    <w:p w14:paraId="2FE284AE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Sucesso: Atualização sincronizada dos dados no SAP.</w:t>
      </w:r>
    </w:p>
    <w:p w14:paraId="2008CC86" w14:textId="77777777" w:rsidR="009035CD" w:rsidRP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Falha: Falha na atualização, erro na integração com o ERP.</w:t>
      </w:r>
      <w:r w:rsidRPr="0021022A">
        <w:rPr>
          <w:rFonts w:ascii="Arial" w:hAnsi="Arial" w:cs="Arial"/>
          <w:sz w:val="28"/>
        </w:rPr>
        <w:t xml:space="preserve"> </w:t>
      </w:r>
    </w:p>
    <w:p w14:paraId="0C9AE4D5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</w:p>
    <w:p w14:paraId="2D49830A" w14:textId="77777777" w:rsidR="0021022A" w:rsidRPr="0021022A" w:rsidRDefault="0021022A" w:rsidP="0021022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C</w:t>
      </w:r>
      <w:r w:rsidR="009035CD">
        <w:rPr>
          <w:rFonts w:ascii="Arial" w:hAnsi="Arial" w:cs="Arial"/>
          <w:b/>
          <w:sz w:val="28"/>
        </w:rPr>
        <w:t>oleta de Dados Automatizada</w:t>
      </w:r>
    </w:p>
    <w:p w14:paraId="7834F14B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Sucesso: Leitura correta do código de barras, atualização correta.</w:t>
      </w:r>
    </w:p>
    <w:p w14:paraId="2219C235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Falha: Leitura incorreta, leitura duplicada, falha na leitura, falha na conexão.</w:t>
      </w:r>
    </w:p>
    <w:p w14:paraId="513C3DC0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</w:p>
    <w:p w14:paraId="0F19C811" w14:textId="77777777" w:rsidR="0021022A" w:rsidRDefault="0021022A" w:rsidP="0021022A">
      <w:pPr>
        <w:pStyle w:val="PargrafodaLista"/>
        <w:jc w:val="both"/>
        <w:rPr>
          <w:rFonts w:ascii="Arial" w:hAnsi="Arial" w:cs="Arial"/>
          <w:sz w:val="28"/>
        </w:rPr>
      </w:pPr>
    </w:p>
    <w:p w14:paraId="6B1CFB6E" w14:textId="77777777" w:rsidR="0021022A" w:rsidRPr="009035CD" w:rsidRDefault="009035CD" w:rsidP="0021022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Auditoria e </w:t>
      </w:r>
      <w:r w:rsidR="0021022A">
        <w:rPr>
          <w:rFonts w:ascii="Arial" w:hAnsi="Arial" w:cs="Arial"/>
          <w:b/>
          <w:sz w:val="28"/>
        </w:rPr>
        <w:t xml:space="preserve">Controle de </w:t>
      </w:r>
      <w:r>
        <w:rPr>
          <w:rFonts w:ascii="Arial" w:hAnsi="Arial" w:cs="Arial"/>
          <w:b/>
          <w:sz w:val="28"/>
        </w:rPr>
        <w:t>Estoque</w:t>
      </w:r>
    </w:p>
    <w:p w14:paraId="51E6A132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Sucesso: Localização atualizada de estoque após movimentação.</w:t>
      </w:r>
    </w:p>
    <w:p w14:paraId="17C2ED48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Falha: Localização incorreta de estoque após movimentação de estoque.</w:t>
      </w:r>
    </w:p>
    <w:p w14:paraId="2C15AF23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</w:p>
    <w:p w14:paraId="56EC8C3C" w14:textId="77777777" w:rsidR="009035CD" w:rsidRPr="009035CD" w:rsidRDefault="009035CD" w:rsidP="009035C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Auditoria e Relatórios</w:t>
      </w:r>
    </w:p>
    <w:p w14:paraId="4BCCAE51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Sucesso: Gera relatório com sucesso.</w:t>
      </w:r>
    </w:p>
    <w:p w14:paraId="06482F13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Falha: Erro ao gerar relatório.</w:t>
      </w:r>
    </w:p>
    <w:p w14:paraId="1A42909F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</w:p>
    <w:p w14:paraId="06B2D764" w14:textId="77777777" w:rsidR="009035CD" w:rsidRPr="009035CD" w:rsidRDefault="009035CD" w:rsidP="009035C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Treinamento e Capacitação</w:t>
      </w:r>
    </w:p>
    <w:p w14:paraId="15FDD094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Sucesso: Usuário é capacitado e utiliza o sistema corretamente após o treinamento.</w:t>
      </w:r>
    </w:p>
    <w:p w14:paraId="4537688D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Falha: Usuário usa o sistema incorretamente, o que implica em falha de interface intuitiva e treinamento ineficaz.</w:t>
      </w:r>
    </w:p>
    <w:p w14:paraId="79B2B832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</w:p>
    <w:p w14:paraId="5851413C" w14:textId="77777777" w:rsidR="009035CD" w:rsidRPr="009035CD" w:rsidRDefault="009035CD" w:rsidP="009035C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Segurança</w:t>
      </w:r>
    </w:p>
    <w:p w14:paraId="40408A5E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Sucesso: Somente usuário autorizado acessa e atualiza os dados</w:t>
      </w:r>
    </w:p>
    <w:p w14:paraId="0708FD63" w14:textId="77777777" w:rsidR="009035CD" w:rsidRDefault="009035CD" w:rsidP="009035CD">
      <w:pPr>
        <w:pStyle w:val="PargrafodaLista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Falha: Qualquer usuário acessa, falha na autenticação.</w:t>
      </w:r>
    </w:p>
    <w:p w14:paraId="7EED6C25" w14:textId="77777777" w:rsidR="009035CD" w:rsidRDefault="009035CD" w:rsidP="009035CD">
      <w:pPr>
        <w:jc w:val="both"/>
        <w:rPr>
          <w:rFonts w:ascii="Arial" w:hAnsi="Arial" w:cs="Arial"/>
          <w:sz w:val="28"/>
        </w:rPr>
      </w:pPr>
    </w:p>
    <w:p w14:paraId="755AB595" w14:textId="77777777" w:rsidR="009035CD" w:rsidRPr="009035CD" w:rsidRDefault="009035CD" w:rsidP="009035CD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Fora</w:t>
      </w:r>
      <w:r w:rsidR="00790917">
        <w:rPr>
          <w:rFonts w:ascii="Arial" w:hAnsi="Arial" w:cs="Arial"/>
          <w:sz w:val="28"/>
        </w:rPr>
        <w:t>m</w:t>
      </w:r>
      <w:r>
        <w:rPr>
          <w:rFonts w:ascii="Arial" w:hAnsi="Arial" w:cs="Arial"/>
          <w:sz w:val="28"/>
        </w:rPr>
        <w:t xml:space="preserve"> levantadas 9 funcionalidades, considerando no mínimo 2 cenários de teste para cada</w:t>
      </w:r>
      <w:r w:rsidR="00790917">
        <w:rPr>
          <w:rFonts w:ascii="Arial" w:hAnsi="Arial" w:cs="Arial"/>
          <w:sz w:val="28"/>
        </w:rPr>
        <w:t>, sendo um de sucesso e um de falha, temos 18 cenários mínimos a serem testados.</w:t>
      </w:r>
    </w:p>
    <w:sectPr w:rsidR="009035CD" w:rsidRPr="00903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404D61"/>
    <w:multiLevelType w:val="hybridMultilevel"/>
    <w:tmpl w:val="176E27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22A"/>
    <w:rsid w:val="000C79FB"/>
    <w:rsid w:val="0021022A"/>
    <w:rsid w:val="00264DE4"/>
    <w:rsid w:val="00790917"/>
    <w:rsid w:val="009035CD"/>
    <w:rsid w:val="009B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A704"/>
  <w15:chartTrackingRefBased/>
  <w15:docId w15:val="{2BEBD287-9951-4D42-9046-CDB472A92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10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889524-f561-4658-a90b-4471c1c113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B425877047A84D9EF8CD22FE39F3D0" ma:contentTypeVersion="9" ma:contentTypeDescription="Crie um novo documento." ma:contentTypeScope="" ma:versionID="2419d1555b0782f717e48652084cd92e">
  <xsd:schema xmlns:xsd="http://www.w3.org/2001/XMLSchema" xmlns:xs="http://www.w3.org/2001/XMLSchema" xmlns:p="http://schemas.microsoft.com/office/2006/metadata/properties" xmlns:ns3="4f889524-f561-4658-a90b-4471c1c1138e" targetNamespace="http://schemas.microsoft.com/office/2006/metadata/properties" ma:root="true" ma:fieldsID="23b5845b72ed6f18e84ac0c07ba68e99" ns3:_="">
    <xsd:import namespace="4f889524-f561-4658-a90b-4471c1c1138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89524-f561-4658-a90b-4471c1c1138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EB6765-395B-4464-A6AA-AEDB3859BCCD}">
  <ds:schemaRefs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4f889524-f561-4658-a90b-4471c1c1138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C0C2A6C-D1B2-4DE4-8C60-6710790D6E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81F48-AADC-42AF-BD38-D5E1631A89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89524-f561-4658-a90b-4471c1c11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2</cp:revision>
  <dcterms:created xsi:type="dcterms:W3CDTF">2025-05-15T18:14:00Z</dcterms:created>
  <dcterms:modified xsi:type="dcterms:W3CDTF">2025-05-15T18:14:00Z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0x0101000FB425877047A84D9EF8CD22FE39F3D0</vt:lpwstr>
  </property>
</Properties>
</file>